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p w:rsidR="00F5780D" w:rsidRPr="004E118C" w:rsidRDefault="00C621F8" w:rsidP="00BA4EFE">
      <w:pPr>
        <w:rPr>
          <w:rFonts w:ascii="Times New Roman" w:hAnsi="Times New Roman" w:cs="Times New Roman"/>
        </w:rPr>
      </w:pPr>
      <w:r w:rsidRPr="00C621F8">
        <w:rPr>
          <w:rFonts w:ascii="Times New Roman" w:hAnsi="Times New Roman"/>
          <w:b/>
        </w:rPr>
        <w:object w:dxaOrig="8926" w:dyaOrig="1264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1" type="#_x0000_t75" style="width:503.25pt;height:707.25pt" o:ole="">
            <v:imagedata r:id="rId8" o:title=""/>
          </v:shape>
          <o:OLEObject Type="Embed" ProgID="AcroExch.Document.DC" ShapeID="_x0000_i1051" DrawAspect="Content" ObjectID="_1595686341" r:id="rId9"/>
        </w:object>
      </w:r>
      <w:bookmarkEnd w:id="0"/>
      <w:r w:rsidR="008B3462" w:rsidRPr="004E118C">
        <w:rPr>
          <w:rFonts w:ascii="Times New Roman" w:hAnsi="Times New Roman" w:cs="Times New Roman"/>
        </w:rPr>
        <w:br w:type="page"/>
      </w:r>
    </w:p>
    <w:p w:rsidR="0019273B" w:rsidRPr="004E118C" w:rsidRDefault="0019273B" w:rsidP="0019273B">
      <w:pPr>
        <w:spacing w:after="0" w:line="240" w:lineRule="auto"/>
        <w:jc w:val="center"/>
        <w:rPr>
          <w:rFonts w:ascii="Times New Roman" w:hAnsi="Times New Roman"/>
          <w:b/>
          <w:bCs/>
        </w:rPr>
      </w:pPr>
      <w:r w:rsidRPr="004E118C">
        <w:rPr>
          <w:rFonts w:ascii="Times New Roman" w:hAnsi="Times New Roman"/>
          <w:b/>
          <w:bCs/>
        </w:rPr>
        <w:lastRenderedPageBreak/>
        <w:t xml:space="preserve">Содержание документации по проведению запроса предложений </w:t>
      </w:r>
    </w:p>
    <w:p w:rsidR="008B3462" w:rsidRPr="004E118C" w:rsidRDefault="008B3462" w:rsidP="0019273B">
      <w:pPr>
        <w:spacing w:after="0" w:line="240" w:lineRule="auto"/>
        <w:jc w:val="center"/>
        <w:rPr>
          <w:rFonts w:ascii="Times New Roman" w:hAnsi="Times New Roman"/>
        </w:rPr>
      </w:pPr>
    </w:p>
    <w:tbl>
      <w:tblPr>
        <w:tblW w:w="8739" w:type="dxa"/>
        <w:tblInd w:w="189" w:type="dxa"/>
        <w:tblLayout w:type="fixed"/>
        <w:tblLook w:val="0000" w:firstRow="0" w:lastRow="0" w:firstColumn="0" w:lastColumn="0" w:noHBand="0" w:noVBand="0"/>
      </w:tblPr>
      <w:tblGrid>
        <w:gridCol w:w="1479"/>
        <w:gridCol w:w="7260"/>
      </w:tblGrid>
      <w:tr w:rsidR="00BA4EFE" w:rsidRPr="004E118C" w:rsidTr="00BA4EFE">
        <w:trPr>
          <w:trHeight w:val="45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 xml:space="preserve">Часть </w:t>
            </w:r>
            <w:r w:rsidRPr="004E118C">
              <w:rPr>
                <w:rFonts w:ascii="Times New Roman" w:hAnsi="Times New Roman"/>
                <w:lang w:val="en-US"/>
              </w:rPr>
              <w:t>I</w:t>
            </w:r>
          </w:p>
        </w:tc>
        <w:tc>
          <w:tcPr>
            <w:tcW w:w="7260" w:type="dxa"/>
            <w:vAlign w:val="center"/>
          </w:tcPr>
          <w:p w:rsidR="00BA4EFE" w:rsidRPr="004E118C" w:rsidRDefault="00BA4EFE" w:rsidP="00917F1A">
            <w:pPr>
              <w:pStyle w:val="a5"/>
              <w:snapToGrid w:val="0"/>
              <w:rPr>
                <w:rFonts w:ascii="Times New Roman" w:hAnsi="Times New Roman"/>
                <w:sz w:val="22"/>
                <w:szCs w:val="22"/>
                <w:lang w:val="ru-RU"/>
              </w:rPr>
            </w:pPr>
            <w:r w:rsidRPr="004E118C">
              <w:rPr>
                <w:rFonts w:ascii="Times New Roman" w:hAnsi="Times New Roman"/>
                <w:sz w:val="22"/>
                <w:szCs w:val="22"/>
                <w:lang w:val="ru-RU"/>
              </w:rPr>
              <w:t>Термины и определения</w:t>
            </w:r>
          </w:p>
        </w:tc>
      </w:tr>
      <w:tr w:rsidR="00BA4EFE" w:rsidRPr="004E118C" w:rsidTr="00BA4EFE">
        <w:trPr>
          <w:trHeight w:val="416"/>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Раздел 1.1</w:t>
            </w:r>
          </w:p>
        </w:tc>
        <w:tc>
          <w:tcPr>
            <w:tcW w:w="7260" w:type="dxa"/>
            <w:vAlign w:val="center"/>
          </w:tcPr>
          <w:p w:rsidR="00BA4EFE" w:rsidRPr="004E118C" w:rsidRDefault="00BA4EFE" w:rsidP="00917F1A">
            <w:pPr>
              <w:snapToGrid w:val="0"/>
              <w:spacing w:after="0" w:line="240" w:lineRule="auto"/>
              <w:rPr>
                <w:rFonts w:ascii="Times New Roman" w:hAnsi="Times New Roman"/>
              </w:rPr>
            </w:pPr>
            <w:r w:rsidRPr="004E118C">
              <w:rPr>
                <w:rFonts w:ascii="Times New Roman" w:hAnsi="Times New Roman"/>
              </w:rPr>
              <w:t xml:space="preserve">Общие условия проведения запроса предложений                                                   </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1.</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Общие положения</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 xml:space="preserve">2. </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Представление документации, разъяснения и изменения документации</w:t>
            </w:r>
          </w:p>
        </w:tc>
      </w:tr>
      <w:tr w:rsidR="00BA4EFE" w:rsidRPr="004E118C" w:rsidTr="00BA4EFE">
        <w:trPr>
          <w:trHeight w:val="42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3.</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 xml:space="preserve">Подготовка заявки на участие в запросе предложений                                            </w:t>
            </w:r>
          </w:p>
        </w:tc>
      </w:tr>
      <w:tr w:rsidR="00BA4EFE" w:rsidRPr="004E118C" w:rsidTr="00BA4EFE">
        <w:trPr>
          <w:trHeight w:val="429"/>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4.</w:t>
            </w:r>
          </w:p>
        </w:tc>
        <w:tc>
          <w:tcPr>
            <w:tcW w:w="7260" w:type="dxa"/>
            <w:vAlign w:val="center"/>
          </w:tcPr>
          <w:p w:rsidR="00BA4EFE" w:rsidRPr="004E118C" w:rsidRDefault="00BA4EFE" w:rsidP="00917F1A">
            <w:pPr>
              <w:tabs>
                <w:tab w:val="left" w:pos="7546"/>
              </w:tabs>
              <w:snapToGrid w:val="0"/>
              <w:spacing w:after="0" w:line="240" w:lineRule="auto"/>
              <w:rPr>
                <w:rFonts w:ascii="Times New Roman" w:hAnsi="Times New Roman"/>
              </w:rPr>
            </w:pPr>
            <w:r w:rsidRPr="004E118C">
              <w:rPr>
                <w:rFonts w:ascii="Times New Roman" w:hAnsi="Times New Roman"/>
              </w:rPr>
              <w:t xml:space="preserve">Подача заявки на участие в запросе предложений                                                    </w:t>
            </w:r>
          </w:p>
        </w:tc>
      </w:tr>
      <w:tr w:rsidR="00BA4EFE" w:rsidRPr="004E118C" w:rsidTr="00BA4EFE">
        <w:trPr>
          <w:trHeight w:val="421"/>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5.</w:t>
            </w:r>
          </w:p>
        </w:tc>
        <w:tc>
          <w:tcPr>
            <w:tcW w:w="7260" w:type="dxa"/>
            <w:vAlign w:val="center"/>
          </w:tcPr>
          <w:p w:rsidR="00BA4EFE" w:rsidRPr="004E118C" w:rsidRDefault="00BA4EFE" w:rsidP="00917F1A">
            <w:pPr>
              <w:tabs>
                <w:tab w:val="left" w:pos="7429"/>
              </w:tabs>
              <w:snapToGrid w:val="0"/>
              <w:spacing w:after="0" w:line="240" w:lineRule="auto"/>
              <w:rPr>
                <w:rFonts w:ascii="Times New Roman" w:hAnsi="Times New Roman"/>
              </w:rPr>
            </w:pPr>
            <w:r w:rsidRPr="004E118C">
              <w:rPr>
                <w:rFonts w:ascii="Times New Roman" w:hAnsi="Times New Roman"/>
              </w:rPr>
              <w:t>Рассмотрение заявок на участие в запросе предложений и допуск к участию в запросе предложений</w:t>
            </w:r>
          </w:p>
        </w:tc>
      </w:tr>
      <w:tr w:rsidR="00BA4EFE" w:rsidRPr="004E118C" w:rsidTr="00BA4EFE">
        <w:trPr>
          <w:trHeight w:val="421"/>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6.</w:t>
            </w:r>
          </w:p>
        </w:tc>
        <w:tc>
          <w:tcPr>
            <w:tcW w:w="7260" w:type="dxa"/>
            <w:vAlign w:val="center"/>
          </w:tcPr>
          <w:p w:rsidR="00BA4EFE" w:rsidRPr="004E118C" w:rsidRDefault="00BA4EFE" w:rsidP="00917F1A">
            <w:pPr>
              <w:tabs>
                <w:tab w:val="left" w:pos="7429"/>
              </w:tabs>
              <w:snapToGrid w:val="0"/>
              <w:spacing w:after="0" w:line="240" w:lineRule="auto"/>
              <w:rPr>
                <w:rFonts w:ascii="Times New Roman" w:hAnsi="Times New Roman"/>
              </w:rPr>
            </w:pPr>
            <w:r w:rsidRPr="004E118C">
              <w:rPr>
                <w:rFonts w:ascii="Times New Roman" w:hAnsi="Times New Roman"/>
              </w:rPr>
              <w:t>Оценка и сопоставление заявок на участие в запрос предложений</w:t>
            </w:r>
          </w:p>
        </w:tc>
      </w:tr>
      <w:tr w:rsidR="00BA4EFE" w:rsidRPr="004E118C" w:rsidTr="00BA4EFE">
        <w:trPr>
          <w:trHeight w:val="426"/>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7.</w:t>
            </w:r>
          </w:p>
        </w:tc>
        <w:tc>
          <w:tcPr>
            <w:tcW w:w="7260" w:type="dxa"/>
            <w:vAlign w:val="center"/>
          </w:tcPr>
          <w:p w:rsidR="00BA4EFE" w:rsidRPr="004E118C" w:rsidRDefault="00BA4EFE" w:rsidP="00917F1A">
            <w:pPr>
              <w:snapToGrid w:val="0"/>
              <w:spacing w:after="0" w:line="240" w:lineRule="auto"/>
              <w:rPr>
                <w:rFonts w:ascii="Times New Roman" w:hAnsi="Times New Roman"/>
              </w:rPr>
            </w:pPr>
            <w:r w:rsidRPr="004E118C">
              <w:rPr>
                <w:rFonts w:ascii="Times New Roman" w:hAnsi="Times New Roman"/>
              </w:rPr>
              <w:t xml:space="preserve">Заключение договора                                                                           </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rPr>
              <w:t>8.</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Признание запроса предложений несостоявшимся</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b/>
              </w:rPr>
            </w:pPr>
            <w:r w:rsidRPr="004E118C">
              <w:rPr>
                <w:rFonts w:ascii="Times New Roman" w:hAnsi="Times New Roman"/>
                <w:bCs/>
              </w:rPr>
              <w:t>Раздел</w:t>
            </w:r>
            <w:r w:rsidRPr="004E118C">
              <w:rPr>
                <w:rFonts w:ascii="Times New Roman" w:hAnsi="Times New Roman"/>
                <w:bCs/>
                <w:lang w:val="en-US"/>
              </w:rPr>
              <w:t xml:space="preserve"> </w:t>
            </w:r>
            <w:r w:rsidRPr="004E118C">
              <w:rPr>
                <w:rFonts w:ascii="Times New Roman" w:hAnsi="Times New Roman"/>
                <w:bCs/>
              </w:rPr>
              <w:t>1</w:t>
            </w:r>
            <w:r w:rsidRPr="004E118C">
              <w:rPr>
                <w:rFonts w:ascii="Times New Roman" w:hAnsi="Times New Roman"/>
              </w:rPr>
              <w:t>.2</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Образцы форм и документов для заполнения участниками закупки</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lang w:val="en-US"/>
              </w:rPr>
            </w:pPr>
            <w:r w:rsidRPr="004E118C">
              <w:rPr>
                <w:rFonts w:ascii="Times New Roman" w:hAnsi="Times New Roman"/>
              </w:rPr>
              <w:t xml:space="preserve">Часть </w:t>
            </w:r>
            <w:r w:rsidRPr="004E118C">
              <w:rPr>
                <w:rFonts w:ascii="Times New Roman" w:hAnsi="Times New Roman"/>
                <w:lang w:val="en-US"/>
              </w:rPr>
              <w:t>II</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rPr>
              <w:t>Техническое задание</w:t>
            </w:r>
          </w:p>
        </w:tc>
      </w:tr>
      <w:tr w:rsidR="00BA4EFE" w:rsidRPr="004E118C" w:rsidTr="00BA4EFE">
        <w:trPr>
          <w:trHeight w:val="433"/>
        </w:trPr>
        <w:tc>
          <w:tcPr>
            <w:tcW w:w="1479" w:type="dxa"/>
            <w:vAlign w:val="center"/>
          </w:tcPr>
          <w:p w:rsidR="00BA4EFE" w:rsidRPr="004E118C" w:rsidRDefault="00BA4EFE" w:rsidP="00917F1A">
            <w:pPr>
              <w:snapToGrid w:val="0"/>
              <w:spacing w:after="0" w:line="240" w:lineRule="auto"/>
              <w:jc w:val="both"/>
              <w:rPr>
                <w:rFonts w:ascii="Times New Roman" w:hAnsi="Times New Roman"/>
              </w:rPr>
            </w:pPr>
            <w:r w:rsidRPr="004E118C">
              <w:rPr>
                <w:rFonts w:ascii="Times New Roman" w:hAnsi="Times New Roman"/>
                <w:bCs/>
              </w:rPr>
              <w:t>Часть III</w:t>
            </w:r>
          </w:p>
        </w:tc>
        <w:tc>
          <w:tcPr>
            <w:tcW w:w="7260" w:type="dxa"/>
            <w:vAlign w:val="center"/>
          </w:tcPr>
          <w:p w:rsidR="00BA4EFE" w:rsidRPr="004E118C" w:rsidRDefault="00BA4EFE" w:rsidP="00917F1A">
            <w:pPr>
              <w:tabs>
                <w:tab w:val="left" w:pos="7405"/>
              </w:tabs>
              <w:snapToGrid w:val="0"/>
              <w:spacing w:after="0" w:line="240" w:lineRule="auto"/>
              <w:rPr>
                <w:rFonts w:ascii="Times New Roman" w:hAnsi="Times New Roman"/>
              </w:rPr>
            </w:pPr>
            <w:r w:rsidRPr="004E118C">
              <w:rPr>
                <w:rFonts w:ascii="Times New Roman" w:hAnsi="Times New Roman"/>
                <w:bCs/>
              </w:rPr>
              <w:t>Проект договора</w:t>
            </w:r>
          </w:p>
        </w:tc>
      </w:tr>
    </w:tbl>
    <w:p w:rsidR="00B72D67" w:rsidRPr="004E118C" w:rsidRDefault="00B72D67"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5C3876" w:rsidRPr="004E118C" w:rsidRDefault="005C3876" w:rsidP="008B3462">
      <w:pPr>
        <w:spacing w:after="0" w:line="240" w:lineRule="auto"/>
        <w:jc w:val="both"/>
        <w:rPr>
          <w:rFonts w:ascii="Times New Roman" w:hAnsi="Times New Roman" w:cs="Times New Roman"/>
        </w:rPr>
      </w:pPr>
    </w:p>
    <w:p w:rsidR="005C3876" w:rsidRPr="004E118C" w:rsidRDefault="005C3876" w:rsidP="00B72D67">
      <w:pPr>
        <w:spacing w:after="0" w:line="240" w:lineRule="auto"/>
        <w:ind w:left="-567"/>
        <w:jc w:val="both"/>
        <w:rPr>
          <w:rFonts w:ascii="Times New Roman" w:hAnsi="Times New Roman" w:cs="Times New Roman"/>
        </w:rPr>
      </w:pPr>
    </w:p>
    <w:p w:rsidR="0019273B" w:rsidRPr="004E118C" w:rsidRDefault="0019273B">
      <w:pPr>
        <w:rPr>
          <w:rFonts w:ascii="Times New Roman" w:hAnsi="Times New Roman" w:cs="Times New Roman"/>
        </w:rPr>
      </w:pPr>
      <w:r w:rsidRPr="004E118C">
        <w:rPr>
          <w:rFonts w:ascii="Times New Roman" w:hAnsi="Times New Roman" w:cs="Times New Roman"/>
        </w:rPr>
        <w:br w:type="page"/>
      </w:r>
    </w:p>
    <w:p w:rsidR="005C3876" w:rsidRPr="004E118C" w:rsidRDefault="005C3876" w:rsidP="00B72D67">
      <w:pPr>
        <w:spacing w:after="0" w:line="240" w:lineRule="auto"/>
        <w:ind w:left="-567"/>
        <w:jc w:val="both"/>
        <w:rPr>
          <w:rFonts w:ascii="Times New Roman" w:hAnsi="Times New Roman" w:cs="Times New Roman"/>
        </w:rPr>
      </w:pPr>
    </w:p>
    <w:p w:rsidR="0019273B" w:rsidRPr="004E118C" w:rsidRDefault="0019273B" w:rsidP="0019273B">
      <w:pPr>
        <w:spacing w:after="0" w:line="240" w:lineRule="auto"/>
        <w:ind w:firstLine="709"/>
        <w:jc w:val="center"/>
        <w:rPr>
          <w:rFonts w:ascii="Times New Roman" w:hAnsi="Times New Roman"/>
          <w:b/>
        </w:rPr>
      </w:pPr>
      <w:r w:rsidRPr="004E118C">
        <w:rPr>
          <w:rFonts w:ascii="Times New Roman" w:hAnsi="Times New Roman"/>
          <w:b/>
        </w:rPr>
        <w:t xml:space="preserve">Часть </w:t>
      </w:r>
      <w:r w:rsidRPr="004E118C">
        <w:rPr>
          <w:rFonts w:ascii="Times New Roman" w:hAnsi="Times New Roman"/>
          <w:b/>
          <w:lang w:val="en-US"/>
        </w:rPr>
        <w:t>I</w:t>
      </w:r>
    </w:p>
    <w:p w:rsidR="0019273B" w:rsidRPr="004E118C" w:rsidRDefault="0019273B" w:rsidP="0019273B">
      <w:pPr>
        <w:spacing w:after="0" w:line="240" w:lineRule="auto"/>
        <w:ind w:firstLine="709"/>
        <w:jc w:val="center"/>
        <w:rPr>
          <w:rFonts w:ascii="Times New Roman" w:hAnsi="Times New Roman"/>
          <w:b/>
        </w:rPr>
      </w:pPr>
      <w:r w:rsidRPr="004E118C">
        <w:rPr>
          <w:rStyle w:val="10"/>
          <w:rFonts w:ascii="Times New Roman" w:hAnsi="Times New Roman"/>
          <w:caps/>
          <w:sz w:val="22"/>
        </w:rPr>
        <w:t>т</w:t>
      </w:r>
      <w:r w:rsidRPr="004E118C">
        <w:rPr>
          <w:rFonts w:ascii="Times New Roman" w:hAnsi="Times New Roman"/>
          <w:b/>
        </w:rPr>
        <w:t>ермины и определения</w:t>
      </w:r>
    </w:p>
    <w:p w:rsidR="0019273B" w:rsidRPr="004E118C" w:rsidRDefault="0019273B" w:rsidP="0019273B">
      <w:pPr>
        <w:spacing w:after="0" w:line="240" w:lineRule="auto"/>
        <w:ind w:firstLine="709"/>
        <w:jc w:val="center"/>
        <w:rPr>
          <w:rFonts w:ascii="Times New Roman" w:hAnsi="Times New Roman"/>
          <w:b/>
          <w:color w:val="000000"/>
        </w:rPr>
      </w:pP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 xml:space="preserve">Заказчик – </w:t>
      </w:r>
      <w:r w:rsidR="005C0E89" w:rsidRPr="004E118C">
        <w:rPr>
          <w:rFonts w:ascii="Times New Roman" w:hAnsi="Times New Roman"/>
          <w:color w:val="000000"/>
        </w:rPr>
        <w:t>А</w:t>
      </w:r>
      <w:r w:rsidRPr="004E118C">
        <w:rPr>
          <w:rFonts w:ascii="Times New Roman" w:hAnsi="Times New Roman"/>
          <w:color w:val="000000"/>
        </w:rPr>
        <w:t>втономн</w:t>
      </w:r>
      <w:r w:rsidR="005C0E89" w:rsidRPr="004E118C">
        <w:rPr>
          <w:rFonts w:ascii="Times New Roman" w:hAnsi="Times New Roman"/>
          <w:color w:val="000000"/>
        </w:rPr>
        <w:t>ая</w:t>
      </w:r>
      <w:r w:rsidRPr="004E118C">
        <w:rPr>
          <w:rFonts w:ascii="Times New Roman" w:hAnsi="Times New Roman"/>
          <w:color w:val="000000"/>
        </w:rPr>
        <w:t xml:space="preserve"> </w:t>
      </w:r>
      <w:r w:rsidR="005C0E89" w:rsidRPr="004E118C">
        <w:rPr>
          <w:rFonts w:ascii="Times New Roman" w:hAnsi="Times New Roman"/>
          <w:color w:val="000000"/>
        </w:rPr>
        <w:t>некоммерческая организация</w:t>
      </w:r>
      <w:r w:rsidRPr="004E118C">
        <w:rPr>
          <w:rFonts w:ascii="Times New Roman" w:hAnsi="Times New Roman"/>
          <w:color w:val="000000"/>
        </w:rPr>
        <w:t xml:space="preserve"> «Волейбольный клуб «Енисей». </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Участник закуп</w:t>
      </w:r>
      <w:r w:rsidR="00212D7E" w:rsidRPr="004E118C">
        <w:rPr>
          <w:rFonts w:ascii="Times New Roman" w:hAnsi="Times New Roman"/>
          <w:b/>
          <w:color w:val="000000"/>
        </w:rPr>
        <w:t>ки</w:t>
      </w:r>
      <w:r w:rsidRPr="004E118C">
        <w:rPr>
          <w:rFonts w:ascii="Times New Roman" w:hAnsi="Times New Roman"/>
          <w:b/>
          <w:color w:val="000000"/>
        </w:rPr>
        <w:t xml:space="preserve"> –</w:t>
      </w:r>
      <w:r w:rsidRPr="004E118C">
        <w:rPr>
          <w:rFonts w:ascii="Times New Roman" w:hAnsi="Times New Roman"/>
          <w:color w:val="000000"/>
        </w:rPr>
        <w:t xml:space="preserve"> любое юридическое лицо</w:t>
      </w:r>
      <w:r w:rsidR="00212D7E" w:rsidRPr="004E118C">
        <w:rPr>
          <w:rFonts w:ascii="Times New Roman" w:hAnsi="Times New Roman"/>
          <w:color w:val="000000"/>
        </w:rPr>
        <w:t xml:space="preserve"> (физическое лицо, в том числе индивидуальный предприниматель) или несколько выступающих на стороне одного участника закупки юридических лиц (физических лиц, в том числе индивидуальных предпринимателей)</w:t>
      </w:r>
      <w:r w:rsidRPr="004E118C">
        <w:rPr>
          <w:rFonts w:ascii="Times New Roman" w:hAnsi="Times New Roman"/>
          <w:color w:val="000000"/>
        </w:rPr>
        <w:t xml:space="preserve"> независимо от организационно-правовой формы, формы собственности, места нахождения и места происхождения капитала</w:t>
      </w:r>
      <w:r w:rsidR="00212D7E" w:rsidRPr="004E118C">
        <w:rPr>
          <w:rFonts w:ascii="Times New Roman" w:hAnsi="Times New Roman"/>
          <w:color w:val="000000"/>
        </w:rPr>
        <w:t>,</w:t>
      </w:r>
      <w:r w:rsidRPr="004E118C">
        <w:rPr>
          <w:rFonts w:ascii="Times New Roman" w:hAnsi="Times New Roman"/>
          <w:color w:val="000000"/>
        </w:rPr>
        <w:t xml:space="preserve"> </w:t>
      </w:r>
      <w:r w:rsidR="00212D7E" w:rsidRPr="004E118C">
        <w:rPr>
          <w:rFonts w:ascii="Times New Roman" w:hAnsi="Times New Roman"/>
          <w:color w:val="000000"/>
        </w:rPr>
        <w:t xml:space="preserve">которые соответствуют требованиям </w:t>
      </w:r>
      <w:r w:rsidR="006B1B10" w:rsidRPr="004E118C">
        <w:rPr>
          <w:rFonts w:ascii="Times New Roman" w:hAnsi="Times New Roman"/>
          <w:color w:val="000000"/>
        </w:rPr>
        <w:t>установленным Заказчиком в соответствии с Положением о закупке и документацией запроса предложений</w:t>
      </w:r>
      <w:r w:rsidRPr="004E118C">
        <w:rPr>
          <w:rFonts w:ascii="Times New Roman" w:hAnsi="Times New Roman"/>
          <w:color w:val="000000"/>
        </w:rPr>
        <w:t xml:space="preserve">. </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 xml:space="preserve">Комиссия </w:t>
      </w:r>
      <w:r w:rsidR="00BA4EFE" w:rsidRPr="004E118C">
        <w:rPr>
          <w:rFonts w:ascii="Times New Roman" w:hAnsi="Times New Roman" w:cs="Times New Roman"/>
          <w:b/>
          <w:color w:val="000000"/>
          <w:sz w:val="22"/>
          <w:szCs w:val="22"/>
        </w:rPr>
        <w:t>по осуществлению конкурентных закупок (</w:t>
      </w:r>
      <w:r w:rsidR="00022A5C" w:rsidRPr="004E118C">
        <w:rPr>
          <w:rFonts w:ascii="Times New Roman" w:hAnsi="Times New Roman" w:cs="Times New Roman"/>
          <w:b/>
          <w:color w:val="000000"/>
          <w:sz w:val="22"/>
          <w:szCs w:val="22"/>
        </w:rPr>
        <w:t>комиссия по закупкам или закупочная комиссия, комиссия</w:t>
      </w:r>
      <w:r w:rsidR="00BA4EFE" w:rsidRPr="004E118C">
        <w:rPr>
          <w:rFonts w:ascii="Times New Roman" w:hAnsi="Times New Roman" w:cs="Times New Roman"/>
          <w:b/>
          <w:color w:val="000000"/>
          <w:sz w:val="22"/>
          <w:szCs w:val="22"/>
        </w:rPr>
        <w:t xml:space="preserve">) </w:t>
      </w:r>
      <w:r w:rsidRPr="004E118C">
        <w:rPr>
          <w:rFonts w:ascii="Times New Roman" w:hAnsi="Times New Roman" w:cs="Times New Roman"/>
          <w:b/>
          <w:color w:val="000000"/>
          <w:sz w:val="22"/>
          <w:szCs w:val="22"/>
        </w:rPr>
        <w:t>–</w:t>
      </w:r>
      <w:r w:rsidRPr="004E118C">
        <w:rPr>
          <w:rFonts w:ascii="Times New Roman" w:hAnsi="Times New Roman" w:cs="Times New Roman"/>
          <w:color w:val="000000"/>
          <w:sz w:val="22"/>
          <w:szCs w:val="22"/>
        </w:rPr>
        <w:t xml:space="preserve"> </w:t>
      </w:r>
      <w:r w:rsidR="00BD753A" w:rsidRPr="004E118C">
        <w:rPr>
          <w:rFonts w:ascii="Times New Roman" w:hAnsi="Times New Roman" w:cs="Times New Roman"/>
          <w:color w:val="000000"/>
          <w:sz w:val="22"/>
          <w:szCs w:val="22"/>
        </w:rPr>
        <w:t>коллегиальный орган, создаваемый Заказчиком для проведения закупок</w:t>
      </w:r>
      <w:r w:rsidRPr="004E118C">
        <w:rPr>
          <w:rFonts w:ascii="Times New Roman" w:hAnsi="Times New Roman" w:cs="Times New Roman"/>
          <w:color w:val="000000"/>
          <w:sz w:val="22"/>
          <w:szCs w:val="22"/>
        </w:rPr>
        <w:t>.</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Победитель запроса предложений</w:t>
      </w:r>
      <w:r w:rsidRPr="004E118C">
        <w:rPr>
          <w:rFonts w:ascii="Times New Roman" w:hAnsi="Times New Roman" w:cs="Times New Roman"/>
          <w:color w:val="000000"/>
          <w:sz w:val="22"/>
          <w:szCs w:val="22"/>
        </w:rPr>
        <w:t xml:space="preserve"> – участник закупки, предложение которого наиболее полно удовлетворяет потребностям Заказчика.</w:t>
      </w:r>
    </w:p>
    <w:p w:rsidR="0019273B" w:rsidRPr="004E118C" w:rsidRDefault="005C0E89" w:rsidP="0019273B">
      <w:pPr>
        <w:pStyle w:val="ConsPlusNormal"/>
        <w:widowControl/>
        <w:ind w:firstLine="709"/>
        <w:contextualSpacing/>
        <w:jc w:val="both"/>
        <w:rPr>
          <w:rFonts w:ascii="Times New Roman" w:hAnsi="Times New Roman" w:cs="Times New Roman"/>
          <w:b/>
          <w:color w:val="000000"/>
          <w:sz w:val="22"/>
          <w:szCs w:val="22"/>
        </w:rPr>
      </w:pPr>
      <w:r w:rsidRPr="004E118C">
        <w:rPr>
          <w:rFonts w:ascii="Times New Roman" w:hAnsi="Times New Roman" w:cs="Times New Roman"/>
          <w:b/>
          <w:color w:val="000000"/>
          <w:sz w:val="22"/>
          <w:szCs w:val="22"/>
        </w:rPr>
        <w:t>С</w:t>
      </w:r>
      <w:r w:rsidR="0019273B" w:rsidRPr="004E118C">
        <w:rPr>
          <w:rFonts w:ascii="Times New Roman" w:hAnsi="Times New Roman" w:cs="Times New Roman"/>
          <w:b/>
          <w:color w:val="000000"/>
          <w:sz w:val="22"/>
          <w:szCs w:val="22"/>
        </w:rPr>
        <w:t xml:space="preserve">айт </w:t>
      </w:r>
      <w:r w:rsidRPr="004E118C">
        <w:rPr>
          <w:rFonts w:ascii="Times New Roman" w:hAnsi="Times New Roman" w:cs="Times New Roman"/>
          <w:b/>
          <w:color w:val="000000"/>
          <w:sz w:val="22"/>
          <w:szCs w:val="22"/>
        </w:rPr>
        <w:t>З</w:t>
      </w:r>
      <w:r w:rsidR="0019273B" w:rsidRPr="004E118C">
        <w:rPr>
          <w:rFonts w:ascii="Times New Roman" w:hAnsi="Times New Roman" w:cs="Times New Roman"/>
          <w:b/>
          <w:color w:val="000000"/>
          <w:sz w:val="22"/>
          <w:szCs w:val="22"/>
        </w:rPr>
        <w:t xml:space="preserve">аказчика </w:t>
      </w:r>
      <w:r w:rsidR="006B1B10" w:rsidRPr="004E118C">
        <w:rPr>
          <w:rFonts w:ascii="Times New Roman" w:hAnsi="Times New Roman" w:cs="Times New Roman"/>
          <w:b/>
          <w:color w:val="000000"/>
          <w:sz w:val="22"/>
          <w:szCs w:val="22"/>
        </w:rPr>
        <w:t xml:space="preserve">- </w:t>
      </w:r>
      <w:r w:rsidR="006B1B10" w:rsidRPr="004E118C">
        <w:rPr>
          <w:rFonts w:ascii="Times New Roman" w:hAnsi="Times New Roman" w:cs="Times New Roman"/>
          <w:color w:val="000000"/>
          <w:sz w:val="22"/>
          <w:szCs w:val="22"/>
        </w:rPr>
        <w:t>сайт</w:t>
      </w:r>
      <w:r w:rsidR="006B1B10" w:rsidRPr="004E118C">
        <w:rPr>
          <w:rFonts w:ascii="Times New Roman" w:hAnsi="Times New Roman" w:cs="Times New Roman"/>
          <w:b/>
          <w:color w:val="000000"/>
          <w:sz w:val="22"/>
          <w:szCs w:val="22"/>
        </w:rPr>
        <w:t xml:space="preserve"> </w:t>
      </w:r>
      <w:r w:rsidR="006B1B10" w:rsidRPr="004E118C">
        <w:rPr>
          <w:rFonts w:ascii="Times New Roman" w:hAnsi="Times New Roman" w:cs="Times New Roman"/>
          <w:color w:val="000000"/>
          <w:sz w:val="22"/>
          <w:szCs w:val="22"/>
        </w:rPr>
        <w:t>в информационно-телекоммуникационной сети «Интернет, где размещается информация о проведении открытых закупочных процедур на поставку товаров, выполнение работ, оказания услуг</w:t>
      </w:r>
      <w:r w:rsidR="0019273B" w:rsidRPr="004E118C">
        <w:rPr>
          <w:rFonts w:ascii="Times New Roman" w:hAnsi="Times New Roman" w:cs="Times New Roman"/>
          <w:color w:val="000000"/>
          <w:sz w:val="22"/>
          <w:szCs w:val="22"/>
        </w:rPr>
        <w:t xml:space="preserve"> –</w:t>
      </w:r>
      <w:r w:rsidRPr="004E118C">
        <w:rPr>
          <w:rFonts w:ascii="Times New Roman" w:hAnsi="Times New Roman" w:cs="Times New Roman"/>
          <w:color w:val="000000"/>
          <w:sz w:val="22"/>
          <w:szCs w:val="22"/>
        </w:rPr>
        <w:t xml:space="preserve"> </w:t>
      </w:r>
      <w:hyperlink r:id="rId10" w:history="1">
        <w:r w:rsidR="0019273B" w:rsidRPr="004E118C">
          <w:rPr>
            <w:rFonts w:ascii="Times New Roman" w:hAnsi="Times New Roman" w:cs="Times New Roman"/>
            <w:color w:val="000000"/>
            <w:sz w:val="22"/>
            <w:szCs w:val="22"/>
          </w:rPr>
          <w:t>www.vc-enisey</w:t>
        </w:r>
      </w:hyperlink>
      <w:r w:rsidR="0019273B" w:rsidRPr="004E118C">
        <w:rPr>
          <w:rFonts w:ascii="Times New Roman" w:hAnsi="Times New Roman" w:cs="Times New Roman"/>
          <w:color w:val="000000"/>
          <w:sz w:val="22"/>
          <w:szCs w:val="22"/>
        </w:rPr>
        <w:t>.ru.</w:t>
      </w:r>
    </w:p>
    <w:p w:rsidR="0019273B" w:rsidRPr="004E118C" w:rsidRDefault="0019273B" w:rsidP="0019273B">
      <w:pPr>
        <w:pStyle w:val="ConsPlusNormal"/>
        <w:widowControl/>
        <w:ind w:firstLine="709"/>
        <w:contextualSpacing/>
        <w:jc w:val="both"/>
        <w:rPr>
          <w:rFonts w:ascii="Times New Roman" w:hAnsi="Times New Roman" w:cs="Times New Roman"/>
          <w:color w:val="000000"/>
          <w:sz w:val="22"/>
          <w:szCs w:val="22"/>
        </w:rPr>
      </w:pPr>
      <w:r w:rsidRPr="004E118C">
        <w:rPr>
          <w:rFonts w:ascii="Times New Roman" w:hAnsi="Times New Roman" w:cs="Times New Roman"/>
          <w:b/>
          <w:color w:val="000000"/>
          <w:sz w:val="22"/>
          <w:szCs w:val="22"/>
        </w:rPr>
        <w:t>Запрос предложений –</w:t>
      </w:r>
      <w:r w:rsidRPr="004E118C">
        <w:rPr>
          <w:rFonts w:ascii="Times New Roman" w:hAnsi="Times New Roman" w:cs="Times New Roman"/>
          <w:color w:val="000000"/>
          <w:sz w:val="22"/>
          <w:szCs w:val="22"/>
        </w:rPr>
        <w:t xml:space="preserve"> способ осуществления закупки, победителем которого признается лицо, которое предложило лучшие условия исполнения Договора, и заявке на участие в Запросе предложений которого присвоен первый номер.</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Документация</w:t>
      </w:r>
      <w:r w:rsidRPr="004E118C">
        <w:rPr>
          <w:rFonts w:ascii="Times New Roman" w:hAnsi="Times New Roman"/>
          <w:b/>
        </w:rPr>
        <w:t xml:space="preserve"> по </w:t>
      </w:r>
      <w:r w:rsidRPr="004E118C">
        <w:rPr>
          <w:rFonts w:ascii="Times New Roman" w:hAnsi="Times New Roman"/>
          <w:b/>
          <w:color w:val="000000"/>
        </w:rPr>
        <w:t>проведению запроса предложений (далее по тексту Документация Запроса предложений) –</w:t>
      </w:r>
      <w:r w:rsidRPr="004E118C">
        <w:rPr>
          <w:rFonts w:ascii="Times New Roman" w:hAnsi="Times New Roman"/>
          <w:color w:val="000000"/>
        </w:rPr>
        <w:t xml:space="preserve"> документация, утвержденная Заказчиком и содержащая сведения о запросе предложений. Документация Запроса предложений включает изменения и дополнения, вносимые в Документацию Запроса предложений.</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b/>
          <w:color w:val="000000"/>
        </w:rPr>
        <w:t>Заявка на участие в запросе предложений –</w:t>
      </w:r>
      <w:r w:rsidRPr="004E118C">
        <w:rPr>
          <w:rFonts w:ascii="Times New Roman" w:hAnsi="Times New Roman"/>
          <w:color w:val="000000"/>
        </w:rPr>
        <w:t xml:space="preserve"> письменное подтверждение участника закупок его согласия участвовать в запросе предложений на условиях, указанных в Документации Запроса предложений, поданное в срок и по форме, установленной Документацией Запроса предложений. </w:t>
      </w:r>
    </w:p>
    <w:p w:rsidR="005335D8" w:rsidRPr="004E118C" w:rsidRDefault="005335D8" w:rsidP="005335D8">
      <w:pPr>
        <w:spacing w:after="0" w:line="240" w:lineRule="auto"/>
        <w:ind w:left="-567" w:firstLine="567"/>
        <w:contextualSpacing/>
        <w:jc w:val="both"/>
        <w:rPr>
          <w:rFonts w:ascii="Times New Roman" w:hAnsi="Times New Roman"/>
          <w:color w:val="000000"/>
        </w:rPr>
      </w:pPr>
    </w:p>
    <w:p w:rsidR="0019273B" w:rsidRPr="004E118C" w:rsidRDefault="0019273B" w:rsidP="0019273B">
      <w:pPr>
        <w:spacing w:after="0" w:line="240" w:lineRule="auto"/>
        <w:ind w:firstLine="709"/>
        <w:jc w:val="center"/>
        <w:rPr>
          <w:rFonts w:ascii="Times New Roman" w:hAnsi="Times New Roman"/>
          <w:b/>
          <w:color w:val="000000"/>
        </w:rPr>
      </w:pPr>
      <w:r w:rsidRPr="004E118C">
        <w:rPr>
          <w:rFonts w:ascii="Times New Roman" w:hAnsi="Times New Roman"/>
          <w:b/>
          <w:color w:val="000000"/>
        </w:rPr>
        <w:t>РАЗДЕЛ 1.1. ОБЩИЕ УСЛОВИЯ ПРОВЕДЕНИЯ ЗАПРОСА ПРЕДЛОЖЕНИЙ</w:t>
      </w:r>
    </w:p>
    <w:p w:rsidR="0019273B" w:rsidRPr="004E118C" w:rsidRDefault="0019273B" w:rsidP="0019273B">
      <w:pPr>
        <w:spacing w:after="0" w:line="240" w:lineRule="auto"/>
        <w:ind w:firstLine="709"/>
        <w:jc w:val="center"/>
        <w:rPr>
          <w:rFonts w:ascii="Times New Roman" w:hAnsi="Times New Roman"/>
          <w:b/>
          <w:color w:val="000000"/>
        </w:rPr>
      </w:pPr>
    </w:p>
    <w:p w:rsidR="0019273B" w:rsidRPr="004E118C" w:rsidRDefault="0019273B" w:rsidP="0019273B">
      <w:pPr>
        <w:pStyle w:val="a7"/>
        <w:spacing w:after="0"/>
        <w:ind w:firstLine="709"/>
        <w:jc w:val="center"/>
        <w:rPr>
          <w:b/>
          <w:color w:val="000000"/>
          <w:sz w:val="22"/>
          <w:szCs w:val="22"/>
        </w:rPr>
      </w:pPr>
      <w:r w:rsidRPr="004E118C">
        <w:rPr>
          <w:b/>
          <w:color w:val="000000"/>
          <w:sz w:val="22"/>
          <w:szCs w:val="22"/>
        </w:rPr>
        <w:t>1.</w:t>
      </w:r>
      <w:r w:rsidRPr="004E118C">
        <w:rPr>
          <w:b/>
          <w:color w:val="000000"/>
          <w:sz w:val="22"/>
          <w:szCs w:val="22"/>
        </w:rPr>
        <w:tab/>
        <w:t>ОБЩИЕ ПОЛОЖЕНИЯ</w:t>
      </w:r>
    </w:p>
    <w:p w:rsidR="0019273B" w:rsidRPr="004E118C" w:rsidRDefault="0019273B" w:rsidP="0019273B">
      <w:pPr>
        <w:pStyle w:val="a7"/>
        <w:spacing w:after="0"/>
        <w:ind w:firstLine="709"/>
        <w:jc w:val="center"/>
        <w:rPr>
          <w:b/>
          <w:color w:val="000000"/>
          <w:sz w:val="22"/>
          <w:szCs w:val="22"/>
        </w:rPr>
      </w:pPr>
      <w:r w:rsidRPr="004E118C">
        <w:rPr>
          <w:b/>
          <w:color w:val="000000"/>
          <w:sz w:val="22"/>
          <w:szCs w:val="22"/>
        </w:rPr>
        <w:t>1.1.</w:t>
      </w:r>
      <w:r w:rsidRPr="004E118C">
        <w:rPr>
          <w:b/>
          <w:color w:val="000000"/>
          <w:sz w:val="22"/>
          <w:szCs w:val="22"/>
        </w:rPr>
        <w:tab/>
      </w:r>
      <w:r w:rsidR="00BD753A" w:rsidRPr="004E118C">
        <w:rPr>
          <w:b/>
          <w:color w:val="000000"/>
          <w:sz w:val="22"/>
          <w:szCs w:val="22"/>
        </w:rPr>
        <w:t>Р</w:t>
      </w:r>
      <w:r w:rsidRPr="004E118C">
        <w:rPr>
          <w:b/>
          <w:color w:val="000000"/>
          <w:sz w:val="22"/>
          <w:szCs w:val="22"/>
        </w:rPr>
        <w:t>егулирование</w:t>
      </w:r>
    </w:p>
    <w:p w:rsidR="0019273B" w:rsidRPr="004E118C" w:rsidRDefault="0019273B" w:rsidP="00BD1F40">
      <w:pPr>
        <w:widowControl w:val="0"/>
        <w:shd w:val="clear" w:color="auto" w:fill="FFFFFF"/>
        <w:tabs>
          <w:tab w:val="left" w:pos="675"/>
        </w:tabs>
        <w:suppressAutoHyphens/>
        <w:autoSpaceDE w:val="0"/>
        <w:autoSpaceDN w:val="0"/>
        <w:adjustRightInd w:val="0"/>
        <w:spacing w:after="0" w:line="240" w:lineRule="auto"/>
        <w:ind w:firstLine="709"/>
        <w:jc w:val="both"/>
        <w:rPr>
          <w:rFonts w:ascii="Times New Roman" w:hAnsi="Times New Roman"/>
          <w:color w:val="000000"/>
        </w:rPr>
      </w:pPr>
      <w:r w:rsidRPr="004E118C">
        <w:rPr>
          <w:rFonts w:ascii="Times New Roman" w:hAnsi="Times New Roman"/>
          <w:color w:val="000000"/>
        </w:rPr>
        <w:t>1.1.1. Настоящая Документация Запроса предложени</w:t>
      </w:r>
      <w:r w:rsidR="00BD1F40" w:rsidRPr="004E118C">
        <w:rPr>
          <w:rFonts w:ascii="Times New Roman" w:hAnsi="Times New Roman"/>
          <w:color w:val="000000"/>
        </w:rPr>
        <w:t xml:space="preserve">й разработана в соответствии с </w:t>
      </w:r>
      <w:r w:rsidRPr="004E118C">
        <w:rPr>
          <w:rFonts w:ascii="Times New Roman" w:hAnsi="Times New Roman"/>
          <w:color w:val="000000"/>
        </w:rPr>
        <w:t>Положением о закупк</w:t>
      </w:r>
      <w:r w:rsidR="00BA4EFE" w:rsidRPr="004E118C">
        <w:rPr>
          <w:rFonts w:ascii="Times New Roman" w:hAnsi="Times New Roman"/>
          <w:color w:val="000000"/>
        </w:rPr>
        <w:t>е</w:t>
      </w:r>
      <w:r w:rsidRPr="004E118C">
        <w:rPr>
          <w:rFonts w:ascii="Times New Roman" w:hAnsi="Times New Roman"/>
          <w:color w:val="000000"/>
        </w:rPr>
        <w:t xml:space="preserve"> товаров, работ и услуг для нужд </w:t>
      </w:r>
      <w:r w:rsidR="00BA4EFE" w:rsidRPr="004E118C">
        <w:rPr>
          <w:rFonts w:ascii="Times New Roman" w:hAnsi="Times New Roman"/>
          <w:color w:val="000000"/>
        </w:rPr>
        <w:t>Автономной некоммерческой организации «Волейбольный клуб «Енисей»</w:t>
      </w:r>
      <w:r w:rsidR="00BD1F40" w:rsidRPr="004E118C">
        <w:rPr>
          <w:rFonts w:ascii="Times New Roman" w:hAnsi="Times New Roman"/>
          <w:color w:val="000000"/>
        </w:rPr>
        <w:t>, утвержденным генеральным директором Автономной некоммерческой организации «Волейбольный клуб «Енисей»</w:t>
      </w:r>
      <w:r w:rsidR="007804A1">
        <w:rPr>
          <w:rFonts w:ascii="Times New Roman" w:hAnsi="Times New Roman"/>
          <w:color w:val="000000"/>
        </w:rPr>
        <w:t xml:space="preserve"> </w:t>
      </w:r>
      <w:r w:rsidR="00BD1F40" w:rsidRPr="004E118C">
        <w:rPr>
          <w:rFonts w:ascii="Times New Roman" w:hAnsi="Times New Roman"/>
          <w:color w:val="000000"/>
        </w:rPr>
        <w:t xml:space="preserve">19.06.2018 г </w:t>
      </w:r>
      <w:r w:rsidR="00BD1F40" w:rsidRPr="004E118C">
        <w:rPr>
          <w:rFonts w:ascii="Times New Roman" w:hAnsi="Times New Roman"/>
        </w:rPr>
        <w:t>(далее - Положение)</w:t>
      </w:r>
      <w:r w:rsidR="00BD1F40" w:rsidRPr="004E118C">
        <w:rPr>
          <w:rFonts w:ascii="Times New Roman" w:hAnsi="Times New Roman"/>
          <w:color w:val="000000"/>
        </w:rPr>
        <w:t>.</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В части, прямо не урегулированной законодательством Российской Федерации</w:t>
      </w:r>
      <w:r w:rsidR="00BD1F40" w:rsidRPr="004E118C">
        <w:rPr>
          <w:color w:val="000000"/>
          <w:sz w:val="22"/>
          <w:szCs w:val="22"/>
        </w:rPr>
        <w:t xml:space="preserve"> </w:t>
      </w:r>
      <w:r w:rsidR="00BD1F40" w:rsidRPr="004E118C">
        <w:rPr>
          <w:sz w:val="22"/>
          <w:szCs w:val="22"/>
        </w:rPr>
        <w:t>и Положением,</w:t>
      </w:r>
      <w:r w:rsidRPr="004E118C">
        <w:rPr>
          <w:color w:val="000000"/>
          <w:sz w:val="22"/>
          <w:szCs w:val="22"/>
        </w:rPr>
        <w:t xml:space="preserve"> проведение Запроса предложений регулируется настоящей Документацией Запроса предложений.</w:t>
      </w:r>
    </w:p>
    <w:p w:rsidR="00BD1F40" w:rsidRPr="004E118C" w:rsidRDefault="00BD1F40" w:rsidP="00BD1F40">
      <w:pPr>
        <w:pStyle w:val="31"/>
        <w:numPr>
          <w:ilvl w:val="2"/>
          <w:numId w:val="0"/>
        </w:numPr>
        <w:tabs>
          <w:tab w:val="num" w:pos="227"/>
          <w:tab w:val="num" w:pos="1080"/>
        </w:tabs>
        <w:ind w:firstLine="709"/>
        <w:rPr>
          <w:sz w:val="22"/>
          <w:szCs w:val="22"/>
        </w:rPr>
      </w:pPr>
      <w:r w:rsidRPr="004E118C">
        <w:rPr>
          <w:sz w:val="22"/>
          <w:szCs w:val="22"/>
        </w:rPr>
        <w:t>1.1.2. Заказчик имеет право в любой момент по своему усмотрению отказаться от проведения (завершения) процедуры Запроса Предложения с уведомлением участников Запроса предложений тем же способом, что и о проведении самого Запроса предложений, без возмещения каких-либо затрат и (или) убытков участникам и применения иных финансовых санкций к Заказчику.</w:t>
      </w:r>
    </w:p>
    <w:p w:rsidR="00BD1F40" w:rsidRPr="004E118C" w:rsidRDefault="00BD1F40" w:rsidP="00BD1F40">
      <w:pPr>
        <w:pStyle w:val="31"/>
        <w:numPr>
          <w:ilvl w:val="2"/>
          <w:numId w:val="0"/>
        </w:numPr>
        <w:tabs>
          <w:tab w:val="num" w:pos="227"/>
          <w:tab w:val="num" w:pos="1080"/>
        </w:tabs>
        <w:ind w:firstLine="709"/>
        <w:rPr>
          <w:sz w:val="22"/>
          <w:szCs w:val="22"/>
        </w:rPr>
      </w:pPr>
      <w:r w:rsidRPr="004E118C">
        <w:rPr>
          <w:sz w:val="22"/>
          <w:szCs w:val="22"/>
        </w:rPr>
        <w:t>1.1.3. Заказчик имеет право в одностороннем порядке как во время, так и после завершения процедуры Запроса предложений, отказаться от заключения договора, уведомив об этом победителя Запроса предложений, без возмещения ему каких-либо затрат и (или) убытков и применения иных финансовых санкций к Заказчику.</w:t>
      </w:r>
    </w:p>
    <w:p w:rsidR="00BD1F40" w:rsidRPr="004E118C" w:rsidRDefault="00BD1F40" w:rsidP="0019273B">
      <w:pPr>
        <w:pStyle w:val="31"/>
        <w:numPr>
          <w:ilvl w:val="2"/>
          <w:numId w:val="0"/>
        </w:numPr>
        <w:tabs>
          <w:tab w:val="num" w:pos="227"/>
          <w:tab w:val="num" w:pos="1080"/>
        </w:tabs>
        <w:ind w:firstLine="709"/>
        <w:rPr>
          <w:color w:val="000000"/>
          <w:sz w:val="22"/>
          <w:szCs w:val="22"/>
        </w:rPr>
      </w:pPr>
    </w:p>
    <w:p w:rsidR="0019273B" w:rsidRPr="004E118C" w:rsidRDefault="0019273B" w:rsidP="00AA3334">
      <w:pPr>
        <w:pStyle w:val="23"/>
        <w:numPr>
          <w:ilvl w:val="1"/>
          <w:numId w:val="1"/>
        </w:numPr>
        <w:tabs>
          <w:tab w:val="num" w:pos="1620"/>
        </w:tabs>
        <w:spacing w:after="0"/>
        <w:ind w:left="0" w:firstLine="709"/>
        <w:jc w:val="center"/>
        <w:rPr>
          <w:color w:val="000000"/>
          <w:sz w:val="22"/>
          <w:szCs w:val="22"/>
        </w:rPr>
      </w:pPr>
      <w:r w:rsidRPr="004E118C">
        <w:rPr>
          <w:bCs/>
          <w:color w:val="000000"/>
          <w:sz w:val="22"/>
          <w:szCs w:val="22"/>
        </w:rPr>
        <w:t>Предмет договора</w:t>
      </w:r>
    </w:p>
    <w:p w:rsidR="0011397E" w:rsidRPr="004E118C" w:rsidRDefault="0019273B" w:rsidP="0011397E">
      <w:pPr>
        <w:spacing w:after="0" w:line="240" w:lineRule="auto"/>
        <w:ind w:firstLine="709"/>
        <w:jc w:val="both"/>
        <w:outlineLvl w:val="1"/>
        <w:rPr>
          <w:rFonts w:ascii="Times New Roman" w:eastAsia="Times New Roman" w:hAnsi="Times New Roman"/>
        </w:rPr>
      </w:pPr>
      <w:r w:rsidRPr="004E118C">
        <w:rPr>
          <w:rFonts w:ascii="Times New Roman" w:hAnsi="Times New Roman"/>
          <w:color w:val="000000"/>
        </w:rPr>
        <w:t>1.2.1. Предмет</w:t>
      </w:r>
      <w:r w:rsidRPr="004E118C">
        <w:rPr>
          <w:rFonts w:ascii="Times New Roman" w:hAnsi="Times New Roman"/>
        </w:rPr>
        <w:t xml:space="preserve"> договора:</w:t>
      </w:r>
      <w:r w:rsidRPr="004E118C">
        <w:t xml:space="preserve"> </w:t>
      </w:r>
      <w:r w:rsidR="002700AB" w:rsidRPr="004E118C">
        <w:rPr>
          <w:rFonts w:ascii="Times New Roman" w:hAnsi="Times New Roman"/>
        </w:rPr>
        <w:t xml:space="preserve">оказание услуг </w:t>
      </w:r>
      <w:r w:rsidR="0059009D" w:rsidRPr="0059009D">
        <w:rPr>
          <w:rFonts w:ascii="Times New Roman" w:hAnsi="Times New Roman"/>
        </w:rPr>
        <w:t xml:space="preserve">по бронированию, оформлению и доставке железнодорожных и авиабилетов для </w:t>
      </w:r>
      <w:r w:rsidR="00E40B00">
        <w:rPr>
          <w:rFonts w:ascii="Times New Roman" w:hAnsi="Times New Roman"/>
        </w:rPr>
        <w:t>мужских</w:t>
      </w:r>
      <w:r w:rsidR="0059009D" w:rsidRPr="0059009D">
        <w:rPr>
          <w:rFonts w:ascii="Times New Roman" w:hAnsi="Times New Roman"/>
        </w:rPr>
        <w:t xml:space="preserve"> волейбольных команд</w:t>
      </w:r>
      <w:r w:rsidR="0011397E" w:rsidRPr="004E118C">
        <w:rPr>
          <w:rFonts w:ascii="Times New Roman" w:eastAsia="Times New Roman" w:hAnsi="Times New Roman"/>
        </w:rPr>
        <w:t xml:space="preserve"> (далее – услуги)</w:t>
      </w:r>
      <w:r w:rsidR="0011397E" w:rsidRPr="004E118C">
        <w:rPr>
          <w:rFonts w:ascii="Times New Roman" w:hAnsi="Times New Roman"/>
        </w:rPr>
        <w:t>. Объем оказываемых услуг указан в Техническом задании, являющемся неотъемлемой частью настоящей Документации Запроса предложений</w:t>
      </w:r>
      <w:r w:rsidR="0011397E" w:rsidRPr="004E118C">
        <w:rPr>
          <w:rFonts w:ascii="Times New Roman" w:eastAsia="Times New Roman" w:hAnsi="Times New Roman"/>
        </w:rPr>
        <w:t>.</w:t>
      </w:r>
    </w:p>
    <w:p w:rsidR="0011397E" w:rsidRPr="004E118C" w:rsidRDefault="0011397E" w:rsidP="0011397E">
      <w:pPr>
        <w:pStyle w:val="ConsNonformat"/>
        <w:ind w:firstLine="567"/>
        <w:jc w:val="both"/>
        <w:rPr>
          <w:szCs w:val="22"/>
        </w:rPr>
      </w:pPr>
      <w:r w:rsidRPr="004E118C">
        <w:rPr>
          <w:szCs w:val="22"/>
        </w:rPr>
        <w:t>Объем оказания услуг может быть изменен на основании заявки Заказчика. При изменении объема услуг, цена договора изменяется пропорционально изменению объема услуг.</w:t>
      </w:r>
    </w:p>
    <w:p w:rsidR="00EB2B69" w:rsidRPr="004E118C" w:rsidRDefault="0019273B" w:rsidP="004E118C">
      <w:pPr>
        <w:pStyle w:val="ConsNonformat"/>
        <w:ind w:firstLine="567"/>
        <w:jc w:val="both"/>
        <w:rPr>
          <w:szCs w:val="22"/>
        </w:rPr>
      </w:pPr>
      <w:r w:rsidRPr="004E118C">
        <w:rPr>
          <w:szCs w:val="22"/>
        </w:rPr>
        <w:t xml:space="preserve">1.2.2. Требования к качеству </w:t>
      </w:r>
      <w:r w:rsidR="007F7297" w:rsidRPr="004E118C">
        <w:rPr>
          <w:szCs w:val="22"/>
        </w:rPr>
        <w:t>Услуг</w:t>
      </w:r>
      <w:r w:rsidRPr="004E118C">
        <w:rPr>
          <w:szCs w:val="22"/>
        </w:rPr>
        <w:t xml:space="preserve"> указаны в Техническом задании, являющемся неотъемлемой частью настоящей Документации Запроса предложений.</w:t>
      </w:r>
    </w:p>
    <w:p w:rsidR="0019273B" w:rsidRPr="004E118C" w:rsidRDefault="0019273B" w:rsidP="0019273B">
      <w:pPr>
        <w:pStyle w:val="ConsNonformat"/>
        <w:ind w:firstLine="567"/>
        <w:jc w:val="both"/>
        <w:rPr>
          <w:szCs w:val="22"/>
        </w:rPr>
      </w:pPr>
    </w:p>
    <w:p w:rsidR="0019273B" w:rsidRPr="004E118C" w:rsidRDefault="0019273B" w:rsidP="00AA3334">
      <w:pPr>
        <w:pStyle w:val="23"/>
        <w:numPr>
          <w:ilvl w:val="1"/>
          <w:numId w:val="1"/>
        </w:numPr>
        <w:tabs>
          <w:tab w:val="num" w:pos="1620"/>
        </w:tabs>
        <w:spacing w:after="0"/>
        <w:ind w:left="0" w:firstLine="709"/>
        <w:jc w:val="center"/>
        <w:rPr>
          <w:color w:val="000000"/>
          <w:sz w:val="22"/>
          <w:szCs w:val="22"/>
        </w:rPr>
      </w:pPr>
      <w:r w:rsidRPr="004E118C">
        <w:rPr>
          <w:color w:val="000000"/>
          <w:sz w:val="22"/>
          <w:szCs w:val="22"/>
        </w:rPr>
        <w:t xml:space="preserve">Место, сроки и условия </w:t>
      </w:r>
      <w:r w:rsidR="007E7D58" w:rsidRPr="004E118C">
        <w:rPr>
          <w:color w:val="000000"/>
          <w:sz w:val="22"/>
          <w:szCs w:val="22"/>
        </w:rPr>
        <w:t>оказания услуг</w:t>
      </w:r>
    </w:p>
    <w:p w:rsidR="00A939ED" w:rsidRPr="00A939ED" w:rsidRDefault="00061D22" w:rsidP="00A939ED">
      <w:pPr>
        <w:pStyle w:val="32"/>
        <w:numPr>
          <w:ilvl w:val="2"/>
          <w:numId w:val="1"/>
        </w:numPr>
        <w:tabs>
          <w:tab w:val="clear" w:pos="1800"/>
        </w:tabs>
        <w:ind w:left="0" w:firstLine="567"/>
        <w:rPr>
          <w:color w:val="000000"/>
          <w:sz w:val="22"/>
          <w:szCs w:val="22"/>
        </w:rPr>
      </w:pPr>
      <w:r>
        <w:rPr>
          <w:color w:val="000000"/>
          <w:sz w:val="22"/>
          <w:szCs w:val="22"/>
        </w:rPr>
        <w:t>Б</w:t>
      </w:r>
      <w:r w:rsidR="00A939ED" w:rsidRPr="00A939ED">
        <w:rPr>
          <w:color w:val="000000"/>
          <w:sz w:val="22"/>
          <w:szCs w:val="22"/>
        </w:rPr>
        <w:t xml:space="preserve">илеты бронируются и оформляются по месту нахождения Исполнителя. Билеты доставляются по адресу: г. Красноярск, о. Отдыха, 15 или по иному указанному в заявке адресу (в пределах г. Красноярска), или по электронной почте на адрес электронной почты: </w:t>
      </w:r>
      <w:r w:rsidR="00A939ED" w:rsidRPr="00A939ED">
        <w:rPr>
          <w:color w:val="000000"/>
          <w:sz w:val="22"/>
          <w:szCs w:val="22"/>
          <w:lang w:val="en-US"/>
        </w:rPr>
        <w:t>vc</w:t>
      </w:r>
      <w:r w:rsidR="00A939ED" w:rsidRPr="00A939ED">
        <w:rPr>
          <w:color w:val="000000"/>
          <w:sz w:val="22"/>
          <w:szCs w:val="22"/>
        </w:rPr>
        <w:t>-</w:t>
      </w:r>
      <w:r w:rsidR="00A939ED" w:rsidRPr="00A939ED">
        <w:rPr>
          <w:color w:val="000000"/>
          <w:sz w:val="22"/>
          <w:szCs w:val="22"/>
          <w:lang w:val="en-US"/>
        </w:rPr>
        <w:t>dorojnik</w:t>
      </w:r>
      <w:r w:rsidR="00A939ED" w:rsidRPr="00A939ED">
        <w:rPr>
          <w:color w:val="000000"/>
          <w:sz w:val="22"/>
          <w:szCs w:val="22"/>
        </w:rPr>
        <w:t>@</w:t>
      </w:r>
      <w:r w:rsidR="00A939ED" w:rsidRPr="00A939ED">
        <w:rPr>
          <w:color w:val="000000"/>
          <w:sz w:val="22"/>
          <w:szCs w:val="22"/>
          <w:lang w:val="en-US"/>
        </w:rPr>
        <w:t>mail</w:t>
      </w:r>
      <w:r w:rsidR="00A939ED" w:rsidRPr="00A939ED">
        <w:rPr>
          <w:color w:val="000000"/>
          <w:sz w:val="22"/>
          <w:szCs w:val="22"/>
        </w:rPr>
        <w:t>.</w:t>
      </w:r>
      <w:r w:rsidR="00A939ED" w:rsidRPr="00A939ED">
        <w:rPr>
          <w:color w:val="000000"/>
          <w:sz w:val="22"/>
          <w:szCs w:val="22"/>
          <w:lang w:val="en-US"/>
        </w:rPr>
        <w:t>ru</w:t>
      </w:r>
      <w:r w:rsidR="00A939ED" w:rsidRPr="00A939ED">
        <w:rPr>
          <w:color w:val="000000"/>
          <w:sz w:val="22"/>
          <w:szCs w:val="22"/>
        </w:rPr>
        <w:t xml:space="preserve">. </w:t>
      </w:r>
    </w:p>
    <w:p w:rsidR="00A939ED" w:rsidRPr="00A939ED" w:rsidRDefault="00A939ED" w:rsidP="00A939ED">
      <w:pPr>
        <w:pStyle w:val="32"/>
        <w:tabs>
          <w:tab w:val="clear" w:pos="1307"/>
        </w:tabs>
        <w:ind w:left="0" w:firstLine="567"/>
        <w:rPr>
          <w:color w:val="000000"/>
          <w:sz w:val="22"/>
          <w:szCs w:val="22"/>
        </w:rPr>
      </w:pPr>
      <w:r w:rsidRPr="00A939ED">
        <w:rPr>
          <w:color w:val="000000"/>
          <w:sz w:val="22"/>
          <w:szCs w:val="22"/>
        </w:rPr>
        <w:t>1.3.2. Железнодорожные перевозки осуществляются по России и в пределах стран СНГ. Авиаперевозки осуществляются по России и миру.</w:t>
      </w:r>
    </w:p>
    <w:p w:rsidR="00A939ED" w:rsidRPr="00A939ED" w:rsidRDefault="00A939ED" w:rsidP="00A939ED">
      <w:pPr>
        <w:pStyle w:val="32"/>
        <w:tabs>
          <w:tab w:val="clear" w:pos="1307"/>
        </w:tabs>
        <w:ind w:left="0" w:firstLine="567"/>
        <w:rPr>
          <w:color w:val="000000"/>
          <w:sz w:val="22"/>
          <w:szCs w:val="22"/>
        </w:rPr>
      </w:pPr>
      <w:r w:rsidRPr="00A939ED">
        <w:rPr>
          <w:color w:val="000000"/>
          <w:sz w:val="22"/>
          <w:szCs w:val="22"/>
        </w:rPr>
        <w:t xml:space="preserve">Услуги оказываются по письменным заявкам Заказчика. </w:t>
      </w:r>
    </w:p>
    <w:p w:rsidR="00A939ED" w:rsidRPr="00A939ED" w:rsidRDefault="00A939ED" w:rsidP="00A939ED">
      <w:pPr>
        <w:pStyle w:val="32"/>
        <w:tabs>
          <w:tab w:val="clear" w:pos="1307"/>
        </w:tabs>
        <w:ind w:left="0" w:firstLine="567"/>
        <w:rPr>
          <w:color w:val="000000"/>
          <w:sz w:val="22"/>
          <w:szCs w:val="22"/>
        </w:rPr>
      </w:pPr>
      <w:r w:rsidRPr="00A939ED">
        <w:rPr>
          <w:color w:val="000000"/>
          <w:sz w:val="22"/>
          <w:szCs w:val="22"/>
        </w:rPr>
        <w:t>Билеты оформляются по тарифам не выше тарифов, установленных перевозчиками.</w:t>
      </w:r>
    </w:p>
    <w:p w:rsidR="00A939ED" w:rsidRPr="00A939ED" w:rsidRDefault="00A939ED" w:rsidP="00A939ED">
      <w:pPr>
        <w:pStyle w:val="32"/>
        <w:tabs>
          <w:tab w:val="clear" w:pos="1307"/>
        </w:tabs>
        <w:ind w:left="0" w:firstLine="567"/>
        <w:rPr>
          <w:color w:val="000000"/>
          <w:sz w:val="22"/>
          <w:szCs w:val="22"/>
        </w:rPr>
      </w:pPr>
      <w:r w:rsidRPr="00A939ED">
        <w:rPr>
          <w:color w:val="000000"/>
          <w:sz w:val="22"/>
          <w:szCs w:val="22"/>
        </w:rPr>
        <w:t>Исполнитель не взимает дополнительную плату за доставку Заказчику билетов в пределах города Красноярска.</w:t>
      </w:r>
    </w:p>
    <w:p w:rsidR="00A939ED" w:rsidRPr="00A939ED" w:rsidRDefault="00A939ED" w:rsidP="00A939ED">
      <w:pPr>
        <w:pStyle w:val="32"/>
        <w:ind w:left="0" w:firstLine="567"/>
        <w:rPr>
          <w:color w:val="000000"/>
          <w:sz w:val="22"/>
          <w:szCs w:val="22"/>
        </w:rPr>
      </w:pPr>
      <w:r w:rsidRPr="00A939ED">
        <w:rPr>
          <w:color w:val="000000"/>
          <w:sz w:val="22"/>
          <w:szCs w:val="22"/>
        </w:rPr>
        <w:t>Срок исполнение заказа с момента подачи заявки Заказчика:</w:t>
      </w:r>
    </w:p>
    <w:p w:rsidR="00A939ED" w:rsidRPr="00A939ED" w:rsidRDefault="00A939ED" w:rsidP="00A939ED">
      <w:pPr>
        <w:pStyle w:val="32"/>
        <w:ind w:left="0" w:firstLine="567"/>
        <w:rPr>
          <w:color w:val="000000"/>
          <w:sz w:val="22"/>
          <w:szCs w:val="22"/>
        </w:rPr>
      </w:pPr>
      <w:r w:rsidRPr="00A939ED">
        <w:rPr>
          <w:color w:val="000000"/>
          <w:sz w:val="22"/>
          <w:szCs w:val="22"/>
        </w:rPr>
        <w:t>- по бронированию билетов - в течение 2 часов;</w:t>
      </w:r>
    </w:p>
    <w:p w:rsidR="00A939ED" w:rsidRPr="00A939ED" w:rsidRDefault="00A939ED" w:rsidP="00A939ED">
      <w:pPr>
        <w:pStyle w:val="32"/>
        <w:ind w:left="0" w:firstLine="567"/>
        <w:rPr>
          <w:color w:val="000000"/>
          <w:sz w:val="22"/>
          <w:szCs w:val="22"/>
        </w:rPr>
      </w:pPr>
      <w:r w:rsidRPr="00A939ED">
        <w:rPr>
          <w:color w:val="000000"/>
          <w:sz w:val="22"/>
          <w:szCs w:val="22"/>
        </w:rPr>
        <w:t>- по оформлению билетов:</w:t>
      </w:r>
    </w:p>
    <w:p w:rsidR="00A939ED" w:rsidRPr="00A939ED" w:rsidRDefault="00A939ED" w:rsidP="00A939ED">
      <w:pPr>
        <w:pStyle w:val="32"/>
        <w:ind w:left="0" w:firstLine="567"/>
        <w:rPr>
          <w:color w:val="000000"/>
          <w:sz w:val="22"/>
          <w:szCs w:val="22"/>
        </w:rPr>
      </w:pPr>
      <w:r w:rsidRPr="00A939ED">
        <w:rPr>
          <w:color w:val="000000"/>
          <w:sz w:val="22"/>
          <w:szCs w:val="22"/>
        </w:rPr>
        <w:t xml:space="preserve"> - оформление и доставка осуществляется до 20.00 часов местного времени, при поступлении заявки до 12.00 часов местного времени;</w:t>
      </w:r>
    </w:p>
    <w:p w:rsidR="00A939ED" w:rsidRPr="00A939ED" w:rsidRDefault="00A939ED" w:rsidP="00A939ED">
      <w:pPr>
        <w:pStyle w:val="32"/>
        <w:ind w:left="0" w:firstLine="567"/>
        <w:rPr>
          <w:color w:val="000000"/>
          <w:sz w:val="22"/>
          <w:szCs w:val="22"/>
        </w:rPr>
      </w:pPr>
      <w:r w:rsidRPr="00A939ED">
        <w:rPr>
          <w:color w:val="000000"/>
          <w:sz w:val="22"/>
          <w:szCs w:val="22"/>
        </w:rPr>
        <w:t>- в случае поступления заявки после 12.00 часов местного времени, оформление и доставка осуществляется до 12.00 часов местного времени следующего календарного дня;</w:t>
      </w:r>
    </w:p>
    <w:p w:rsidR="00A939ED" w:rsidRPr="00A939ED" w:rsidRDefault="00A939ED" w:rsidP="00A939ED">
      <w:pPr>
        <w:pStyle w:val="32"/>
        <w:ind w:left="0" w:firstLine="567"/>
        <w:rPr>
          <w:color w:val="000000"/>
          <w:sz w:val="22"/>
          <w:szCs w:val="22"/>
        </w:rPr>
      </w:pPr>
      <w:r w:rsidRPr="00A939ED">
        <w:rPr>
          <w:color w:val="000000"/>
          <w:sz w:val="22"/>
          <w:szCs w:val="22"/>
        </w:rPr>
        <w:t>- в случае срочного вылета, оформление и доставка осуществляется в течение 2 часов.</w:t>
      </w:r>
    </w:p>
    <w:p w:rsidR="00A939ED" w:rsidRPr="00A939ED" w:rsidRDefault="00A939ED" w:rsidP="00A939ED">
      <w:pPr>
        <w:pStyle w:val="32"/>
        <w:ind w:left="0" w:firstLine="567"/>
        <w:rPr>
          <w:color w:val="000000"/>
          <w:sz w:val="22"/>
          <w:szCs w:val="22"/>
        </w:rPr>
      </w:pPr>
      <w:r w:rsidRPr="00A939ED">
        <w:rPr>
          <w:color w:val="000000"/>
          <w:sz w:val="22"/>
          <w:szCs w:val="22"/>
        </w:rPr>
        <w:t>Исполнитель не позднее 5 банковских дней после совершения поездки доставляет в офис Заказчику оформленные в соответствие с требованиями законодательства РФ счет-фактуру и акт оказанных услуг, с реестром проездных документов с указанием ФИО (ФИ) лиц, которым были оказаны услуги, даты их оказания, с выделенным НДС (если Исполнитель является его плательщиком), независимо от формы оплаты.</w:t>
      </w:r>
    </w:p>
    <w:p w:rsidR="00A939ED" w:rsidRPr="00A939ED" w:rsidRDefault="00A939ED" w:rsidP="00A939ED">
      <w:pPr>
        <w:pStyle w:val="32"/>
        <w:ind w:left="0" w:firstLine="567"/>
        <w:rPr>
          <w:color w:val="000000"/>
          <w:sz w:val="22"/>
          <w:szCs w:val="22"/>
        </w:rPr>
      </w:pPr>
      <w:r w:rsidRPr="00A939ED">
        <w:rPr>
          <w:color w:val="000000"/>
          <w:sz w:val="22"/>
          <w:szCs w:val="22"/>
        </w:rPr>
        <w:t>Стороны по мере необходимости, но не реже чем один раз в полгода, проводят сверку состояния взаимных расчетов, результаты которой отражаются в соответствующем Акте, скрепленном подписями сторон.</w:t>
      </w:r>
    </w:p>
    <w:p w:rsidR="00A939ED" w:rsidRPr="00A939ED" w:rsidRDefault="00A939ED" w:rsidP="00A939ED">
      <w:pPr>
        <w:pStyle w:val="32"/>
        <w:tabs>
          <w:tab w:val="clear" w:pos="1307"/>
        </w:tabs>
        <w:ind w:left="0" w:firstLine="567"/>
        <w:rPr>
          <w:color w:val="000000"/>
          <w:sz w:val="22"/>
          <w:szCs w:val="22"/>
        </w:rPr>
      </w:pPr>
      <w:r w:rsidRPr="00A939ED">
        <w:rPr>
          <w:color w:val="000000"/>
          <w:sz w:val="22"/>
          <w:szCs w:val="22"/>
        </w:rPr>
        <w:t>1.3.3. Иные условия оказания услуг указаны в Техническом задании и проекте договора, являющихся неотъемлемой частью настоящей конкурсной документации.</w:t>
      </w:r>
    </w:p>
    <w:p w:rsidR="0019273B" w:rsidRPr="006D4A06" w:rsidRDefault="0019273B" w:rsidP="0091020A">
      <w:pPr>
        <w:pStyle w:val="32"/>
        <w:tabs>
          <w:tab w:val="clear" w:pos="1307"/>
          <w:tab w:val="num" w:pos="720"/>
        </w:tabs>
        <w:ind w:left="0"/>
        <w:rPr>
          <w:color w:val="000000"/>
          <w:sz w:val="22"/>
          <w:szCs w:val="22"/>
        </w:rPr>
      </w:pP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1.4.</w:t>
      </w:r>
      <w:r w:rsidRPr="004E118C">
        <w:rPr>
          <w:color w:val="000000"/>
          <w:sz w:val="22"/>
          <w:szCs w:val="22"/>
        </w:rPr>
        <w:tab/>
        <w:t>Начальная (максимальная) цена договора</w:t>
      </w:r>
    </w:p>
    <w:p w:rsidR="001907D5" w:rsidRPr="00720ABF" w:rsidRDefault="0019273B" w:rsidP="001907D5">
      <w:pPr>
        <w:tabs>
          <w:tab w:val="left" w:pos="2086"/>
        </w:tabs>
        <w:spacing w:after="0"/>
        <w:ind w:firstLine="567"/>
        <w:contextualSpacing/>
        <w:jc w:val="both"/>
        <w:rPr>
          <w:rFonts w:ascii="Times New Roman" w:eastAsia="Times New Roman" w:hAnsi="Times New Roman" w:cs="Times New Roman"/>
          <w:snapToGrid w:val="0"/>
          <w:color w:val="FF0000"/>
        </w:rPr>
      </w:pPr>
      <w:r w:rsidRPr="001907D5">
        <w:rPr>
          <w:rFonts w:ascii="Times New Roman" w:hAnsi="Times New Roman" w:cs="Times New Roman"/>
          <w:color w:val="000000"/>
        </w:rPr>
        <w:t>1.4.1. Начальная (максима</w:t>
      </w:r>
      <w:r w:rsidR="007E7D58" w:rsidRPr="001907D5">
        <w:rPr>
          <w:rFonts w:ascii="Times New Roman" w:hAnsi="Times New Roman" w:cs="Times New Roman"/>
          <w:color w:val="000000"/>
        </w:rPr>
        <w:t xml:space="preserve">льная) цена </w:t>
      </w:r>
      <w:r w:rsidR="00091BBA" w:rsidRPr="001907D5">
        <w:rPr>
          <w:rFonts w:ascii="Times New Roman" w:hAnsi="Times New Roman" w:cs="Times New Roman"/>
          <w:color w:val="000000"/>
        </w:rPr>
        <w:t>Д</w:t>
      </w:r>
      <w:r w:rsidR="007E7D58" w:rsidRPr="001907D5">
        <w:rPr>
          <w:rFonts w:ascii="Times New Roman" w:hAnsi="Times New Roman" w:cs="Times New Roman"/>
          <w:color w:val="000000"/>
        </w:rPr>
        <w:t>оговора составляет</w:t>
      </w:r>
      <w:r w:rsidRPr="001907D5">
        <w:rPr>
          <w:rFonts w:ascii="Times New Roman" w:hAnsi="Times New Roman" w:cs="Times New Roman"/>
          <w:color w:val="FF0000"/>
        </w:rPr>
        <w:t xml:space="preserve"> </w:t>
      </w:r>
      <w:r w:rsidR="00E40B00">
        <w:rPr>
          <w:rFonts w:ascii="Times New Roman" w:eastAsia="Times New Roman" w:hAnsi="Times New Roman" w:cs="Times New Roman"/>
          <w:snapToGrid w:val="0"/>
          <w:color w:val="FF0000"/>
        </w:rPr>
        <w:t>9 320</w:t>
      </w:r>
      <w:r w:rsidR="001907D5" w:rsidRPr="00720ABF">
        <w:rPr>
          <w:rFonts w:ascii="Times New Roman" w:eastAsia="Times New Roman" w:hAnsi="Times New Roman" w:cs="Times New Roman"/>
          <w:snapToGrid w:val="0"/>
          <w:color w:val="FF0000"/>
        </w:rPr>
        <w:t xml:space="preserve"> 000 (</w:t>
      </w:r>
      <w:r w:rsidR="00E40B00">
        <w:rPr>
          <w:rFonts w:ascii="Times New Roman" w:eastAsia="Times New Roman" w:hAnsi="Times New Roman" w:cs="Times New Roman"/>
          <w:snapToGrid w:val="0"/>
          <w:color w:val="FF0000"/>
        </w:rPr>
        <w:t>Девять</w:t>
      </w:r>
      <w:r w:rsidR="001907D5" w:rsidRPr="00720ABF">
        <w:rPr>
          <w:rFonts w:ascii="Times New Roman" w:eastAsia="Times New Roman" w:hAnsi="Times New Roman" w:cs="Times New Roman"/>
          <w:snapToGrid w:val="0"/>
          <w:color w:val="FF0000"/>
        </w:rPr>
        <w:t xml:space="preserve"> миллионов </w:t>
      </w:r>
      <w:r w:rsidR="00E40B00">
        <w:rPr>
          <w:rFonts w:ascii="Times New Roman" w:eastAsia="Times New Roman" w:hAnsi="Times New Roman" w:cs="Times New Roman"/>
          <w:snapToGrid w:val="0"/>
          <w:color w:val="FF0000"/>
        </w:rPr>
        <w:t>триста двадцать</w:t>
      </w:r>
      <w:r w:rsidR="001907D5" w:rsidRPr="00720ABF">
        <w:rPr>
          <w:rFonts w:ascii="Times New Roman" w:eastAsia="Times New Roman" w:hAnsi="Times New Roman" w:cs="Times New Roman"/>
          <w:snapToGrid w:val="0"/>
          <w:color w:val="FF0000"/>
        </w:rPr>
        <w:t xml:space="preserve"> тысяч) рублей 00 копеек.</w:t>
      </w:r>
    </w:p>
    <w:p w:rsidR="00266AF5" w:rsidRPr="00266AF5" w:rsidRDefault="00266AF5" w:rsidP="001907D5">
      <w:pPr>
        <w:pStyle w:val="32"/>
        <w:ind w:left="0" w:firstLine="567"/>
        <w:rPr>
          <w:sz w:val="22"/>
          <w:szCs w:val="22"/>
        </w:rPr>
      </w:pPr>
      <w:r w:rsidRPr="00266AF5">
        <w:rPr>
          <w:sz w:val="22"/>
          <w:szCs w:val="22"/>
        </w:rPr>
        <w:t>Стоимость услуг включает в себя все расходы, связанные с исполнением договора, в том числе стоимость билетов, расходы на оформление, бронирование билетов, доставку билетов, страхование, уплату всех налогов, сборов и иных обязательных платежей, компенсацию всех издержек Исполнителя, связанных с исполнением договора.</w:t>
      </w:r>
    </w:p>
    <w:p w:rsidR="00266AF5" w:rsidRPr="00266AF5" w:rsidRDefault="00266AF5" w:rsidP="00266AF5">
      <w:pPr>
        <w:spacing w:after="0" w:line="240" w:lineRule="auto"/>
        <w:ind w:firstLine="567"/>
        <w:jc w:val="both"/>
        <w:rPr>
          <w:rFonts w:ascii="Times New Roman" w:hAnsi="Times New Roman"/>
          <w:color w:val="000000"/>
        </w:rPr>
      </w:pPr>
      <w:r w:rsidRPr="00266AF5">
        <w:rPr>
          <w:rFonts w:ascii="Times New Roman" w:hAnsi="Times New Roman"/>
          <w:color w:val="000000"/>
        </w:rPr>
        <w:t>Указанная цена договора не означает, что Заказчик должен сделать заказы на общую стоимость договора, а Исполнитель вправе этого требовать. Общая сумма договора означает предельный денежный лимит Заказчика на период действия договора. Итоговая общая цена договора будет складываться по окончании действия договора по сумме счетов выставленных на основании поданных письменных заявок.</w:t>
      </w:r>
    </w:p>
    <w:p w:rsidR="00266AF5" w:rsidRDefault="00266AF5" w:rsidP="00266AF5">
      <w:pPr>
        <w:pStyle w:val="32"/>
        <w:ind w:left="0" w:firstLine="709"/>
        <w:rPr>
          <w:color w:val="000000"/>
          <w:sz w:val="22"/>
          <w:szCs w:val="22"/>
        </w:rPr>
      </w:pPr>
      <w:r w:rsidRPr="00266AF5">
        <w:rPr>
          <w:color w:val="000000"/>
          <w:sz w:val="22"/>
          <w:szCs w:val="22"/>
        </w:rPr>
        <w:t>1.4.2. Все расчет</w:t>
      </w:r>
      <w:r>
        <w:rPr>
          <w:color w:val="000000"/>
          <w:sz w:val="22"/>
          <w:szCs w:val="22"/>
        </w:rPr>
        <w:t xml:space="preserve">ы в рамках исполнения договора </w:t>
      </w:r>
      <w:r w:rsidRPr="00266AF5">
        <w:rPr>
          <w:color w:val="000000"/>
          <w:sz w:val="22"/>
          <w:szCs w:val="22"/>
        </w:rPr>
        <w:t>производятся в российских рублях.</w:t>
      </w:r>
    </w:p>
    <w:p w:rsidR="00266AF5" w:rsidRPr="00266AF5" w:rsidRDefault="00266AF5" w:rsidP="00266AF5">
      <w:pPr>
        <w:pStyle w:val="32"/>
        <w:ind w:left="0" w:firstLine="709"/>
        <w:rPr>
          <w:color w:val="000000"/>
          <w:sz w:val="22"/>
          <w:szCs w:val="22"/>
        </w:rPr>
      </w:pPr>
    </w:p>
    <w:p w:rsidR="0019273B" w:rsidRPr="004E118C" w:rsidRDefault="0019273B" w:rsidP="00A939ED">
      <w:pPr>
        <w:pStyle w:val="23"/>
        <w:numPr>
          <w:ilvl w:val="1"/>
          <w:numId w:val="0"/>
        </w:numPr>
        <w:tabs>
          <w:tab w:val="num" w:pos="0"/>
          <w:tab w:val="num" w:pos="1620"/>
        </w:tabs>
        <w:spacing w:after="0"/>
        <w:ind w:firstLine="567"/>
        <w:jc w:val="center"/>
        <w:rPr>
          <w:color w:val="000000"/>
          <w:sz w:val="22"/>
          <w:szCs w:val="22"/>
        </w:rPr>
      </w:pPr>
      <w:r w:rsidRPr="004E118C">
        <w:rPr>
          <w:color w:val="000000"/>
          <w:sz w:val="22"/>
          <w:szCs w:val="22"/>
        </w:rPr>
        <w:t>1.5.</w:t>
      </w:r>
      <w:r w:rsidRPr="004E118C">
        <w:rPr>
          <w:color w:val="000000"/>
          <w:sz w:val="22"/>
          <w:szCs w:val="22"/>
        </w:rPr>
        <w:tab/>
        <w:t>Порядок оплаты</w:t>
      </w:r>
    </w:p>
    <w:p w:rsidR="00266AF5" w:rsidRPr="00266AF5" w:rsidRDefault="00266AF5" w:rsidP="00266AF5">
      <w:pPr>
        <w:spacing w:after="0" w:line="240" w:lineRule="auto"/>
        <w:ind w:firstLine="567"/>
        <w:jc w:val="both"/>
        <w:rPr>
          <w:rFonts w:ascii="Times New Roman" w:hAnsi="Times New Roman"/>
          <w:color w:val="000000"/>
        </w:rPr>
      </w:pPr>
      <w:r w:rsidRPr="00266AF5">
        <w:rPr>
          <w:rFonts w:ascii="Times New Roman" w:hAnsi="Times New Roman"/>
          <w:color w:val="000000"/>
        </w:rPr>
        <w:t>1.5.1. Расчеты за оказанную услугу производятся в безналичной форме путем перечисления Заказчиком денежных средств на расчетный счет Исполнителя в течение 60 банковских дней с даты получения первичных платежных документов и акта оказанных услуг.</w:t>
      </w:r>
    </w:p>
    <w:p w:rsidR="00032A33" w:rsidRPr="003C0FBA" w:rsidRDefault="00032A33" w:rsidP="00A939ED">
      <w:pPr>
        <w:spacing w:after="0"/>
        <w:ind w:left="10" w:right="19" w:firstLine="567"/>
        <w:contextualSpacing/>
        <w:jc w:val="both"/>
        <w:rPr>
          <w:rFonts w:ascii="Times New Roman" w:hAnsi="Times New Roman" w:cs="Times New Roman"/>
          <w:color w:val="000000"/>
        </w:rPr>
      </w:pPr>
      <w:r>
        <w:rPr>
          <w:rFonts w:ascii="Times New Roman" w:hAnsi="Times New Roman" w:cs="Times New Roman"/>
          <w:color w:val="000000"/>
        </w:rPr>
        <w:t xml:space="preserve">1.5.2. </w:t>
      </w:r>
      <w:r w:rsidRPr="003C0FBA">
        <w:rPr>
          <w:rFonts w:ascii="Times New Roman" w:hAnsi="Times New Roman" w:cs="Times New Roman"/>
          <w:color w:val="000000"/>
        </w:rPr>
        <w:t xml:space="preserve">Датой платежа и исполнением Заказчиком обязательств по оплате предоставляемых Исполнителем Услуг считается дата </w:t>
      </w:r>
      <w:r>
        <w:rPr>
          <w:rFonts w:ascii="Times New Roman" w:hAnsi="Times New Roman" w:cs="Times New Roman"/>
          <w:color w:val="000000"/>
        </w:rPr>
        <w:t>списания</w:t>
      </w:r>
      <w:r w:rsidRPr="003C0FBA">
        <w:rPr>
          <w:rFonts w:ascii="Times New Roman" w:hAnsi="Times New Roman" w:cs="Times New Roman"/>
          <w:color w:val="000000"/>
        </w:rPr>
        <w:t xml:space="preserve"> денежных средств </w:t>
      </w:r>
      <w:r>
        <w:rPr>
          <w:rFonts w:ascii="Times New Roman" w:hAnsi="Times New Roman" w:cs="Times New Roman"/>
          <w:color w:val="000000"/>
        </w:rPr>
        <w:t>с</w:t>
      </w:r>
      <w:r w:rsidRPr="003C0FBA">
        <w:rPr>
          <w:rFonts w:ascii="Times New Roman" w:hAnsi="Times New Roman" w:cs="Times New Roman"/>
          <w:color w:val="000000"/>
        </w:rPr>
        <w:t xml:space="preserve"> </w:t>
      </w:r>
      <w:r>
        <w:rPr>
          <w:rFonts w:ascii="Times New Roman" w:hAnsi="Times New Roman" w:cs="Times New Roman"/>
          <w:color w:val="000000"/>
        </w:rPr>
        <w:t>расчетного</w:t>
      </w:r>
      <w:r w:rsidRPr="003C0FBA">
        <w:rPr>
          <w:rFonts w:ascii="Times New Roman" w:hAnsi="Times New Roman" w:cs="Times New Roman"/>
          <w:color w:val="000000"/>
        </w:rPr>
        <w:t xml:space="preserve"> счет</w:t>
      </w:r>
      <w:r>
        <w:rPr>
          <w:rFonts w:ascii="Times New Roman" w:hAnsi="Times New Roman" w:cs="Times New Roman"/>
          <w:color w:val="000000"/>
        </w:rPr>
        <w:t>а</w:t>
      </w:r>
      <w:r w:rsidRPr="003C0FBA">
        <w:rPr>
          <w:rFonts w:ascii="Times New Roman" w:hAnsi="Times New Roman" w:cs="Times New Roman"/>
          <w:color w:val="000000"/>
        </w:rPr>
        <w:t xml:space="preserve"> </w:t>
      </w:r>
      <w:r>
        <w:rPr>
          <w:rFonts w:ascii="Times New Roman" w:hAnsi="Times New Roman" w:cs="Times New Roman"/>
          <w:color w:val="000000"/>
        </w:rPr>
        <w:t>Заказчика</w:t>
      </w:r>
      <w:r w:rsidRPr="003C0FBA">
        <w:rPr>
          <w:rFonts w:ascii="Times New Roman" w:hAnsi="Times New Roman" w:cs="Times New Roman"/>
          <w:color w:val="000000"/>
        </w:rPr>
        <w:t xml:space="preserve">. </w:t>
      </w:r>
    </w:p>
    <w:p w:rsidR="0019273B" w:rsidRPr="004E118C" w:rsidRDefault="0019273B" w:rsidP="0019273B">
      <w:pPr>
        <w:pStyle w:val="32"/>
        <w:ind w:left="0" w:firstLine="709"/>
        <w:rPr>
          <w:sz w:val="22"/>
          <w:szCs w:val="22"/>
        </w:rPr>
      </w:pPr>
    </w:p>
    <w:p w:rsidR="0019273B" w:rsidRPr="004E118C" w:rsidRDefault="0019273B" w:rsidP="0019273B">
      <w:pPr>
        <w:pStyle w:val="23"/>
        <w:numPr>
          <w:ilvl w:val="1"/>
          <w:numId w:val="0"/>
        </w:numPr>
        <w:tabs>
          <w:tab w:val="num" w:pos="0"/>
          <w:tab w:val="num" w:pos="1620"/>
        </w:tabs>
        <w:spacing w:after="0"/>
        <w:ind w:firstLine="709"/>
        <w:jc w:val="center"/>
        <w:rPr>
          <w:color w:val="000000"/>
          <w:sz w:val="22"/>
          <w:szCs w:val="22"/>
        </w:rPr>
      </w:pPr>
      <w:r w:rsidRPr="004E118C">
        <w:rPr>
          <w:color w:val="000000"/>
          <w:sz w:val="22"/>
          <w:szCs w:val="22"/>
        </w:rPr>
        <w:t>1.6.</w:t>
      </w:r>
      <w:r w:rsidRPr="004E118C">
        <w:rPr>
          <w:color w:val="000000"/>
          <w:sz w:val="22"/>
          <w:szCs w:val="22"/>
        </w:rPr>
        <w:tab/>
        <w:t>Требования к участникам закупки</w:t>
      </w:r>
    </w:p>
    <w:p w:rsidR="0019273B" w:rsidRPr="004E118C" w:rsidRDefault="0019273B" w:rsidP="0019273B">
      <w:pPr>
        <w:pStyle w:val="32"/>
        <w:ind w:left="0" w:firstLine="709"/>
        <w:rPr>
          <w:color w:val="000000"/>
          <w:sz w:val="22"/>
          <w:szCs w:val="22"/>
        </w:rPr>
      </w:pPr>
      <w:r w:rsidRPr="004E118C">
        <w:rPr>
          <w:color w:val="000000"/>
          <w:sz w:val="22"/>
          <w:szCs w:val="22"/>
        </w:rPr>
        <w:t>1.6.1. В настоящем Запросе предложений могут принять участие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w:t>
      </w:r>
      <w:r w:rsidR="001857F2">
        <w:rPr>
          <w:color w:val="000000"/>
          <w:sz w:val="22"/>
          <w:szCs w:val="22"/>
        </w:rPr>
        <w:t xml:space="preserve">цо, в том числе индивидуальный </w:t>
      </w:r>
      <w:r w:rsidRPr="004E118C">
        <w:rPr>
          <w:color w:val="000000"/>
          <w:sz w:val="22"/>
          <w:szCs w:val="22"/>
        </w:rPr>
        <w:t>предприниматель.</w:t>
      </w:r>
    </w:p>
    <w:p w:rsidR="0019273B" w:rsidRPr="004E118C" w:rsidRDefault="0019273B" w:rsidP="0019273B">
      <w:pPr>
        <w:pStyle w:val="32"/>
        <w:ind w:left="0" w:firstLine="709"/>
        <w:rPr>
          <w:color w:val="000000"/>
          <w:sz w:val="22"/>
          <w:szCs w:val="22"/>
        </w:rPr>
      </w:pPr>
      <w:r w:rsidRPr="004E118C">
        <w:rPr>
          <w:color w:val="000000"/>
          <w:sz w:val="22"/>
          <w:szCs w:val="22"/>
        </w:rPr>
        <w:t xml:space="preserve">1.6.2. Не допускается участие в Запросе предложений участника закупки, который может оказывать влияние на деятельность </w:t>
      </w:r>
      <w:r w:rsidR="003F41DF" w:rsidRPr="004E118C">
        <w:rPr>
          <w:color w:val="000000"/>
          <w:sz w:val="22"/>
          <w:szCs w:val="22"/>
        </w:rPr>
        <w:t>З</w:t>
      </w:r>
      <w:r w:rsidRPr="004E118C">
        <w:rPr>
          <w:color w:val="000000"/>
          <w:sz w:val="22"/>
          <w:szCs w:val="22"/>
        </w:rPr>
        <w:t>аказчика.</w:t>
      </w:r>
    </w:p>
    <w:p w:rsidR="00091BBA" w:rsidRPr="004E118C" w:rsidRDefault="00091BBA" w:rsidP="00091BBA">
      <w:pPr>
        <w:pStyle w:val="32"/>
        <w:tabs>
          <w:tab w:val="clear" w:pos="1307"/>
        </w:tabs>
        <w:ind w:left="0" w:firstLine="709"/>
        <w:rPr>
          <w:sz w:val="22"/>
          <w:szCs w:val="22"/>
        </w:rPr>
      </w:pPr>
      <w:r w:rsidRPr="004E118C">
        <w:rPr>
          <w:sz w:val="22"/>
          <w:szCs w:val="22"/>
        </w:rPr>
        <w:t>1.6.3. Участник закупки должен соответствовать следующим требованиям:</w:t>
      </w:r>
    </w:p>
    <w:p w:rsidR="00091BBA" w:rsidRPr="004E118C" w:rsidRDefault="00091BBA" w:rsidP="00091BBA">
      <w:pPr>
        <w:pStyle w:val="32"/>
        <w:ind w:left="0" w:firstLine="709"/>
        <w:rPr>
          <w:sz w:val="22"/>
          <w:szCs w:val="22"/>
        </w:rPr>
      </w:pPr>
      <w:r w:rsidRPr="004E118C">
        <w:rPr>
          <w:sz w:val="22"/>
          <w:szCs w:val="22"/>
        </w:rPr>
        <w:lastRenderedPageBreak/>
        <w:t>-</w:t>
      </w:r>
      <w:r w:rsidRPr="004E118C">
        <w:rPr>
          <w:sz w:val="22"/>
          <w:szCs w:val="22"/>
        </w:rPr>
        <w:tab/>
        <w:t>не проводится ликвидация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банкротами и об открытии конкурсного производства;</w:t>
      </w:r>
    </w:p>
    <w:p w:rsidR="00091BBA" w:rsidRPr="004E118C" w:rsidRDefault="00091BBA" w:rsidP="00091BBA">
      <w:pPr>
        <w:pStyle w:val="32"/>
        <w:tabs>
          <w:tab w:val="clear" w:pos="1307"/>
        </w:tabs>
        <w:ind w:left="0" w:firstLine="709"/>
        <w:rPr>
          <w:sz w:val="22"/>
          <w:szCs w:val="22"/>
        </w:rPr>
      </w:pPr>
      <w:r w:rsidRPr="004E118C">
        <w:rPr>
          <w:sz w:val="22"/>
          <w:szCs w:val="22"/>
        </w:rPr>
        <w:t>-</w:t>
      </w:r>
      <w:r w:rsidRPr="004E118C">
        <w:rPr>
          <w:sz w:val="22"/>
          <w:szCs w:val="22"/>
        </w:rPr>
        <w:tab/>
        <w:t>не приостановлена деятельность участника закупки в порядке, предусмотренном Кодексом Российской Федерации об административных правонарушениях, на день подачи заявки на участие в Запросе предложений;</w:t>
      </w:r>
    </w:p>
    <w:p w:rsidR="00091BBA" w:rsidRPr="004E118C" w:rsidRDefault="00091BBA" w:rsidP="00091BBA">
      <w:pPr>
        <w:pStyle w:val="32"/>
        <w:tabs>
          <w:tab w:val="clear" w:pos="1307"/>
        </w:tabs>
        <w:ind w:left="0" w:firstLine="709"/>
        <w:rPr>
          <w:sz w:val="22"/>
          <w:szCs w:val="22"/>
        </w:rPr>
      </w:pPr>
      <w:r w:rsidRPr="004E118C">
        <w:rPr>
          <w:sz w:val="22"/>
          <w:szCs w:val="22"/>
        </w:rPr>
        <w:t>-</w:t>
      </w:r>
      <w:r w:rsidRPr="004E118C">
        <w:rPr>
          <w:sz w:val="22"/>
          <w:szCs w:val="22"/>
        </w:rPr>
        <w:tab/>
        <w:t>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предложений не принято;</w:t>
      </w:r>
    </w:p>
    <w:p w:rsidR="00091BBA" w:rsidRPr="004E118C" w:rsidRDefault="00091BBA" w:rsidP="00091BBA">
      <w:pPr>
        <w:spacing w:after="0" w:line="240" w:lineRule="auto"/>
        <w:ind w:firstLine="709"/>
        <w:jc w:val="both"/>
        <w:rPr>
          <w:rFonts w:ascii="Times New Roman" w:hAnsi="Times New Roman"/>
        </w:rPr>
      </w:pPr>
      <w:r w:rsidRPr="004E118C">
        <w:rPr>
          <w:rFonts w:ascii="Times New Roman" w:hAnsi="Times New Roman"/>
        </w:rPr>
        <w:t>- отсутствие в реестре недобросовестных поставщиков, предусмотренном Федеральным законом от 18 июля 2011 г. № 223-ФЗ «О закупках товаров, работ, услуг отдельными видами юридических лиц» и Федеральным законо</w:t>
      </w:r>
      <w:r w:rsidR="00D5718D">
        <w:rPr>
          <w:rFonts w:ascii="Times New Roman" w:hAnsi="Times New Roman"/>
        </w:rPr>
        <w:t xml:space="preserve">м от 05 апреля 2013 г. N 44-ФЗ </w:t>
      </w:r>
      <w:r w:rsidRPr="004E118C">
        <w:rPr>
          <w:rFonts w:ascii="Times New Roman" w:hAnsi="Times New Roman"/>
        </w:rPr>
        <w:t>«О контрактной системе в сфере закупок товаров, работ, услуг для обеспечения государственных и муниципальных нужд».</w:t>
      </w:r>
    </w:p>
    <w:p w:rsidR="0019273B" w:rsidRPr="004E118C" w:rsidRDefault="0019273B" w:rsidP="0019273B">
      <w:pPr>
        <w:autoSpaceDE w:val="0"/>
        <w:autoSpaceDN w:val="0"/>
        <w:adjustRightInd w:val="0"/>
        <w:spacing w:after="0" w:line="240" w:lineRule="auto"/>
        <w:jc w:val="both"/>
        <w:rPr>
          <w:rFonts w:ascii="Times New Roman" w:hAnsi="Times New Roman"/>
        </w:rPr>
      </w:pPr>
    </w:p>
    <w:p w:rsidR="0019273B" w:rsidRPr="004E118C" w:rsidRDefault="0019273B" w:rsidP="0019273B">
      <w:pPr>
        <w:pStyle w:val="23"/>
        <w:numPr>
          <w:ilvl w:val="1"/>
          <w:numId w:val="0"/>
        </w:numPr>
        <w:tabs>
          <w:tab w:val="num" w:pos="1620"/>
        </w:tabs>
        <w:spacing w:after="0"/>
        <w:ind w:firstLine="709"/>
        <w:jc w:val="center"/>
        <w:rPr>
          <w:color w:val="000000"/>
          <w:sz w:val="22"/>
          <w:szCs w:val="22"/>
        </w:rPr>
      </w:pPr>
      <w:r w:rsidRPr="004E118C">
        <w:rPr>
          <w:color w:val="000000"/>
          <w:sz w:val="22"/>
          <w:szCs w:val="22"/>
        </w:rPr>
        <w:t>1.7.</w:t>
      </w:r>
      <w:r w:rsidRPr="004E118C">
        <w:rPr>
          <w:color w:val="000000"/>
          <w:sz w:val="22"/>
          <w:szCs w:val="22"/>
        </w:rPr>
        <w:tab/>
        <w:t>Расходы на участие в Запросе предложений</w:t>
      </w:r>
    </w:p>
    <w:p w:rsidR="0019273B" w:rsidRPr="004E118C" w:rsidRDefault="0019273B" w:rsidP="0019273B">
      <w:pPr>
        <w:pStyle w:val="32"/>
        <w:tabs>
          <w:tab w:val="clear" w:pos="1307"/>
        </w:tabs>
        <w:ind w:left="0" w:firstLine="709"/>
        <w:rPr>
          <w:color w:val="000000"/>
          <w:sz w:val="22"/>
          <w:szCs w:val="22"/>
        </w:rPr>
      </w:pPr>
      <w:r w:rsidRPr="004E118C">
        <w:rPr>
          <w:color w:val="000000"/>
          <w:sz w:val="22"/>
          <w:szCs w:val="22"/>
        </w:rPr>
        <w:t xml:space="preserve">1.7.1. Участник закупки несет все расходы, связанные с подготовкой и подачей заявки на участие в Запросе предложений, участием в Запросе предложений и заключением договора. </w:t>
      </w:r>
    </w:p>
    <w:p w:rsidR="0046213C" w:rsidRPr="004E118C" w:rsidRDefault="0046213C" w:rsidP="0019273B">
      <w:pPr>
        <w:pStyle w:val="32"/>
        <w:tabs>
          <w:tab w:val="clear" w:pos="1307"/>
        </w:tabs>
        <w:ind w:left="0" w:firstLine="709"/>
        <w:rPr>
          <w:color w:val="000000"/>
          <w:sz w:val="22"/>
          <w:szCs w:val="22"/>
        </w:rPr>
      </w:pPr>
    </w:p>
    <w:p w:rsidR="0046213C" w:rsidRPr="004E118C" w:rsidRDefault="0046213C" w:rsidP="0046213C">
      <w:pPr>
        <w:pStyle w:val="23"/>
        <w:numPr>
          <w:ilvl w:val="1"/>
          <w:numId w:val="0"/>
        </w:numPr>
        <w:tabs>
          <w:tab w:val="num" w:pos="-284"/>
          <w:tab w:val="num" w:pos="1620"/>
        </w:tabs>
        <w:spacing w:after="0"/>
        <w:ind w:left="-567" w:firstLine="709"/>
        <w:jc w:val="center"/>
        <w:rPr>
          <w:color w:val="000000"/>
          <w:sz w:val="22"/>
          <w:szCs w:val="22"/>
        </w:rPr>
      </w:pPr>
      <w:r w:rsidRPr="004E118C">
        <w:rPr>
          <w:color w:val="000000"/>
          <w:sz w:val="22"/>
          <w:szCs w:val="22"/>
        </w:rPr>
        <w:t>1.8.</w:t>
      </w:r>
      <w:r w:rsidR="001857F2">
        <w:rPr>
          <w:color w:val="000000"/>
          <w:sz w:val="22"/>
          <w:szCs w:val="22"/>
        </w:rPr>
        <w:t xml:space="preserve"> </w:t>
      </w:r>
      <w:r w:rsidRPr="004E118C">
        <w:rPr>
          <w:color w:val="000000"/>
          <w:sz w:val="22"/>
          <w:szCs w:val="22"/>
        </w:rPr>
        <w:t>Отстранение от участия в Запросе предложений</w:t>
      </w:r>
    </w:p>
    <w:p w:rsidR="0019273B" w:rsidRPr="004E118C" w:rsidRDefault="0019273B" w:rsidP="0019273B">
      <w:pPr>
        <w:pStyle w:val="32"/>
        <w:tabs>
          <w:tab w:val="clear" w:pos="1307"/>
        </w:tabs>
        <w:ind w:left="0" w:firstLine="709"/>
        <w:rPr>
          <w:color w:val="000000"/>
          <w:sz w:val="22"/>
          <w:szCs w:val="22"/>
        </w:rPr>
      </w:pPr>
    </w:p>
    <w:p w:rsidR="00091BBA" w:rsidRPr="004E118C" w:rsidRDefault="00091BBA" w:rsidP="00091BBA">
      <w:pPr>
        <w:pStyle w:val="32"/>
        <w:tabs>
          <w:tab w:val="clear" w:pos="1307"/>
          <w:tab w:val="num" w:pos="1440"/>
        </w:tabs>
        <w:ind w:left="0" w:firstLine="709"/>
        <w:rPr>
          <w:sz w:val="22"/>
          <w:szCs w:val="22"/>
        </w:rPr>
      </w:pPr>
      <w:r w:rsidRPr="004E118C">
        <w:rPr>
          <w:sz w:val="22"/>
          <w:szCs w:val="22"/>
        </w:rPr>
        <w:t>1.8.1. Комиссия обязана отстранить участника закупки от участия в Запросе предложений на любом этапе его проведения вплоть до заключения договора в следующих случаях:</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 xml:space="preserve">- </w:t>
      </w:r>
      <w:r w:rsidRPr="004E118C">
        <w:rPr>
          <w:sz w:val="22"/>
          <w:szCs w:val="22"/>
        </w:rPr>
        <w:tab/>
        <w:t>не предоставлены документы, либо сведения, содержащиеся в документах, представленных участником закупки в составе заявки на участие в Запросе предложений, не достоверны;</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w:t>
      </w:r>
      <w:r w:rsidRPr="004E118C">
        <w:rPr>
          <w:sz w:val="22"/>
          <w:szCs w:val="22"/>
        </w:rPr>
        <w:tab/>
        <w:t>несоответствия требованиям, установленным в п. 1.6.3. настоящей Документации Запроса предложений;</w:t>
      </w:r>
    </w:p>
    <w:p w:rsidR="00091BBA" w:rsidRPr="004E118C" w:rsidRDefault="00091BBA" w:rsidP="00091BBA">
      <w:pPr>
        <w:pStyle w:val="32"/>
        <w:tabs>
          <w:tab w:val="clear" w:pos="1307"/>
          <w:tab w:val="num" w:pos="1080"/>
        </w:tabs>
        <w:ind w:left="0" w:firstLine="709"/>
        <w:rPr>
          <w:sz w:val="22"/>
          <w:szCs w:val="22"/>
        </w:rPr>
      </w:pPr>
      <w:r w:rsidRPr="004E118C">
        <w:rPr>
          <w:sz w:val="22"/>
          <w:szCs w:val="22"/>
        </w:rPr>
        <w:t>-</w:t>
      </w:r>
      <w:r w:rsidRPr="004E118C">
        <w:rPr>
          <w:sz w:val="22"/>
          <w:szCs w:val="22"/>
        </w:rPr>
        <w:tab/>
        <w:t>несоответствие заявки на участие в Запросе предложений требованиям Документации Запроса предложений.</w:t>
      </w:r>
    </w:p>
    <w:p w:rsidR="0019273B" w:rsidRPr="004E118C" w:rsidRDefault="0019273B" w:rsidP="0019273B">
      <w:pPr>
        <w:pStyle w:val="32"/>
        <w:tabs>
          <w:tab w:val="clear" w:pos="1307"/>
        </w:tabs>
        <w:ind w:left="0" w:firstLine="709"/>
        <w:rPr>
          <w:color w:val="000000"/>
          <w:sz w:val="22"/>
          <w:szCs w:val="22"/>
        </w:rPr>
      </w:pPr>
    </w:p>
    <w:p w:rsidR="0019273B" w:rsidRPr="004E118C" w:rsidRDefault="0019273B" w:rsidP="0019273B">
      <w:pPr>
        <w:pStyle w:val="12"/>
        <w:tabs>
          <w:tab w:val="clear" w:pos="972"/>
        </w:tabs>
        <w:spacing w:after="0"/>
        <w:ind w:left="0" w:firstLine="0"/>
        <w:jc w:val="center"/>
        <w:rPr>
          <w:color w:val="000000"/>
          <w:sz w:val="22"/>
          <w:szCs w:val="22"/>
        </w:rPr>
      </w:pPr>
      <w:r w:rsidRPr="004E118C">
        <w:rPr>
          <w:color w:val="000000"/>
          <w:sz w:val="22"/>
          <w:szCs w:val="22"/>
        </w:rPr>
        <w:t>2.</w:t>
      </w:r>
      <w:r w:rsidRPr="004E118C">
        <w:rPr>
          <w:color w:val="000000"/>
          <w:sz w:val="22"/>
          <w:szCs w:val="22"/>
        </w:rPr>
        <w:tab/>
        <w:t>ПРЕДОСТАВЛЕНИЕ ДОКУМЕНТАЦИИ ЗАПРОСА ПРЕДЛОЖЕНИЙ, РАЗЪЯСНЕНИЯ И ИЗМЕНЕНИЯ ДОКУМЕНТАЦИИ ЗАПРОСА ПРЕДЛОЖЕНИЙ</w:t>
      </w:r>
    </w:p>
    <w:p w:rsidR="0019273B" w:rsidRPr="004E118C" w:rsidRDefault="0019273B" w:rsidP="0019273B">
      <w:pPr>
        <w:pStyle w:val="23"/>
        <w:numPr>
          <w:ilvl w:val="1"/>
          <w:numId w:val="0"/>
        </w:numPr>
        <w:tabs>
          <w:tab w:val="num" w:pos="180"/>
          <w:tab w:val="num" w:pos="1440"/>
        </w:tabs>
        <w:spacing w:after="0"/>
        <w:ind w:firstLine="709"/>
        <w:rPr>
          <w:color w:val="000000"/>
          <w:sz w:val="22"/>
          <w:szCs w:val="22"/>
        </w:rPr>
      </w:pPr>
    </w:p>
    <w:p w:rsidR="0019273B" w:rsidRPr="004E118C" w:rsidRDefault="0019273B" w:rsidP="0019273B">
      <w:pPr>
        <w:pStyle w:val="23"/>
        <w:numPr>
          <w:ilvl w:val="1"/>
          <w:numId w:val="0"/>
        </w:numPr>
        <w:tabs>
          <w:tab w:val="num" w:pos="180"/>
          <w:tab w:val="num" w:pos="1440"/>
        </w:tabs>
        <w:spacing w:after="0"/>
        <w:ind w:firstLine="709"/>
        <w:jc w:val="center"/>
        <w:rPr>
          <w:color w:val="000000"/>
          <w:sz w:val="22"/>
          <w:szCs w:val="22"/>
        </w:rPr>
      </w:pPr>
      <w:r w:rsidRPr="004E118C">
        <w:rPr>
          <w:color w:val="000000"/>
          <w:sz w:val="22"/>
          <w:szCs w:val="22"/>
        </w:rPr>
        <w:t>2.1.</w:t>
      </w:r>
      <w:r w:rsidRPr="004E118C">
        <w:rPr>
          <w:color w:val="000000"/>
          <w:sz w:val="22"/>
          <w:szCs w:val="22"/>
        </w:rPr>
        <w:tab/>
        <w:t>Предоставление Документации Запроса предложений</w:t>
      </w:r>
    </w:p>
    <w:p w:rsidR="0019273B" w:rsidRPr="004E118C" w:rsidRDefault="0019273B" w:rsidP="0019273B">
      <w:pPr>
        <w:pStyle w:val="32"/>
        <w:ind w:left="0" w:firstLine="709"/>
        <w:rPr>
          <w:color w:val="000000"/>
          <w:sz w:val="22"/>
          <w:szCs w:val="22"/>
        </w:rPr>
      </w:pPr>
      <w:r w:rsidRPr="004E118C">
        <w:rPr>
          <w:color w:val="000000"/>
          <w:sz w:val="22"/>
          <w:szCs w:val="22"/>
        </w:rPr>
        <w:t>2.1.1. Документация Запроса предложений представляется в бумажной форме</w:t>
      </w:r>
      <w:r w:rsidR="00091BBA" w:rsidRPr="004E118C">
        <w:rPr>
          <w:color w:val="000000"/>
          <w:sz w:val="22"/>
          <w:szCs w:val="22"/>
        </w:rPr>
        <w:t>.</w:t>
      </w:r>
      <w:r w:rsidRPr="004E118C">
        <w:rPr>
          <w:color w:val="000000"/>
          <w:sz w:val="22"/>
          <w:szCs w:val="22"/>
        </w:rPr>
        <w:t xml:space="preserve"> При разрешении разногласий (в случае их возникновения) Комиссия будет руководствоваться текстом Документации Запроса предложений, утвержденной Заказчиком.</w:t>
      </w:r>
    </w:p>
    <w:p w:rsidR="0019273B" w:rsidRPr="004E118C" w:rsidRDefault="0019273B" w:rsidP="0019273B">
      <w:pPr>
        <w:pStyle w:val="32"/>
        <w:ind w:left="0" w:firstLine="709"/>
        <w:rPr>
          <w:color w:val="000000"/>
          <w:sz w:val="22"/>
          <w:szCs w:val="22"/>
        </w:rPr>
      </w:pPr>
      <w:r w:rsidRPr="004E118C">
        <w:rPr>
          <w:color w:val="000000"/>
          <w:sz w:val="22"/>
          <w:szCs w:val="22"/>
        </w:rPr>
        <w:t>Документация Запроса предложений на бумажном носителе предоставляется по адресу:</w:t>
      </w:r>
      <w:r w:rsidRPr="004E118C">
        <w:rPr>
          <w:sz w:val="22"/>
          <w:szCs w:val="22"/>
        </w:rPr>
        <w:t xml:space="preserve"> </w:t>
      </w:r>
      <w:r w:rsidR="00091BBA" w:rsidRPr="004E118C">
        <w:rPr>
          <w:sz w:val="22"/>
          <w:szCs w:val="22"/>
        </w:rPr>
        <w:t xml:space="preserve">660093, </w:t>
      </w:r>
      <w:r w:rsidRPr="004E118C">
        <w:rPr>
          <w:sz w:val="22"/>
          <w:szCs w:val="22"/>
        </w:rPr>
        <w:t xml:space="preserve">г. Красноярск, ул. </w:t>
      </w:r>
      <w:r w:rsidR="00091BBA" w:rsidRPr="004E118C">
        <w:rPr>
          <w:sz w:val="22"/>
          <w:szCs w:val="22"/>
        </w:rPr>
        <w:t>о</w:t>
      </w:r>
      <w:r w:rsidRPr="004E118C">
        <w:rPr>
          <w:sz w:val="22"/>
          <w:szCs w:val="22"/>
        </w:rPr>
        <w:t>стров Отдыха,15, каб.33.</w:t>
      </w:r>
    </w:p>
    <w:p w:rsidR="0019273B" w:rsidRPr="004E118C" w:rsidRDefault="0019273B" w:rsidP="0019273B">
      <w:pPr>
        <w:tabs>
          <w:tab w:val="num" w:pos="180"/>
        </w:tabs>
        <w:spacing w:after="0" w:line="240" w:lineRule="auto"/>
        <w:ind w:firstLine="709"/>
        <w:rPr>
          <w:rFonts w:ascii="Times New Roman" w:hAnsi="Times New Roman"/>
          <w:color w:val="000000"/>
        </w:rPr>
      </w:pPr>
    </w:p>
    <w:p w:rsidR="0019273B" w:rsidRPr="004E118C" w:rsidRDefault="0019273B" w:rsidP="0019273B">
      <w:pPr>
        <w:pStyle w:val="23"/>
        <w:numPr>
          <w:ilvl w:val="1"/>
          <w:numId w:val="0"/>
        </w:numPr>
        <w:tabs>
          <w:tab w:val="num" w:pos="180"/>
          <w:tab w:val="num" w:pos="1440"/>
        </w:tabs>
        <w:spacing w:after="0"/>
        <w:ind w:firstLine="709"/>
        <w:jc w:val="center"/>
        <w:rPr>
          <w:color w:val="000000"/>
          <w:sz w:val="22"/>
          <w:szCs w:val="22"/>
        </w:rPr>
      </w:pPr>
      <w:r w:rsidRPr="004E118C">
        <w:rPr>
          <w:color w:val="000000"/>
          <w:sz w:val="22"/>
          <w:szCs w:val="22"/>
        </w:rPr>
        <w:t>2.2.</w:t>
      </w:r>
      <w:r w:rsidRPr="004E118C">
        <w:rPr>
          <w:color w:val="000000"/>
          <w:sz w:val="22"/>
          <w:szCs w:val="22"/>
        </w:rPr>
        <w:tab/>
        <w:t>Разъяснение положений Документации Запроса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2.2.1. При проведении Запроса предложений какие-либо переговоры Заказчика, Комиссии с участником закупки не допускаются. Заказчик вправе в установленном порядке давать разъяснения положений Документации Запроса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 xml:space="preserve">2.2.2. Любой участник закупки вправе направить </w:t>
      </w:r>
      <w:r w:rsidRPr="004E118C">
        <w:rPr>
          <w:rFonts w:ascii="Times New Roman" w:eastAsia="Times New Roman" w:hAnsi="Times New Roman"/>
          <w:color w:val="000000"/>
        </w:rPr>
        <w:t xml:space="preserve">по электронной почте </w:t>
      </w:r>
      <w:r w:rsidRPr="004E118C">
        <w:rPr>
          <w:rFonts w:ascii="Times New Roman" w:eastAsia="Times New Roman" w:hAnsi="Times New Roman"/>
          <w:color w:val="000000"/>
          <w:lang w:val="x-none"/>
        </w:rPr>
        <w:t>сканированный вариант письменного запроса о разъяснении положений Документации Запроса предложений. В течение 1 (одного) рабочего дня со дня поступления указанного запроса Заказчик обязан направить по факсу в письменной форме (или по электронной почте) разъяснения положений Документации Запроса предложений по телефону, указанному в запросе, если указанный запрос поступил Заказчику не позднее чем за 1 (один) день до дня окончания подачи заявок на участие в Запросе предложений.</w:t>
      </w:r>
    </w:p>
    <w:p w:rsidR="0019273B" w:rsidRPr="004E118C" w:rsidRDefault="0019273B" w:rsidP="0019273B">
      <w:pPr>
        <w:widowControl w:val="0"/>
        <w:tabs>
          <w:tab w:val="num" w:pos="1307"/>
        </w:tabs>
        <w:adjustRightInd w:val="0"/>
        <w:spacing w:after="0" w:line="240" w:lineRule="auto"/>
        <w:ind w:firstLine="709"/>
        <w:jc w:val="both"/>
        <w:rPr>
          <w:rFonts w:ascii="Times New Roman" w:eastAsia="Times New Roman" w:hAnsi="Times New Roman"/>
          <w:color w:val="000000"/>
          <w:lang w:val="x-none"/>
        </w:rPr>
      </w:pPr>
      <w:r w:rsidRPr="004E118C">
        <w:rPr>
          <w:rFonts w:ascii="Times New Roman" w:eastAsia="Times New Roman" w:hAnsi="Times New Roman"/>
          <w:color w:val="000000"/>
          <w:lang w:val="x-none"/>
        </w:rPr>
        <w:t>2.2.3. Разъяснения положений Документации Запроса предложений размещаются Заказчиком на официальном сайте не позднее чем в течение трех дней со дня принятия решения предоставления разъяснений.</w:t>
      </w:r>
    </w:p>
    <w:p w:rsidR="0019273B" w:rsidRPr="004E118C" w:rsidRDefault="0019273B" w:rsidP="0019273B">
      <w:pPr>
        <w:spacing w:after="0" w:line="240" w:lineRule="auto"/>
        <w:ind w:firstLine="709"/>
        <w:jc w:val="both"/>
        <w:rPr>
          <w:rFonts w:ascii="Times New Roman" w:hAnsi="Times New Roman"/>
          <w:color w:val="000000"/>
          <w:lang w:val="x-none"/>
        </w:rPr>
      </w:pPr>
    </w:p>
    <w:p w:rsidR="0019273B" w:rsidRPr="004E118C" w:rsidRDefault="0019273B" w:rsidP="0019273B">
      <w:pPr>
        <w:pStyle w:val="12"/>
        <w:tabs>
          <w:tab w:val="clear" w:pos="972"/>
        </w:tabs>
        <w:spacing w:after="0"/>
        <w:ind w:left="0" w:firstLine="720"/>
        <w:jc w:val="center"/>
        <w:rPr>
          <w:color w:val="000000"/>
          <w:sz w:val="22"/>
          <w:szCs w:val="22"/>
        </w:rPr>
      </w:pPr>
      <w:r w:rsidRPr="004E118C">
        <w:rPr>
          <w:b w:val="0"/>
          <w:color w:val="000000"/>
          <w:sz w:val="22"/>
          <w:szCs w:val="22"/>
        </w:rPr>
        <w:lastRenderedPageBreak/>
        <w:t>3.</w:t>
      </w:r>
      <w:r w:rsidRPr="004E118C">
        <w:rPr>
          <w:color w:val="000000"/>
          <w:sz w:val="22"/>
          <w:szCs w:val="22"/>
        </w:rPr>
        <w:t xml:space="preserve"> ПОДГОТОВКА ЗАЯВКИ НА УЧАСТИЕ В ЗАПРОСЕ ПРЕДЛОЖЕНИЙ</w:t>
      </w:r>
    </w:p>
    <w:p w:rsidR="0019273B" w:rsidRPr="004E118C" w:rsidRDefault="0019273B" w:rsidP="0019273B">
      <w:pPr>
        <w:pStyle w:val="12"/>
        <w:tabs>
          <w:tab w:val="clear" w:pos="972"/>
        </w:tabs>
        <w:spacing w:after="0"/>
        <w:ind w:left="0" w:firstLine="720"/>
        <w:jc w:val="center"/>
        <w:rPr>
          <w:color w:val="000000"/>
          <w:sz w:val="22"/>
          <w:szCs w:val="22"/>
        </w:rPr>
      </w:pPr>
    </w:p>
    <w:p w:rsidR="0019273B" w:rsidRPr="004E118C" w:rsidRDefault="0019273B" w:rsidP="0019273B">
      <w:pPr>
        <w:pStyle w:val="23"/>
        <w:numPr>
          <w:ilvl w:val="1"/>
          <w:numId w:val="0"/>
        </w:numPr>
        <w:tabs>
          <w:tab w:val="num" w:pos="0"/>
          <w:tab w:val="num" w:pos="1440"/>
        </w:tabs>
        <w:spacing w:after="0"/>
        <w:ind w:firstLine="709"/>
        <w:jc w:val="center"/>
        <w:rPr>
          <w:color w:val="000000"/>
          <w:sz w:val="22"/>
          <w:szCs w:val="22"/>
        </w:rPr>
      </w:pPr>
      <w:r w:rsidRPr="004E118C">
        <w:rPr>
          <w:color w:val="000000"/>
          <w:sz w:val="22"/>
          <w:szCs w:val="22"/>
        </w:rPr>
        <w:t>3.1.</w:t>
      </w:r>
      <w:r w:rsidRPr="004E118C">
        <w:rPr>
          <w:color w:val="000000"/>
          <w:sz w:val="22"/>
          <w:szCs w:val="22"/>
        </w:rPr>
        <w:tab/>
        <w:t>Форма заявки на участие в Запросе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 xml:space="preserve">3.1.1. Участник закупки подает заявку на участие в Запросе предложений в письменной форме в запечатанном конверте в сроки с </w:t>
      </w:r>
      <w:r w:rsidR="00353768">
        <w:rPr>
          <w:color w:val="FF0000"/>
          <w:sz w:val="22"/>
          <w:szCs w:val="22"/>
        </w:rPr>
        <w:t>1</w:t>
      </w:r>
      <w:r w:rsidR="00E40B00">
        <w:rPr>
          <w:color w:val="FF0000"/>
          <w:sz w:val="22"/>
          <w:szCs w:val="22"/>
        </w:rPr>
        <w:t>3</w:t>
      </w:r>
      <w:r w:rsidRPr="005B1742">
        <w:rPr>
          <w:color w:val="FF0000"/>
          <w:sz w:val="22"/>
          <w:szCs w:val="22"/>
        </w:rPr>
        <w:t>.</w:t>
      </w:r>
      <w:r w:rsidR="00B530B7" w:rsidRPr="005B1742">
        <w:rPr>
          <w:color w:val="FF0000"/>
          <w:sz w:val="22"/>
          <w:szCs w:val="22"/>
        </w:rPr>
        <w:t>0</w:t>
      </w:r>
      <w:r w:rsidR="000967E2">
        <w:rPr>
          <w:color w:val="FF0000"/>
          <w:sz w:val="22"/>
          <w:szCs w:val="22"/>
        </w:rPr>
        <w:t>8</w:t>
      </w:r>
      <w:r w:rsidRPr="005B1742">
        <w:rPr>
          <w:color w:val="FF0000"/>
          <w:sz w:val="22"/>
          <w:szCs w:val="22"/>
        </w:rPr>
        <w:t>.201</w:t>
      </w:r>
      <w:r w:rsidR="001857F2" w:rsidRPr="005B1742">
        <w:rPr>
          <w:color w:val="FF0000"/>
          <w:sz w:val="22"/>
          <w:szCs w:val="22"/>
        </w:rPr>
        <w:t>8</w:t>
      </w:r>
      <w:r w:rsidRPr="005B1742">
        <w:rPr>
          <w:color w:val="FF0000"/>
          <w:sz w:val="22"/>
          <w:szCs w:val="22"/>
        </w:rPr>
        <w:t xml:space="preserve"> по </w:t>
      </w:r>
      <w:r w:rsidR="00720ABF">
        <w:rPr>
          <w:color w:val="FF0000"/>
          <w:sz w:val="22"/>
          <w:szCs w:val="22"/>
        </w:rPr>
        <w:t>2</w:t>
      </w:r>
      <w:r w:rsidR="00E40B00">
        <w:rPr>
          <w:color w:val="FF0000"/>
          <w:sz w:val="22"/>
          <w:szCs w:val="22"/>
        </w:rPr>
        <w:t>2</w:t>
      </w:r>
      <w:r w:rsidRPr="005B1742">
        <w:rPr>
          <w:color w:val="FF0000"/>
          <w:sz w:val="22"/>
          <w:szCs w:val="22"/>
        </w:rPr>
        <w:t>.</w:t>
      </w:r>
      <w:r w:rsidR="00B530B7" w:rsidRPr="005B1742">
        <w:rPr>
          <w:color w:val="FF0000"/>
          <w:sz w:val="22"/>
          <w:szCs w:val="22"/>
        </w:rPr>
        <w:t>0</w:t>
      </w:r>
      <w:r w:rsidR="000967E2">
        <w:rPr>
          <w:color w:val="FF0000"/>
          <w:sz w:val="22"/>
          <w:szCs w:val="22"/>
        </w:rPr>
        <w:t>8</w:t>
      </w:r>
      <w:r w:rsidRPr="005B1742">
        <w:rPr>
          <w:color w:val="FF0000"/>
          <w:sz w:val="22"/>
          <w:szCs w:val="22"/>
        </w:rPr>
        <w:t>.201</w:t>
      </w:r>
      <w:r w:rsidR="00E834AB" w:rsidRPr="005B1742">
        <w:rPr>
          <w:color w:val="FF0000"/>
          <w:sz w:val="22"/>
          <w:szCs w:val="22"/>
        </w:rPr>
        <w:t>8</w:t>
      </w:r>
      <w:r w:rsidRPr="004E118C">
        <w:rPr>
          <w:color w:val="000000"/>
          <w:sz w:val="22"/>
          <w:szCs w:val="22"/>
        </w:rPr>
        <w:t xml:space="preserve"> до 18-00 часов, по форме, представленной в Разделе 1.2. «Образцы форм и документов для заполнения участниками закупки» настоящей Документации Запроса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Заявка подается в рабочее время Заказчика (понедельник-пятница: с 09-00 до 18-00 местного времени, обед с 13-00 до 14-00 часов местного времени).</w:t>
      </w:r>
    </w:p>
    <w:p w:rsidR="0019273B" w:rsidRPr="004E118C" w:rsidRDefault="0019273B" w:rsidP="0019273B">
      <w:pPr>
        <w:pStyle w:val="32"/>
        <w:tabs>
          <w:tab w:val="clear" w:pos="1307"/>
        </w:tabs>
        <w:ind w:left="0" w:firstLine="720"/>
        <w:rPr>
          <w:color w:val="000000"/>
          <w:sz w:val="22"/>
          <w:szCs w:val="22"/>
        </w:rPr>
      </w:pPr>
    </w:p>
    <w:p w:rsidR="0019273B" w:rsidRPr="004E118C" w:rsidRDefault="0019273B" w:rsidP="0019273B">
      <w:pPr>
        <w:pStyle w:val="23"/>
        <w:numPr>
          <w:ilvl w:val="1"/>
          <w:numId w:val="0"/>
        </w:numPr>
        <w:tabs>
          <w:tab w:val="num" w:pos="0"/>
          <w:tab w:val="left" w:pos="1440"/>
          <w:tab w:val="num" w:pos="1836"/>
        </w:tabs>
        <w:spacing w:after="0"/>
        <w:ind w:firstLine="709"/>
        <w:jc w:val="center"/>
        <w:rPr>
          <w:color w:val="000000"/>
          <w:sz w:val="22"/>
          <w:szCs w:val="22"/>
        </w:rPr>
      </w:pPr>
      <w:r w:rsidRPr="004E118C">
        <w:rPr>
          <w:color w:val="000000"/>
          <w:sz w:val="22"/>
          <w:szCs w:val="22"/>
        </w:rPr>
        <w:t>3.2.</w:t>
      </w:r>
      <w:r w:rsidRPr="004E118C">
        <w:rPr>
          <w:color w:val="000000"/>
          <w:sz w:val="22"/>
          <w:szCs w:val="22"/>
        </w:rPr>
        <w:tab/>
        <w:t>Язык документов, входящих в состав заявки на участие в Запросе предложений</w:t>
      </w:r>
    </w:p>
    <w:p w:rsidR="0019273B" w:rsidRPr="004E118C" w:rsidRDefault="0019273B" w:rsidP="0019273B">
      <w:pPr>
        <w:pStyle w:val="32"/>
        <w:ind w:left="0" w:firstLine="720"/>
        <w:rPr>
          <w:color w:val="000000"/>
          <w:sz w:val="22"/>
          <w:szCs w:val="22"/>
        </w:rPr>
      </w:pPr>
      <w:r w:rsidRPr="004E118C">
        <w:rPr>
          <w:color w:val="000000"/>
          <w:sz w:val="22"/>
          <w:szCs w:val="22"/>
        </w:rPr>
        <w:t xml:space="preserve">3.2.1. Все документы, входящие в состав заявки на участие в Запросе предложений, должны быть составлены на русском языке. Подача документов, входящих в состав заявки на иностранном языке, должна сопровождаться предоставлением надлежащим образом заверенного перевода соответствующих документов на русский язык. </w:t>
      </w:r>
    </w:p>
    <w:p w:rsidR="0019273B" w:rsidRPr="004E118C" w:rsidRDefault="0019273B" w:rsidP="0019273B">
      <w:pPr>
        <w:pStyle w:val="32"/>
        <w:tabs>
          <w:tab w:val="clear" w:pos="1307"/>
          <w:tab w:val="left" w:pos="720"/>
        </w:tabs>
        <w:ind w:left="0" w:firstLine="720"/>
        <w:rPr>
          <w:color w:val="000000"/>
          <w:sz w:val="22"/>
          <w:szCs w:val="22"/>
        </w:rPr>
      </w:pPr>
      <w:r w:rsidRPr="004E118C">
        <w:rPr>
          <w:color w:val="000000"/>
          <w:sz w:val="22"/>
          <w:szCs w:val="22"/>
        </w:rPr>
        <w:t xml:space="preserve">Документы, происходящие из иностранного государства, должны быть надлежащим образом легализованы в соответствии с законодательством и международными договорами Российской Федерации. </w:t>
      </w:r>
    </w:p>
    <w:p w:rsidR="0019273B" w:rsidRPr="004E118C" w:rsidRDefault="0019273B" w:rsidP="0019273B">
      <w:pPr>
        <w:pStyle w:val="32"/>
        <w:tabs>
          <w:tab w:val="clear" w:pos="1307"/>
          <w:tab w:val="left" w:pos="720"/>
        </w:tabs>
        <w:ind w:left="0" w:firstLine="720"/>
        <w:rPr>
          <w:color w:val="000000"/>
          <w:sz w:val="22"/>
          <w:szCs w:val="22"/>
        </w:rPr>
      </w:pPr>
    </w:p>
    <w:p w:rsidR="0019273B" w:rsidRPr="004E118C" w:rsidRDefault="0019273B" w:rsidP="0019273B">
      <w:pPr>
        <w:pStyle w:val="23"/>
        <w:numPr>
          <w:ilvl w:val="1"/>
          <w:numId w:val="0"/>
        </w:numPr>
        <w:tabs>
          <w:tab w:val="num" w:pos="0"/>
          <w:tab w:val="num" w:pos="1440"/>
        </w:tabs>
        <w:spacing w:after="0"/>
        <w:ind w:firstLine="709"/>
        <w:jc w:val="center"/>
        <w:rPr>
          <w:color w:val="000000"/>
          <w:sz w:val="22"/>
          <w:szCs w:val="22"/>
        </w:rPr>
      </w:pPr>
      <w:r w:rsidRPr="004E118C">
        <w:rPr>
          <w:color w:val="000000"/>
          <w:sz w:val="22"/>
          <w:szCs w:val="22"/>
        </w:rPr>
        <w:t>3.3.</w:t>
      </w:r>
      <w:r w:rsidRPr="004E118C">
        <w:rPr>
          <w:color w:val="000000"/>
          <w:sz w:val="22"/>
          <w:szCs w:val="22"/>
        </w:rPr>
        <w:tab/>
        <w:t>Требования к содержанию документов, входящих в состав заявки на участие в Запросе предложений</w:t>
      </w:r>
    </w:p>
    <w:p w:rsidR="009E4BDB" w:rsidRPr="004E118C" w:rsidRDefault="009E4BDB" w:rsidP="009E4BDB">
      <w:pPr>
        <w:suppressAutoHyphens/>
        <w:spacing w:after="0" w:line="240" w:lineRule="auto"/>
        <w:ind w:firstLine="709"/>
        <w:jc w:val="both"/>
        <w:outlineLvl w:val="2"/>
        <w:rPr>
          <w:rFonts w:ascii="Times New Roman" w:eastAsia="Times New Roman" w:hAnsi="Times New Roman"/>
          <w:bCs/>
          <w:lang w:val="x-none" w:eastAsia="x-none"/>
        </w:rPr>
      </w:pPr>
      <w:r w:rsidRPr="004E118C">
        <w:rPr>
          <w:rFonts w:ascii="Times New Roman" w:eastAsia="Times New Roman" w:hAnsi="Times New Roman"/>
          <w:bCs/>
          <w:lang w:val="x-none" w:eastAsia="x-none"/>
        </w:rPr>
        <w:t>3.3.1. Заявка на участие в Запросе предложений, подготовленная в соответствии с требованиями данного раздела, и в соответствии с формами документов, установленными Разделом 1.2. «Образцы форм и документов для заполнения участниками закупки» настоящей Документаци</w:t>
      </w:r>
      <w:r w:rsidRPr="004E118C">
        <w:rPr>
          <w:rFonts w:ascii="Times New Roman" w:eastAsia="Times New Roman" w:hAnsi="Times New Roman"/>
          <w:bCs/>
          <w:lang w:eastAsia="x-none"/>
        </w:rPr>
        <w:t>и</w:t>
      </w:r>
      <w:r w:rsidRPr="004E118C">
        <w:rPr>
          <w:rFonts w:ascii="Times New Roman" w:eastAsia="Times New Roman" w:hAnsi="Times New Roman"/>
          <w:bCs/>
          <w:lang w:val="x-none" w:eastAsia="x-none"/>
        </w:rPr>
        <w:t xml:space="preserve"> Запроса предложений, должна содержать следующие документы:</w:t>
      </w:r>
    </w:p>
    <w:p w:rsidR="009E4BDB" w:rsidRPr="004E118C" w:rsidRDefault="009E4BDB" w:rsidP="009E4BDB">
      <w:pPr>
        <w:spacing w:after="0" w:line="240" w:lineRule="auto"/>
        <w:ind w:firstLine="709"/>
        <w:jc w:val="both"/>
        <w:rPr>
          <w:rFonts w:ascii="Times New Roman" w:hAnsi="Times New Roman"/>
        </w:rPr>
      </w:pPr>
      <w:r w:rsidRPr="004E118C">
        <w:rPr>
          <w:rFonts w:ascii="Times New Roman" w:hAnsi="Times New Roman"/>
        </w:rPr>
        <w:t>Сведения и документы об участнике закупки, подавшем такую заявку на участие в Запросе предложений, включая:</w:t>
      </w:r>
    </w:p>
    <w:p w:rsidR="00DB2FA7" w:rsidRPr="004E118C" w:rsidRDefault="00DB2FA7" w:rsidP="00353768">
      <w:pPr>
        <w:spacing w:after="0" w:line="240" w:lineRule="auto"/>
        <w:ind w:firstLine="567"/>
        <w:jc w:val="both"/>
        <w:rPr>
          <w:rFonts w:ascii="Times New Roman" w:hAnsi="Times New Roman"/>
        </w:rPr>
      </w:pPr>
      <w:r w:rsidRPr="004E118C">
        <w:rPr>
          <w:rFonts w:ascii="Times New Roman" w:hAnsi="Times New Roman"/>
        </w:rPr>
        <w:t xml:space="preserve">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которые указываются участником закупки в форме 2 «ЗАЯВКА НА УЧАСТИЕ В ЗАПРОСЕ ПРЕДЛОЖЕНИЙ» Раздела </w:t>
      </w:r>
      <w:r w:rsidRPr="004E118C">
        <w:rPr>
          <w:rFonts w:ascii="Times New Roman" w:hAnsi="Times New Roman"/>
          <w:lang w:val="en-US"/>
        </w:rPr>
        <w:t>I</w:t>
      </w:r>
      <w:r w:rsidRPr="004E118C">
        <w:rPr>
          <w:rFonts w:ascii="Times New Roman" w:hAnsi="Times New Roman"/>
        </w:rPr>
        <w:t>.2. «Образцы форм и документов для з</w:t>
      </w:r>
      <w:r w:rsidR="00E834AB">
        <w:rPr>
          <w:rFonts w:ascii="Times New Roman" w:hAnsi="Times New Roman"/>
        </w:rPr>
        <w:t xml:space="preserve">аполнения участниками закупки» </w:t>
      </w:r>
      <w:r w:rsidRPr="004E118C">
        <w:rPr>
          <w:rFonts w:ascii="Times New Roman" w:hAnsi="Times New Roman"/>
        </w:rPr>
        <w:t>настоящей Документации Запроса предложений;</w:t>
      </w:r>
    </w:p>
    <w:p w:rsidR="00521B83" w:rsidRPr="009D5926" w:rsidRDefault="00521B83" w:rsidP="00521B83">
      <w:pPr>
        <w:spacing w:after="0" w:line="240" w:lineRule="auto"/>
        <w:ind w:firstLine="709"/>
        <w:jc w:val="both"/>
        <w:rPr>
          <w:rFonts w:ascii="Times New Roman" w:hAnsi="Times New Roman"/>
        </w:rPr>
      </w:pPr>
      <w:r w:rsidRPr="009D5926">
        <w:rPr>
          <w:rFonts w:ascii="Times New Roman" w:hAnsi="Times New Roman"/>
        </w:rPr>
        <w:t xml:space="preserve">б) полученная не ранее чем за один месяц до дня размещения на сайте Заказчика извещения о проведении Запроса предложений выписка из Единого государственного реестра юридических лиц или нотариально заверенная копия такой выписки (для юридических лиц); полученная не ранее чем за один  месяц до дня размещения на сайте Заказчика извещения о проведении Запроса предложений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полученный не ранее чем за один месяц до дня размещения на сайте Заказчика извещения о проведении Запроса предложений. </w:t>
      </w:r>
      <w:r w:rsidRPr="009D5926">
        <w:rPr>
          <w:rFonts w:ascii="Times New Roman" w:hAnsi="Times New Roman"/>
          <w:u w:val="single"/>
        </w:rPr>
        <w:t>Выписка в форме электронного документа, подписанного усиленной квалифицированной электронной подписью, предоставляется на электронном носителе или в электронной форме</w:t>
      </w:r>
      <w:r w:rsidRPr="009D5926">
        <w:rPr>
          <w:rFonts w:ascii="Times New Roman" w:hAnsi="Times New Roman"/>
        </w:rPr>
        <w:t xml:space="preserve"> для того, чтобы у Заказчика была возможность проверки подлинности подписи;</w:t>
      </w:r>
    </w:p>
    <w:p w:rsidR="00DB2FA7" w:rsidRPr="004E118C" w:rsidRDefault="00DB2FA7" w:rsidP="00353768">
      <w:pPr>
        <w:spacing w:after="0" w:line="240" w:lineRule="auto"/>
        <w:ind w:firstLine="567"/>
        <w:jc w:val="both"/>
        <w:rPr>
          <w:rFonts w:ascii="Times New Roman" w:hAnsi="Times New Roman"/>
        </w:rPr>
      </w:pPr>
      <w:r w:rsidRPr="004E118C">
        <w:rPr>
          <w:rFonts w:ascii="Times New Roman" w:hAnsi="Times New Roman"/>
        </w:rPr>
        <w:t>в) документ, подтверждающий полномочия лица на осуществление действий от имени участника закупок - юридического лица, в том числе документ, подтверждающий полномочия лица, ставящего подпись за главного бухгалтера в форме 2 «ЗАЯВКА НА УЧАСТИЕ В ЗАПРОСЕ ПРЕДЛОЖЕНИЙ» Раздела 1.2. «Образцы форм и документов для заполнения участниками за</w:t>
      </w:r>
      <w:r w:rsidR="00061D22">
        <w:rPr>
          <w:rFonts w:ascii="Times New Roman" w:hAnsi="Times New Roman"/>
        </w:rPr>
        <w:t xml:space="preserve">купки» </w:t>
      </w:r>
      <w:r w:rsidRPr="004E118C">
        <w:rPr>
          <w:rFonts w:ascii="Times New Roman" w:hAnsi="Times New Roman"/>
        </w:rPr>
        <w:t xml:space="preserve">настоящей Документации Запроса предложений,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В случае, если от имени участника закупки действует иное лицо, заявка на участие в запросе предложений должна содержать также доверенность на осуществление действий от имени участника закупки, заверенную печатью участника закупки и подписанную руководителем участника закупки (для юридических лиц) или уполномоченным этим руководителем лицом, либо нотариально заверенную копию такой доверенности. В случае, если </w:t>
      </w:r>
      <w:r w:rsidRPr="004E118C">
        <w:rPr>
          <w:rFonts w:ascii="Times New Roman" w:hAnsi="Times New Roman"/>
        </w:rPr>
        <w:lastRenderedPageBreak/>
        <w:t>указанная доверенность подписана лицом, уполномоченным руководителем участника закупки, заявка на участие в запросе предложений должна содержать также документ, подтверждающий полномочия такого лица;</w:t>
      </w:r>
    </w:p>
    <w:p w:rsidR="00DB2FA7" w:rsidRPr="004E118C" w:rsidRDefault="00DB2FA7" w:rsidP="00353768">
      <w:pPr>
        <w:spacing w:after="0" w:line="240" w:lineRule="auto"/>
        <w:ind w:firstLine="567"/>
        <w:jc w:val="both"/>
        <w:rPr>
          <w:rFonts w:ascii="Times New Roman" w:hAnsi="Times New Roman"/>
        </w:rPr>
      </w:pPr>
      <w:r w:rsidRPr="004E118C">
        <w:rPr>
          <w:rFonts w:ascii="Times New Roman" w:hAnsi="Times New Roman"/>
        </w:rPr>
        <w:t>г) копии учредительных документов участника закупки (для юридических лиц) соответствующие представленной в составе заявки на участие в запросе предложений выписке из единого государственного реестра юридических лиц или нотариально заверенной копии такой выписки;</w:t>
      </w:r>
    </w:p>
    <w:p w:rsidR="00DB2FA7" w:rsidRPr="004E118C" w:rsidRDefault="00DB2FA7" w:rsidP="00353768">
      <w:pPr>
        <w:spacing w:after="0" w:line="240" w:lineRule="auto"/>
        <w:ind w:firstLine="567"/>
        <w:jc w:val="both"/>
        <w:rPr>
          <w:rFonts w:ascii="Times New Roman" w:hAnsi="Times New Roman"/>
        </w:rPr>
      </w:pPr>
      <w:r w:rsidRPr="004E118C">
        <w:rPr>
          <w:rFonts w:ascii="Times New Roman" w:hAnsi="Times New Roman"/>
        </w:rPr>
        <w:t>д)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оказание услуг, выполнение работ, являющихся предметом договора, являются крупной сделкой или сведения о том, что сделка не является крупной;</w:t>
      </w:r>
    </w:p>
    <w:p w:rsidR="00DB2FA7" w:rsidRPr="004E118C" w:rsidRDefault="00353768" w:rsidP="00353768">
      <w:pPr>
        <w:spacing w:after="0" w:line="240" w:lineRule="auto"/>
        <w:ind w:firstLine="567"/>
        <w:jc w:val="both"/>
        <w:rPr>
          <w:rFonts w:ascii="Times New Roman" w:hAnsi="Times New Roman"/>
        </w:rPr>
      </w:pPr>
      <w:r>
        <w:rPr>
          <w:rFonts w:ascii="Times New Roman" w:hAnsi="Times New Roman"/>
        </w:rPr>
        <w:t>е</w:t>
      </w:r>
      <w:r w:rsidR="00DB2FA7" w:rsidRPr="004E118C">
        <w:rPr>
          <w:rFonts w:ascii="Times New Roman" w:hAnsi="Times New Roman"/>
        </w:rPr>
        <w:t>)</w:t>
      </w:r>
      <w:r w:rsidR="007115D1" w:rsidRPr="004E118C">
        <w:rPr>
          <w:rFonts w:ascii="Times New Roman" w:hAnsi="Times New Roman"/>
        </w:rPr>
        <w:t xml:space="preserve"> предложение о цене договора в </w:t>
      </w:r>
      <w:r w:rsidR="00DB2FA7" w:rsidRPr="004E118C">
        <w:rPr>
          <w:rFonts w:ascii="Times New Roman" w:hAnsi="Times New Roman"/>
        </w:rPr>
        <w:t>соответствии с приложением к форме заявки на участие в Запросе предложений «ПРЕДЛОЖЕНИЕ О ЦЕНЕ ДОГОВОРА» Раздела 1.2. «Образцы форм и документов для заполнения участниками закупки» настоящей Документации Запроса предложений (на бумажном носител</w:t>
      </w:r>
      <w:r w:rsidR="004747D1">
        <w:rPr>
          <w:rFonts w:ascii="Times New Roman" w:hAnsi="Times New Roman"/>
        </w:rPr>
        <w:t>е</w:t>
      </w:r>
      <w:r w:rsidR="00DB2FA7" w:rsidRPr="004E118C">
        <w:rPr>
          <w:rFonts w:ascii="Times New Roman" w:hAnsi="Times New Roman"/>
        </w:rPr>
        <w:t>);</w:t>
      </w:r>
    </w:p>
    <w:p w:rsidR="00353768" w:rsidRPr="00521B83" w:rsidRDefault="00353768" w:rsidP="00521B83">
      <w:pPr>
        <w:spacing w:after="0" w:line="240" w:lineRule="auto"/>
        <w:ind w:firstLine="567"/>
        <w:jc w:val="both"/>
        <w:rPr>
          <w:rFonts w:ascii="Times New Roman" w:hAnsi="Times New Roman"/>
          <w:color w:val="000000"/>
        </w:rPr>
      </w:pPr>
      <w:r w:rsidRPr="00353768">
        <w:rPr>
          <w:rFonts w:ascii="Times New Roman" w:hAnsi="Times New Roman"/>
          <w:color w:val="000000"/>
        </w:rPr>
        <w:t xml:space="preserve">ж) сведения о наличие опыта оказания услуг по оформлению железнодорожных билетов на российские пассажирские железнодорожные перевозки и пассажирские железнодорожные перевозки в пределах стран СНГ, услуг по бронированию и оформлению авиабилетов на российские и международные рейсы в соответствии с приложением к форме заявки </w:t>
      </w:r>
      <w:r w:rsidR="004747D1" w:rsidRPr="004E118C">
        <w:rPr>
          <w:rFonts w:ascii="Times New Roman" w:hAnsi="Times New Roman"/>
        </w:rPr>
        <w:t>на участие в Запросе предложений</w:t>
      </w:r>
      <w:r w:rsidR="004747D1" w:rsidRPr="00353768">
        <w:rPr>
          <w:rFonts w:ascii="Times New Roman" w:hAnsi="Times New Roman"/>
          <w:color w:val="000000"/>
        </w:rPr>
        <w:t xml:space="preserve"> </w:t>
      </w:r>
      <w:r w:rsidRPr="00353768">
        <w:rPr>
          <w:rFonts w:ascii="Times New Roman" w:hAnsi="Times New Roman"/>
          <w:color w:val="000000"/>
        </w:rPr>
        <w:t>«СВЕДЕНИЯ ОБ ОПЫТЕ ОКАЗАНИЯ УСЛУГ» Раздела 1.2. «Образцы форм и документов для заполнения участниками закупки» настоящей документации</w:t>
      </w:r>
      <w:r w:rsidR="004747D1">
        <w:rPr>
          <w:rFonts w:ascii="Times New Roman" w:hAnsi="Times New Roman"/>
          <w:color w:val="000000"/>
        </w:rPr>
        <w:t xml:space="preserve"> Запроса предложений</w:t>
      </w:r>
      <w:r w:rsidRPr="00353768">
        <w:rPr>
          <w:rFonts w:ascii="Times New Roman" w:hAnsi="Times New Roman"/>
          <w:color w:val="000000"/>
        </w:rPr>
        <w:t>. В случае отсутствия опыта оказания услуг, участник закупки подает сведения, в графах которых указываются «0»</w:t>
      </w:r>
      <w:r w:rsidR="00521B83">
        <w:rPr>
          <w:rFonts w:ascii="Times New Roman" w:hAnsi="Times New Roman"/>
          <w:color w:val="000000"/>
        </w:rPr>
        <w:t>. Д</w:t>
      </w:r>
      <w:r w:rsidRPr="00353768">
        <w:rPr>
          <w:rFonts w:ascii="Times New Roman" w:hAnsi="Times New Roman"/>
          <w:color w:val="000000"/>
        </w:rPr>
        <w:t>окументы, подтверждающие наличие опыта оказания услуг по оформлению железнодорожных билетов на российские пассажирские железнодорожные перевозки и пассажирские железнодорожные перевозки в пределах стран СНГ, услуг по бронированию и оформлению авиабилетов на российские и международные рейсы (копии контрактов (договоров) и актов)</w:t>
      </w:r>
      <w:r w:rsidR="00521B83">
        <w:rPr>
          <w:rFonts w:ascii="Times New Roman" w:hAnsi="Times New Roman"/>
          <w:color w:val="000000"/>
        </w:rPr>
        <w:t xml:space="preserve">, </w:t>
      </w:r>
      <w:r w:rsidR="00521B83" w:rsidRPr="009D5926">
        <w:rPr>
          <w:rFonts w:ascii="Times New Roman" w:hAnsi="Times New Roman"/>
          <w:u w:val="single"/>
        </w:rPr>
        <w:t>предоставляются по письменному требованию Заказчика</w:t>
      </w:r>
      <w:r w:rsidR="00521B83" w:rsidRPr="009D5926">
        <w:rPr>
          <w:rFonts w:ascii="Times New Roman" w:hAnsi="Times New Roman"/>
        </w:rPr>
        <w:t>.</w:t>
      </w:r>
    </w:p>
    <w:p w:rsidR="00DB2FA7" w:rsidRPr="004E118C" w:rsidRDefault="00DB2FA7" w:rsidP="00DB2FA7">
      <w:pPr>
        <w:spacing w:after="0" w:line="240" w:lineRule="auto"/>
        <w:ind w:firstLine="709"/>
        <w:jc w:val="both"/>
        <w:rPr>
          <w:rFonts w:ascii="Times New Roman" w:hAnsi="Times New Roman"/>
        </w:rPr>
      </w:pPr>
      <w:r w:rsidRPr="004E118C">
        <w:rPr>
          <w:rFonts w:ascii="Times New Roman" w:hAnsi="Times New Roman"/>
        </w:rPr>
        <w:t xml:space="preserve">3.3.2. Участники закупки подают заявки, которые отвечают требованиям настоящей Документации Запроса предложений, включая требования к услугам, которые предполагается оказать, указанные в Техническом задании настоящей Документации Запроса предложений. </w:t>
      </w:r>
    </w:p>
    <w:p w:rsidR="00DB2FA7" w:rsidRPr="004E118C" w:rsidRDefault="00DB2FA7" w:rsidP="00DB2FA7">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3.3.3. При подготовке заявки и документов, входящих в состав заявки, не допускается применение факсимильных подписей.</w:t>
      </w:r>
    </w:p>
    <w:p w:rsidR="00DB2FA7" w:rsidRPr="004E118C" w:rsidRDefault="00DB2FA7" w:rsidP="00DB2FA7">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3.3.4. Участник закупок вправе подать только одну заявку.</w:t>
      </w:r>
    </w:p>
    <w:p w:rsidR="00DB2FA7" w:rsidRPr="004E118C" w:rsidRDefault="00DB2FA7" w:rsidP="00DB2FA7">
      <w:pPr>
        <w:tabs>
          <w:tab w:val="num" w:pos="432"/>
        </w:tabs>
        <w:spacing w:after="0" w:line="240" w:lineRule="auto"/>
        <w:ind w:firstLine="709"/>
        <w:contextualSpacing/>
        <w:jc w:val="both"/>
        <w:outlineLvl w:val="2"/>
        <w:rPr>
          <w:rFonts w:ascii="Times New Roman" w:eastAsia="Times New Roman" w:hAnsi="Times New Roman"/>
          <w:bCs/>
          <w:lang w:val="x-none" w:eastAsia="x-none"/>
        </w:rPr>
      </w:pPr>
      <w:r w:rsidRPr="004E118C">
        <w:rPr>
          <w:rFonts w:ascii="Times New Roman" w:eastAsia="Times New Roman" w:hAnsi="Times New Roman"/>
          <w:bCs/>
          <w:lang w:val="x-none" w:eastAsia="x-none"/>
        </w:rPr>
        <w:t xml:space="preserve">3.3.5. Все документы заявки и приложения к ней должны быть четко напечатаны. Подчистки и исправления не допускаются, за исключением исправлений, скрепленных печатью и заверенных подписью Участника закупки или лицом, уполномоченным таким Участником закупки. </w:t>
      </w:r>
    </w:p>
    <w:p w:rsidR="009E4BDB" w:rsidRPr="004E118C" w:rsidRDefault="009E4BDB" w:rsidP="009E4BDB">
      <w:pPr>
        <w:widowControl w:val="0"/>
        <w:tabs>
          <w:tab w:val="num" w:pos="1307"/>
        </w:tabs>
        <w:adjustRightInd w:val="0"/>
        <w:spacing w:after="0" w:line="240" w:lineRule="auto"/>
        <w:ind w:firstLine="709"/>
        <w:jc w:val="both"/>
        <w:rPr>
          <w:rFonts w:ascii="Times New Roman" w:eastAsia="Times New Roman" w:hAnsi="Times New Roman"/>
          <w:lang w:val="x-none"/>
        </w:rPr>
      </w:pPr>
    </w:p>
    <w:p w:rsidR="009E4BDB" w:rsidRPr="004E118C" w:rsidRDefault="009E4BDB" w:rsidP="009E4BDB">
      <w:pPr>
        <w:keepNext/>
        <w:keepLines/>
        <w:widowControl w:val="0"/>
        <w:suppressLineNumbers/>
        <w:tabs>
          <w:tab w:val="num" w:pos="0"/>
          <w:tab w:val="num" w:pos="1620"/>
          <w:tab w:val="num" w:pos="1836"/>
        </w:tabs>
        <w:suppressAutoHyphens/>
        <w:spacing w:after="0" w:line="240" w:lineRule="auto"/>
        <w:ind w:firstLine="709"/>
        <w:jc w:val="center"/>
        <w:rPr>
          <w:rFonts w:ascii="Times New Roman" w:eastAsia="Times New Roman" w:hAnsi="Times New Roman"/>
          <w:b/>
        </w:rPr>
      </w:pPr>
      <w:r w:rsidRPr="004E118C">
        <w:rPr>
          <w:rFonts w:ascii="Times New Roman" w:eastAsia="Times New Roman" w:hAnsi="Times New Roman"/>
          <w:b/>
        </w:rPr>
        <w:t>3.4.</w:t>
      </w:r>
      <w:r w:rsidRPr="004E118C">
        <w:rPr>
          <w:rFonts w:ascii="Times New Roman" w:eastAsia="Times New Roman" w:hAnsi="Times New Roman"/>
          <w:b/>
        </w:rPr>
        <w:tab/>
        <w:t>Требования к предложениям о цене договора</w:t>
      </w:r>
    </w:p>
    <w:p w:rsidR="009E4BDB" w:rsidRPr="004E118C" w:rsidRDefault="009E4BDB" w:rsidP="009E4BDB">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 xml:space="preserve">3.4.1. Цена договора, предлагаемая участником закупки, не может превышать начальную (максимальную) цену договора, указанную </w:t>
      </w:r>
      <w:r w:rsidRPr="004E118C">
        <w:rPr>
          <w:rFonts w:ascii="Times New Roman" w:eastAsia="Times New Roman" w:hAnsi="Times New Roman"/>
          <w:b/>
          <w:i/>
          <w:lang w:val="x-none"/>
        </w:rPr>
        <w:t>в пункте 1.4.1 настоящей Документаци</w:t>
      </w:r>
      <w:r w:rsidRPr="004E118C">
        <w:rPr>
          <w:rFonts w:ascii="Times New Roman" w:eastAsia="Times New Roman" w:hAnsi="Times New Roman"/>
          <w:b/>
          <w:i/>
        </w:rPr>
        <w:t>и</w:t>
      </w:r>
      <w:r w:rsidRPr="004E118C">
        <w:rPr>
          <w:rFonts w:ascii="Times New Roman" w:eastAsia="Times New Roman" w:hAnsi="Times New Roman"/>
          <w:b/>
          <w:i/>
          <w:lang w:val="x-none"/>
        </w:rPr>
        <w:t xml:space="preserve"> Запроса предложений</w:t>
      </w:r>
      <w:r w:rsidRPr="004E118C">
        <w:rPr>
          <w:rFonts w:ascii="Times New Roman" w:eastAsia="Times New Roman" w:hAnsi="Times New Roman"/>
          <w:lang w:val="x-none"/>
        </w:rPr>
        <w:t>. В случае, если цена договора, указанная в заявке и предлагаемая участником закупки, превышает начальную (максимальную) цену договора,</w:t>
      </w:r>
      <w:r w:rsidRPr="004E118C">
        <w:rPr>
          <w:rFonts w:ascii="Times New Roman" w:eastAsia="Times New Roman" w:hAnsi="Times New Roman"/>
        </w:rPr>
        <w:t xml:space="preserve"> указанную</w:t>
      </w:r>
      <w:r w:rsidRPr="004E118C">
        <w:rPr>
          <w:rFonts w:ascii="Times New Roman" w:eastAsia="Times New Roman" w:hAnsi="Times New Roman"/>
          <w:lang w:val="x-none"/>
        </w:rPr>
        <w:t xml:space="preserve"> </w:t>
      </w:r>
      <w:r w:rsidRPr="004E118C">
        <w:rPr>
          <w:rFonts w:ascii="Times New Roman" w:eastAsia="Times New Roman" w:hAnsi="Times New Roman"/>
          <w:b/>
          <w:i/>
          <w:lang w:val="x-none"/>
        </w:rPr>
        <w:t>в пункте 1.4.1 настоящей Документации Запроса предложений</w:t>
      </w:r>
      <w:r w:rsidRPr="004E118C">
        <w:rPr>
          <w:rFonts w:ascii="Times New Roman" w:eastAsia="Times New Roman" w:hAnsi="Times New Roman"/>
          <w:lang w:val="x-none"/>
        </w:rPr>
        <w:t xml:space="preserve">, соответствующий участник закупки не допускается к участию в Запросе предложений на основании несоответствия его заявки требованиям, установленным Документацией Запроса предложений. </w:t>
      </w:r>
    </w:p>
    <w:p w:rsidR="009E4BDB" w:rsidRPr="004E118C" w:rsidRDefault="009E4BDB" w:rsidP="009E4BDB">
      <w:pPr>
        <w:widowControl w:val="0"/>
        <w:tabs>
          <w:tab w:val="num" w:pos="1307"/>
        </w:tabs>
        <w:adjustRightInd w:val="0"/>
        <w:spacing w:after="0" w:line="240" w:lineRule="auto"/>
        <w:ind w:firstLine="709"/>
        <w:jc w:val="both"/>
        <w:rPr>
          <w:rFonts w:ascii="Times New Roman" w:eastAsia="Times New Roman" w:hAnsi="Times New Roman"/>
          <w:lang w:val="x-none"/>
        </w:rPr>
      </w:pPr>
      <w:r w:rsidRPr="004E118C">
        <w:rPr>
          <w:rFonts w:ascii="Times New Roman" w:eastAsia="Times New Roman" w:hAnsi="Times New Roman"/>
          <w:lang w:val="x-none"/>
        </w:rPr>
        <w:t>3.4.2. Участник закупки производит расчет цены договора в соответствии с техническими требованиями Документации Запроса предложений и предоставляет предложение по Форме 4. «ПРЕДЛОЖЕНИЕ О ЦЕНЕ ДОГОВОРА» Раздела 1.2 «Образцы форм и документов для заполнения участниками закупки» настоящей Документации Запроса предложений.</w:t>
      </w:r>
    </w:p>
    <w:p w:rsidR="009E4BDB" w:rsidRPr="004E118C" w:rsidRDefault="009E4BDB" w:rsidP="009E4BDB">
      <w:pPr>
        <w:tabs>
          <w:tab w:val="left" w:pos="720"/>
        </w:tabs>
        <w:spacing w:after="0" w:line="240" w:lineRule="auto"/>
        <w:ind w:firstLine="709"/>
        <w:jc w:val="both"/>
        <w:rPr>
          <w:rFonts w:ascii="Times New Roman" w:hAnsi="Times New Roman"/>
        </w:rPr>
      </w:pPr>
      <w:r w:rsidRPr="004E118C">
        <w:rPr>
          <w:rFonts w:ascii="Times New Roman" w:hAnsi="Times New Roman"/>
        </w:rPr>
        <w:t>3.4.3. Все налоги, пошлины и прочие сборы, которые Участник Закупки по договору должен оплачивать в соответствии с условиями договора или на иных основаниях, должны быть включены в цену договора, предлагаемую Участником закупки в заявке на участие в Запросе предложений.</w:t>
      </w:r>
    </w:p>
    <w:p w:rsidR="009E4BDB" w:rsidRDefault="009E4BDB" w:rsidP="009E4BDB">
      <w:pPr>
        <w:tabs>
          <w:tab w:val="left" w:pos="720"/>
        </w:tabs>
        <w:spacing w:after="0" w:line="240" w:lineRule="auto"/>
        <w:ind w:firstLine="709"/>
        <w:jc w:val="both"/>
        <w:rPr>
          <w:rFonts w:ascii="Times New Roman" w:hAnsi="Times New Roman"/>
        </w:rPr>
      </w:pPr>
      <w:r w:rsidRPr="004E118C">
        <w:rPr>
          <w:rFonts w:ascii="Times New Roman" w:hAnsi="Times New Roman"/>
        </w:rPr>
        <w:t>3.4.4. Неучтенные затраты Участника Закупки по договору, связанные с исполнением договора, но не включенные в предлагаемую цену договора, не подлежат оплате заказчиком.</w:t>
      </w:r>
    </w:p>
    <w:p w:rsidR="00BC2273" w:rsidRPr="004E118C" w:rsidRDefault="00BC2273" w:rsidP="009E4BDB">
      <w:pPr>
        <w:tabs>
          <w:tab w:val="left" w:pos="720"/>
        </w:tabs>
        <w:spacing w:after="0" w:line="240" w:lineRule="auto"/>
        <w:ind w:firstLine="709"/>
        <w:jc w:val="both"/>
        <w:rPr>
          <w:rFonts w:ascii="Times New Roman" w:hAnsi="Times New Roman"/>
        </w:rPr>
      </w:pPr>
    </w:p>
    <w:p w:rsidR="00BC2273" w:rsidRPr="007C3D21" w:rsidRDefault="00BC2273" w:rsidP="00BC2273">
      <w:pPr>
        <w:pStyle w:val="23"/>
        <w:numPr>
          <w:ilvl w:val="1"/>
          <w:numId w:val="0"/>
        </w:numPr>
        <w:tabs>
          <w:tab w:val="num" w:pos="0"/>
          <w:tab w:val="num" w:pos="1440"/>
        </w:tabs>
        <w:spacing w:after="0"/>
        <w:ind w:firstLine="709"/>
        <w:jc w:val="center"/>
        <w:rPr>
          <w:bCs/>
          <w:color w:val="000000"/>
          <w:szCs w:val="24"/>
        </w:rPr>
      </w:pPr>
      <w:r w:rsidRPr="007C3D21">
        <w:rPr>
          <w:color w:val="000000"/>
          <w:szCs w:val="24"/>
        </w:rPr>
        <w:lastRenderedPageBreak/>
        <w:t>3.5.</w:t>
      </w:r>
      <w:r w:rsidRPr="007C3D21">
        <w:rPr>
          <w:color w:val="000000"/>
          <w:szCs w:val="24"/>
        </w:rPr>
        <w:tab/>
        <w:t xml:space="preserve">Требования к описанию </w:t>
      </w:r>
      <w:r>
        <w:rPr>
          <w:color w:val="000000"/>
          <w:szCs w:val="24"/>
        </w:rPr>
        <w:t xml:space="preserve">опыта оказания услуг </w:t>
      </w:r>
    </w:p>
    <w:p w:rsidR="004747D1" w:rsidRPr="0049527E" w:rsidRDefault="00BC2273" w:rsidP="0049527E">
      <w:pPr>
        <w:spacing w:after="0" w:line="240" w:lineRule="auto"/>
        <w:ind w:firstLine="709"/>
        <w:jc w:val="both"/>
        <w:rPr>
          <w:rFonts w:ascii="Times New Roman" w:eastAsia="Times New Roman" w:hAnsi="Times New Roman"/>
        </w:rPr>
      </w:pPr>
      <w:r w:rsidRPr="0049527E">
        <w:rPr>
          <w:rFonts w:ascii="Times New Roman" w:hAnsi="Times New Roman" w:cs="Times New Roman"/>
          <w:bCs/>
          <w:color w:val="000000"/>
        </w:rPr>
        <w:t xml:space="preserve">3.5.1. Описание </w:t>
      </w:r>
      <w:r w:rsidRPr="0049527E">
        <w:rPr>
          <w:rFonts w:ascii="Times New Roman" w:hAnsi="Times New Roman" w:cs="Times New Roman"/>
          <w:color w:val="000000"/>
        </w:rPr>
        <w:t xml:space="preserve">участниками </w:t>
      </w:r>
      <w:r w:rsidRPr="0049527E">
        <w:rPr>
          <w:rFonts w:ascii="Times New Roman" w:hAnsi="Times New Roman" w:cs="Times New Roman"/>
        </w:rPr>
        <w:t xml:space="preserve">закупки опыта </w:t>
      </w:r>
      <w:r w:rsidRPr="0049527E">
        <w:rPr>
          <w:rFonts w:ascii="Times New Roman" w:hAnsi="Times New Roman" w:cs="Times New Roman"/>
          <w:color w:val="000000"/>
        </w:rPr>
        <w:t>оказания услуг по оформлению железнодорожных билетов на российские пассажирские железнодорожные перевозки и пассажирские железнодорожные перевозки в пределах стран СНГ, услуг по бронированию и оформлению авиабилетов на российские и международные рейсы</w:t>
      </w:r>
      <w:r w:rsidR="0049527E" w:rsidRPr="0049527E">
        <w:rPr>
          <w:rFonts w:ascii="Times New Roman" w:hAnsi="Times New Roman" w:cs="Times New Roman"/>
          <w:color w:val="000000"/>
        </w:rPr>
        <w:t xml:space="preserve"> </w:t>
      </w:r>
      <w:r w:rsidRPr="0049527E">
        <w:rPr>
          <w:rFonts w:ascii="Times New Roman" w:hAnsi="Times New Roman" w:cs="Times New Roman"/>
        </w:rPr>
        <w:t xml:space="preserve">осуществляется в соответствии с приложением к форме </w:t>
      </w:r>
      <w:r w:rsidR="004747D1" w:rsidRPr="0049527E">
        <w:rPr>
          <w:rFonts w:ascii="Times New Roman" w:hAnsi="Times New Roman" w:cs="Times New Roman"/>
        </w:rPr>
        <w:t xml:space="preserve">заявки на участие в Запросе предложений </w:t>
      </w:r>
      <w:r w:rsidRPr="0049527E">
        <w:rPr>
          <w:rFonts w:ascii="Times New Roman" w:hAnsi="Times New Roman" w:cs="Times New Roman"/>
        </w:rPr>
        <w:t>«СВЕДЕНИЯ ОБ ОПЫТЕ ОКАЗАНИЯ УСЛУГ» Раздела 1.2. «Образцы форм и документов для заполнения участниками закупки» настоящей документации</w:t>
      </w:r>
      <w:r w:rsidR="004747D1" w:rsidRPr="0049527E">
        <w:rPr>
          <w:rFonts w:ascii="Times New Roman" w:hAnsi="Times New Roman" w:cs="Times New Roman"/>
        </w:rPr>
        <w:t xml:space="preserve"> Запроса предложений</w:t>
      </w:r>
      <w:r w:rsidRPr="0049527E">
        <w:rPr>
          <w:rFonts w:ascii="Times New Roman" w:hAnsi="Times New Roman" w:cs="Times New Roman"/>
        </w:rPr>
        <w:t>.</w:t>
      </w:r>
      <w:r w:rsidRPr="00BC2273">
        <w:t xml:space="preserve"> </w:t>
      </w:r>
      <w:r w:rsidR="0049527E" w:rsidRPr="009D5926">
        <w:rPr>
          <w:rFonts w:ascii="Times New Roman" w:eastAsia="Times New Roman" w:hAnsi="Times New Roman"/>
        </w:rPr>
        <w:t xml:space="preserve">В соответствующем приложении к заявке на участие в Запросе предложений указывается количество договоров, заключенных с 01.01.2017 г. до даты подачи заявки на </w:t>
      </w:r>
      <w:r w:rsidR="0049527E">
        <w:rPr>
          <w:rFonts w:ascii="Times New Roman" w:eastAsia="Times New Roman" w:hAnsi="Times New Roman"/>
        </w:rPr>
        <w:t xml:space="preserve">участие в Запросе предложений. </w:t>
      </w:r>
    </w:p>
    <w:p w:rsidR="00BC2273" w:rsidRDefault="00BC2273" w:rsidP="00BC2273">
      <w:pPr>
        <w:pStyle w:val="32"/>
        <w:ind w:left="0" w:firstLine="720"/>
        <w:rPr>
          <w:color w:val="000000"/>
          <w:sz w:val="22"/>
          <w:szCs w:val="22"/>
        </w:rPr>
      </w:pPr>
      <w:r w:rsidRPr="00BC2273">
        <w:rPr>
          <w:color w:val="000000"/>
          <w:sz w:val="22"/>
          <w:szCs w:val="22"/>
        </w:rPr>
        <w:t>В случае отсутствия опыта оказания услуг, участник закупки подает сведения, в графах которых указываются «0».</w:t>
      </w:r>
    </w:p>
    <w:p w:rsidR="0049527E" w:rsidRPr="00BC2273" w:rsidRDefault="0049527E" w:rsidP="00BC2273">
      <w:pPr>
        <w:pStyle w:val="32"/>
        <w:ind w:left="0" w:firstLine="720"/>
        <w:rPr>
          <w:sz w:val="22"/>
          <w:szCs w:val="22"/>
        </w:rPr>
      </w:pPr>
    </w:p>
    <w:p w:rsidR="009E4BDB" w:rsidRPr="004E118C" w:rsidRDefault="009E4BDB" w:rsidP="009E4BDB">
      <w:pPr>
        <w:pStyle w:val="23"/>
        <w:numPr>
          <w:ilvl w:val="1"/>
          <w:numId w:val="0"/>
        </w:numPr>
        <w:tabs>
          <w:tab w:val="num" w:pos="1080"/>
        </w:tabs>
        <w:spacing w:after="0"/>
        <w:ind w:firstLine="709"/>
        <w:jc w:val="center"/>
        <w:rPr>
          <w:sz w:val="22"/>
          <w:szCs w:val="22"/>
        </w:rPr>
      </w:pPr>
      <w:r w:rsidRPr="004E118C">
        <w:rPr>
          <w:sz w:val="22"/>
          <w:szCs w:val="22"/>
        </w:rPr>
        <w:t>3.</w:t>
      </w:r>
      <w:r w:rsidR="00BC2273">
        <w:rPr>
          <w:sz w:val="22"/>
          <w:szCs w:val="22"/>
        </w:rPr>
        <w:t>6</w:t>
      </w:r>
      <w:r w:rsidRPr="004E118C">
        <w:rPr>
          <w:sz w:val="22"/>
          <w:szCs w:val="22"/>
        </w:rPr>
        <w:t>. Требования к оформлению заявок на участие в Запросе предложений</w:t>
      </w:r>
    </w:p>
    <w:p w:rsidR="009E4BDB" w:rsidRPr="004E118C" w:rsidRDefault="009E4BDB" w:rsidP="009E4BDB">
      <w:pPr>
        <w:pStyle w:val="31"/>
        <w:ind w:firstLine="709"/>
        <w:rPr>
          <w:sz w:val="22"/>
          <w:szCs w:val="22"/>
        </w:rPr>
      </w:pPr>
      <w:r w:rsidRPr="004E118C">
        <w:rPr>
          <w:sz w:val="22"/>
          <w:szCs w:val="22"/>
        </w:rPr>
        <w:t>3.</w:t>
      </w:r>
      <w:r w:rsidR="00BC2273">
        <w:rPr>
          <w:sz w:val="22"/>
          <w:szCs w:val="22"/>
        </w:rPr>
        <w:t>6.</w:t>
      </w:r>
      <w:r w:rsidRPr="004E118C">
        <w:rPr>
          <w:sz w:val="22"/>
          <w:szCs w:val="22"/>
        </w:rPr>
        <w:t>1. При подготовке заявки на участие в Запросе предложений Участниками закупки должны приниматься общепринятые обозначения и наименования в соответствии с требованиями действующих нормативных документов.</w:t>
      </w:r>
    </w:p>
    <w:p w:rsidR="009E4BDB" w:rsidRPr="004E118C" w:rsidRDefault="009E4BDB" w:rsidP="009E4BDB">
      <w:pPr>
        <w:pStyle w:val="31"/>
        <w:ind w:firstLine="709"/>
        <w:rPr>
          <w:sz w:val="22"/>
          <w:szCs w:val="22"/>
        </w:rPr>
      </w:pPr>
      <w:r w:rsidRPr="004E118C">
        <w:rPr>
          <w:sz w:val="22"/>
          <w:szCs w:val="22"/>
        </w:rPr>
        <w:t>3.</w:t>
      </w:r>
      <w:r w:rsidR="00BC2273">
        <w:rPr>
          <w:sz w:val="22"/>
          <w:szCs w:val="22"/>
        </w:rPr>
        <w:t>6</w:t>
      </w:r>
      <w:r w:rsidRPr="004E118C">
        <w:rPr>
          <w:sz w:val="22"/>
          <w:szCs w:val="22"/>
        </w:rPr>
        <w:t>.2. Сведения, содержащиеся в заявках Участников закупки, не должны допускать двусмысленных толкований.</w:t>
      </w:r>
    </w:p>
    <w:p w:rsidR="009E4BDB" w:rsidRPr="004E118C" w:rsidRDefault="009E4BDB" w:rsidP="009E4BDB">
      <w:pPr>
        <w:pStyle w:val="31"/>
        <w:ind w:firstLine="709"/>
        <w:rPr>
          <w:sz w:val="22"/>
          <w:szCs w:val="22"/>
        </w:rPr>
      </w:pPr>
      <w:r w:rsidRPr="004E118C">
        <w:rPr>
          <w:sz w:val="22"/>
          <w:szCs w:val="22"/>
        </w:rPr>
        <w:t>3.</w:t>
      </w:r>
      <w:r w:rsidR="00BC2273">
        <w:rPr>
          <w:sz w:val="22"/>
          <w:szCs w:val="22"/>
        </w:rPr>
        <w:t>6</w:t>
      </w:r>
      <w:r w:rsidRPr="004E118C">
        <w:rPr>
          <w:sz w:val="22"/>
          <w:szCs w:val="22"/>
        </w:rPr>
        <w:t>.3. Все листы каждой заявки на участие в Запросе предложений должны быть сшиты в единый том и пронумерованы, содержать опись входящих в их состав документов с указанием количества листов, быть скреплены печатью Участника закупки (для юридических лиц) и подписаны Участником закупки или лицом, уполномоченным таким Участником закупки. Соблюдение Участником закупки указанных требований означает, что все документы и сведения, входящие в состав заявки на участие в Запросе предложений, поданы от имени Участника закупки, а также подтверждает подлинность и достоверность представленных в составе заявки на участие в Запросе предложений документов и сведений.</w:t>
      </w:r>
    </w:p>
    <w:p w:rsidR="009E4BDB" w:rsidRPr="004E118C" w:rsidRDefault="009E4BDB" w:rsidP="009E4BDB">
      <w:pPr>
        <w:pStyle w:val="31"/>
        <w:ind w:firstLine="709"/>
        <w:rPr>
          <w:sz w:val="22"/>
          <w:szCs w:val="22"/>
        </w:rPr>
      </w:pPr>
      <w:r w:rsidRPr="004E118C">
        <w:rPr>
          <w:sz w:val="22"/>
          <w:szCs w:val="22"/>
        </w:rPr>
        <w:t xml:space="preserve">Копии документов должны быть заверены в нотариальном порядке в случае, если указание на это содержится в Форме и в пункте 3.3.1. настоящей Документации Запроса предложений. </w:t>
      </w:r>
    </w:p>
    <w:p w:rsidR="009E4BDB" w:rsidRPr="004E118C" w:rsidRDefault="009E4BDB" w:rsidP="009E4BDB">
      <w:pPr>
        <w:pStyle w:val="31"/>
        <w:ind w:firstLine="709"/>
        <w:rPr>
          <w:sz w:val="22"/>
          <w:szCs w:val="22"/>
        </w:rPr>
      </w:pPr>
      <w:r w:rsidRPr="004E118C">
        <w:rPr>
          <w:sz w:val="22"/>
          <w:szCs w:val="22"/>
        </w:rPr>
        <w:t>3.</w:t>
      </w:r>
      <w:r w:rsidR="00BC2273">
        <w:rPr>
          <w:sz w:val="22"/>
          <w:szCs w:val="22"/>
        </w:rPr>
        <w:t>6</w:t>
      </w:r>
      <w:r w:rsidRPr="004E118C">
        <w:rPr>
          <w:sz w:val="22"/>
          <w:szCs w:val="22"/>
        </w:rPr>
        <w:t>.4. Все документы, представляемые Участниками закупки в составе заявки на участие в Запросе предложений, должны быть заполнены по всем пунктам.</w:t>
      </w:r>
    </w:p>
    <w:p w:rsidR="009E4BDB" w:rsidRPr="004E118C" w:rsidRDefault="009E4BDB" w:rsidP="009E4BDB">
      <w:pPr>
        <w:pStyle w:val="31"/>
        <w:ind w:firstLine="709"/>
        <w:rPr>
          <w:sz w:val="22"/>
          <w:szCs w:val="22"/>
        </w:rPr>
      </w:pPr>
      <w:r w:rsidRPr="004E118C">
        <w:rPr>
          <w:sz w:val="22"/>
          <w:szCs w:val="22"/>
        </w:rPr>
        <w:t>3.</w:t>
      </w:r>
      <w:r w:rsidR="00BC2273">
        <w:rPr>
          <w:sz w:val="22"/>
          <w:szCs w:val="22"/>
        </w:rPr>
        <w:t>6</w:t>
      </w:r>
      <w:r w:rsidRPr="004E118C">
        <w:rPr>
          <w:sz w:val="22"/>
          <w:szCs w:val="22"/>
        </w:rPr>
        <w:t>.5. Заявка на участие в Запросе предложений оформляется в соответствии с указаниями настоящей Документации Запроса предложений.</w:t>
      </w:r>
    </w:p>
    <w:p w:rsidR="009E4BDB" w:rsidRPr="004E118C" w:rsidRDefault="009E4BDB" w:rsidP="009E4BDB">
      <w:pPr>
        <w:pStyle w:val="31"/>
        <w:ind w:firstLine="709"/>
        <w:rPr>
          <w:sz w:val="22"/>
          <w:szCs w:val="22"/>
        </w:rPr>
      </w:pPr>
      <w:r w:rsidRPr="004E118C">
        <w:rPr>
          <w:sz w:val="22"/>
          <w:szCs w:val="22"/>
        </w:rPr>
        <w:t>3.</w:t>
      </w:r>
      <w:r w:rsidR="00BC2273">
        <w:rPr>
          <w:sz w:val="22"/>
          <w:szCs w:val="22"/>
        </w:rPr>
        <w:t>6</w:t>
      </w:r>
      <w:r w:rsidRPr="004E118C">
        <w:rPr>
          <w:sz w:val="22"/>
          <w:szCs w:val="22"/>
        </w:rPr>
        <w:t>.6. Каждая заявка на участие в Запросе предложений, поступившая в с</w:t>
      </w:r>
      <w:r w:rsidR="00E834AB">
        <w:rPr>
          <w:sz w:val="22"/>
          <w:szCs w:val="22"/>
        </w:rPr>
        <w:t xml:space="preserve">рок, регистрируется Заказчиком </w:t>
      </w:r>
      <w:r w:rsidRPr="004E118C">
        <w:rPr>
          <w:sz w:val="22"/>
          <w:szCs w:val="22"/>
        </w:rPr>
        <w:t>в Журнале регистрации заявок на у</w:t>
      </w:r>
      <w:r w:rsidR="00E834AB">
        <w:rPr>
          <w:sz w:val="22"/>
          <w:szCs w:val="22"/>
        </w:rPr>
        <w:t xml:space="preserve">частие в Запросе предложений в </w:t>
      </w:r>
      <w:r w:rsidRPr="004E118C">
        <w:rPr>
          <w:sz w:val="22"/>
          <w:szCs w:val="22"/>
        </w:rPr>
        <w:t xml:space="preserve">порядке поступления заявок. Запись регистрации заявки на участие в Запросе предложений включает регистрационный номер заявки, дату, время, способ подачи. </w:t>
      </w:r>
    </w:p>
    <w:p w:rsidR="009E4BDB" w:rsidRPr="004E118C" w:rsidRDefault="009E4BDB" w:rsidP="009E4BDB">
      <w:pPr>
        <w:pStyle w:val="31"/>
        <w:ind w:firstLine="709"/>
        <w:rPr>
          <w:sz w:val="22"/>
          <w:szCs w:val="22"/>
        </w:rPr>
      </w:pPr>
      <w:r w:rsidRPr="004E118C">
        <w:rPr>
          <w:sz w:val="22"/>
          <w:szCs w:val="22"/>
        </w:rPr>
        <w:t>3.</w:t>
      </w:r>
      <w:r w:rsidR="00BC2273">
        <w:rPr>
          <w:sz w:val="22"/>
          <w:szCs w:val="22"/>
        </w:rPr>
        <w:t>6</w:t>
      </w:r>
      <w:r w:rsidRPr="004E118C">
        <w:rPr>
          <w:sz w:val="22"/>
          <w:szCs w:val="22"/>
        </w:rPr>
        <w:t>.7. По требованию Участника закупки, подавшего заявку на участие в Запросе предложений, Заказчик выдает расписку в получении такой заявки с указанием даты и времени ее получения.</w:t>
      </w:r>
    </w:p>
    <w:p w:rsidR="009E4BDB" w:rsidRPr="00521B83" w:rsidRDefault="009E4BDB" w:rsidP="00170DD2">
      <w:pPr>
        <w:pStyle w:val="31"/>
        <w:ind w:firstLine="709"/>
        <w:rPr>
          <w:sz w:val="22"/>
          <w:szCs w:val="22"/>
        </w:rPr>
      </w:pPr>
      <w:r w:rsidRPr="004E118C">
        <w:rPr>
          <w:sz w:val="22"/>
          <w:szCs w:val="22"/>
        </w:rPr>
        <w:t>3.</w:t>
      </w:r>
      <w:r w:rsidR="00BC2273">
        <w:rPr>
          <w:sz w:val="22"/>
          <w:szCs w:val="22"/>
        </w:rPr>
        <w:t>6</w:t>
      </w:r>
      <w:r w:rsidRPr="004E118C">
        <w:rPr>
          <w:sz w:val="22"/>
          <w:szCs w:val="22"/>
        </w:rPr>
        <w:t xml:space="preserve">.8. Заявка на участие </w:t>
      </w:r>
      <w:r w:rsidR="00E834AB">
        <w:rPr>
          <w:sz w:val="22"/>
          <w:szCs w:val="22"/>
        </w:rPr>
        <w:t xml:space="preserve">в запросе предложений подается </w:t>
      </w:r>
      <w:r w:rsidRPr="004E118C">
        <w:rPr>
          <w:sz w:val="22"/>
          <w:szCs w:val="22"/>
        </w:rPr>
        <w:t xml:space="preserve">запечатанном конверте, на лицевой стороне которого находится следующая надпись: </w:t>
      </w:r>
      <w:r w:rsidRPr="004E118C">
        <w:rPr>
          <w:b/>
          <w:sz w:val="22"/>
          <w:szCs w:val="22"/>
        </w:rPr>
        <w:t xml:space="preserve">«Заявка на участие в запросе предложений </w:t>
      </w:r>
      <w:r w:rsidR="00170DD2" w:rsidRPr="004E118C">
        <w:rPr>
          <w:b/>
          <w:sz w:val="22"/>
          <w:szCs w:val="22"/>
        </w:rPr>
        <w:t xml:space="preserve">№ </w:t>
      </w:r>
      <w:r w:rsidR="00356A94">
        <w:rPr>
          <w:b/>
          <w:sz w:val="22"/>
          <w:szCs w:val="22"/>
        </w:rPr>
        <w:t>4</w:t>
      </w:r>
      <w:r w:rsidR="00E834AB">
        <w:rPr>
          <w:b/>
          <w:sz w:val="22"/>
          <w:szCs w:val="22"/>
        </w:rPr>
        <w:t>/2018</w:t>
      </w:r>
      <w:r w:rsidR="00170DD2" w:rsidRPr="004E118C">
        <w:rPr>
          <w:b/>
          <w:sz w:val="22"/>
          <w:szCs w:val="22"/>
        </w:rPr>
        <w:t xml:space="preserve"> на право заключения договора оказания услуг </w:t>
      </w:r>
      <w:r w:rsidR="00521B83" w:rsidRPr="00521B83">
        <w:rPr>
          <w:b/>
          <w:sz w:val="22"/>
          <w:szCs w:val="22"/>
        </w:rPr>
        <w:t xml:space="preserve">по бронированию, оформлению и доставке железнодорожных и авиабилетов для </w:t>
      </w:r>
      <w:r w:rsidR="00E40B00">
        <w:rPr>
          <w:b/>
          <w:sz w:val="22"/>
          <w:szCs w:val="22"/>
        </w:rPr>
        <w:t>мужских</w:t>
      </w:r>
      <w:r w:rsidR="00521B83" w:rsidRPr="00521B83">
        <w:rPr>
          <w:b/>
          <w:sz w:val="22"/>
          <w:szCs w:val="22"/>
        </w:rPr>
        <w:t xml:space="preserve"> волейбольных команд</w:t>
      </w:r>
      <w:r w:rsidR="004747D1">
        <w:rPr>
          <w:b/>
          <w:sz w:val="22"/>
          <w:szCs w:val="22"/>
        </w:rPr>
        <w:t>»</w:t>
      </w:r>
      <w:r w:rsidRPr="00521B83">
        <w:rPr>
          <w:sz w:val="22"/>
          <w:szCs w:val="22"/>
        </w:rPr>
        <w:t>.</w:t>
      </w:r>
    </w:p>
    <w:p w:rsidR="009E4BDB" w:rsidRPr="004E118C" w:rsidRDefault="009E4BDB" w:rsidP="009E4BDB">
      <w:pPr>
        <w:pStyle w:val="31"/>
        <w:numPr>
          <w:ilvl w:val="2"/>
          <w:numId w:val="0"/>
        </w:numPr>
        <w:tabs>
          <w:tab w:val="num" w:pos="227"/>
          <w:tab w:val="num" w:pos="1080"/>
        </w:tabs>
        <w:ind w:firstLine="709"/>
        <w:rPr>
          <w:rStyle w:val="a9"/>
          <w:sz w:val="22"/>
          <w:szCs w:val="22"/>
        </w:rPr>
      </w:pPr>
      <w:r w:rsidRPr="004E118C">
        <w:rPr>
          <w:rStyle w:val="a9"/>
          <w:sz w:val="22"/>
          <w:szCs w:val="22"/>
        </w:rPr>
        <w:t xml:space="preserve">Если внешний конверт не запечатан и </w:t>
      </w:r>
      <w:r w:rsidR="00E834AB">
        <w:rPr>
          <w:rStyle w:val="a9"/>
          <w:sz w:val="22"/>
          <w:szCs w:val="22"/>
        </w:rPr>
        <w:t xml:space="preserve">не маркирован в соответствии с </w:t>
      </w:r>
      <w:r w:rsidRPr="004E118C">
        <w:rPr>
          <w:rStyle w:val="a9"/>
          <w:sz w:val="22"/>
          <w:szCs w:val="22"/>
        </w:rPr>
        <w:t xml:space="preserve">требованиями, установленными настоящей Документацией Запроса предложений, Заказчик не несет ответственности за утерю конверта, или его содержимого, или досрочное вскрытие такого конверта. </w:t>
      </w:r>
    </w:p>
    <w:p w:rsidR="009E4BDB" w:rsidRPr="004E118C" w:rsidRDefault="009E4BDB" w:rsidP="009E4BDB">
      <w:pPr>
        <w:pStyle w:val="31"/>
        <w:numPr>
          <w:ilvl w:val="2"/>
          <w:numId w:val="0"/>
        </w:numPr>
        <w:tabs>
          <w:tab w:val="num" w:pos="227"/>
          <w:tab w:val="num" w:pos="1080"/>
        </w:tabs>
        <w:ind w:firstLine="709"/>
        <w:rPr>
          <w:sz w:val="22"/>
          <w:szCs w:val="22"/>
        </w:rPr>
      </w:pPr>
      <w:r w:rsidRPr="004E118C">
        <w:rPr>
          <w:rStyle w:val="a9"/>
          <w:sz w:val="22"/>
          <w:szCs w:val="22"/>
        </w:rPr>
        <w:t>3.</w:t>
      </w:r>
      <w:r w:rsidR="00BC2273">
        <w:rPr>
          <w:rStyle w:val="a9"/>
          <w:sz w:val="22"/>
          <w:szCs w:val="22"/>
        </w:rPr>
        <w:t>6</w:t>
      </w:r>
      <w:r w:rsidRPr="004E118C">
        <w:rPr>
          <w:rStyle w:val="a9"/>
          <w:sz w:val="22"/>
          <w:szCs w:val="22"/>
        </w:rPr>
        <w:t>.9. Представленные заявки на участие в Запросе предложений и документы в составе заявки на участие в Запросе предложений не возвращаются Участнику закупки, за исключением случая, предусмотренного пунктом 4.4.1 настоящей Документации Запроса предложений.</w:t>
      </w:r>
    </w:p>
    <w:p w:rsidR="0019273B" w:rsidRPr="004E118C" w:rsidRDefault="0019273B"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12"/>
        <w:tabs>
          <w:tab w:val="clear" w:pos="972"/>
          <w:tab w:val="num" w:pos="1080"/>
        </w:tabs>
        <w:spacing w:after="0"/>
        <w:ind w:left="0" w:firstLine="0"/>
        <w:jc w:val="center"/>
        <w:rPr>
          <w:color w:val="000000"/>
          <w:sz w:val="22"/>
          <w:szCs w:val="22"/>
        </w:rPr>
      </w:pPr>
      <w:r w:rsidRPr="004E118C">
        <w:rPr>
          <w:color w:val="000000"/>
          <w:sz w:val="22"/>
          <w:szCs w:val="22"/>
        </w:rPr>
        <w:t>4. ПОДАЧА ЗАЯВКИ НА УЧАСТИЕ В ЗАПРОСЕ ПРЕДЛОЖЕНИЙ</w:t>
      </w:r>
    </w:p>
    <w:p w:rsidR="005A0DCF" w:rsidRPr="004E118C" w:rsidRDefault="005A0DCF"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23"/>
        <w:numPr>
          <w:ilvl w:val="1"/>
          <w:numId w:val="0"/>
        </w:numPr>
        <w:tabs>
          <w:tab w:val="num" w:pos="1080"/>
        </w:tabs>
        <w:spacing w:after="0"/>
        <w:ind w:firstLine="709"/>
        <w:jc w:val="center"/>
        <w:rPr>
          <w:color w:val="000000"/>
          <w:sz w:val="22"/>
          <w:szCs w:val="22"/>
        </w:rPr>
      </w:pPr>
      <w:r w:rsidRPr="004E118C">
        <w:rPr>
          <w:color w:val="000000"/>
          <w:sz w:val="22"/>
          <w:szCs w:val="22"/>
        </w:rPr>
        <w:t>4.1. Место, дата начала и окончания срока подачи заявок на участие в Запросе предложений</w:t>
      </w:r>
    </w:p>
    <w:p w:rsidR="0019273B" w:rsidRPr="004E118C" w:rsidRDefault="0019273B" w:rsidP="0019273B">
      <w:pPr>
        <w:pStyle w:val="ConsPlusNormal"/>
        <w:ind w:firstLine="709"/>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4.1.1. Заявки на участие в Запросе предложений принимаются по адресу: 660093, Красноярский край, г. Красноярск, остров Отдыха, 15, каб.33.</w:t>
      </w:r>
    </w:p>
    <w:p w:rsidR="0019273B" w:rsidRPr="004E118C" w:rsidRDefault="0019273B" w:rsidP="0019273B">
      <w:pPr>
        <w:pStyle w:val="ConsPlusNormal"/>
        <w:ind w:firstLine="709"/>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4.1.2. Заявки на участие в Запросе предложений</w:t>
      </w:r>
      <w:r w:rsidR="00C4031B" w:rsidRPr="004E118C">
        <w:rPr>
          <w:rFonts w:ascii="Times New Roman" w:hAnsi="Times New Roman" w:cs="Times New Roman"/>
          <w:color w:val="000000"/>
          <w:sz w:val="22"/>
          <w:szCs w:val="22"/>
        </w:rPr>
        <w:t xml:space="preserve"> принимаются со дня </w:t>
      </w:r>
      <w:r w:rsidRPr="004E118C">
        <w:rPr>
          <w:rFonts w:ascii="Times New Roman" w:hAnsi="Times New Roman" w:cs="Times New Roman"/>
          <w:color w:val="000000"/>
          <w:sz w:val="22"/>
          <w:szCs w:val="22"/>
        </w:rPr>
        <w:t>размещения на официальном сайте извещения о проведении Запроса предложений.</w:t>
      </w:r>
    </w:p>
    <w:p w:rsidR="0019273B" w:rsidRPr="00521B83" w:rsidRDefault="0019273B" w:rsidP="0019273B">
      <w:pPr>
        <w:pStyle w:val="31"/>
        <w:numPr>
          <w:ilvl w:val="2"/>
          <w:numId w:val="0"/>
        </w:numPr>
        <w:tabs>
          <w:tab w:val="num" w:pos="227"/>
          <w:tab w:val="num" w:pos="1080"/>
        </w:tabs>
        <w:ind w:firstLine="709"/>
        <w:rPr>
          <w:color w:val="FF0000"/>
          <w:sz w:val="22"/>
          <w:szCs w:val="22"/>
        </w:rPr>
      </w:pPr>
      <w:r w:rsidRPr="004E118C">
        <w:rPr>
          <w:color w:val="000000"/>
          <w:sz w:val="22"/>
          <w:szCs w:val="22"/>
        </w:rPr>
        <w:t xml:space="preserve">4.1.3. Прием заявок заканчивается: в 18-00 часов </w:t>
      </w:r>
      <w:r w:rsidR="00720ABF">
        <w:rPr>
          <w:color w:val="FF0000"/>
          <w:sz w:val="22"/>
          <w:szCs w:val="22"/>
        </w:rPr>
        <w:t>2</w:t>
      </w:r>
      <w:r w:rsidR="00E40B00">
        <w:rPr>
          <w:color w:val="FF0000"/>
          <w:sz w:val="22"/>
          <w:szCs w:val="22"/>
        </w:rPr>
        <w:t>2</w:t>
      </w:r>
      <w:r w:rsidRPr="00521B83">
        <w:rPr>
          <w:color w:val="FF0000"/>
          <w:sz w:val="22"/>
          <w:szCs w:val="22"/>
        </w:rPr>
        <w:t>.</w:t>
      </w:r>
      <w:r w:rsidR="00C4031B" w:rsidRPr="00521B83">
        <w:rPr>
          <w:color w:val="FF0000"/>
          <w:sz w:val="22"/>
          <w:szCs w:val="22"/>
        </w:rPr>
        <w:t>0</w:t>
      </w:r>
      <w:r w:rsidR="000967E2" w:rsidRPr="00521B83">
        <w:rPr>
          <w:color w:val="FF0000"/>
          <w:sz w:val="22"/>
          <w:szCs w:val="22"/>
        </w:rPr>
        <w:t>8</w:t>
      </w:r>
      <w:r w:rsidRPr="00521B83">
        <w:rPr>
          <w:color w:val="FF0000"/>
          <w:sz w:val="22"/>
          <w:szCs w:val="22"/>
        </w:rPr>
        <w:t>.201</w:t>
      </w:r>
      <w:r w:rsidR="00E834AB" w:rsidRPr="00521B83">
        <w:rPr>
          <w:color w:val="FF0000"/>
          <w:sz w:val="22"/>
          <w:szCs w:val="22"/>
        </w:rPr>
        <w:t>8</w:t>
      </w:r>
      <w:r w:rsidRPr="00521B83">
        <w:rPr>
          <w:b/>
          <w:i/>
          <w:color w:val="FF0000"/>
          <w:sz w:val="22"/>
          <w:szCs w:val="22"/>
        </w:rPr>
        <w:t>.</w:t>
      </w:r>
    </w:p>
    <w:p w:rsidR="0019273B" w:rsidRPr="004E118C" w:rsidRDefault="0019273B" w:rsidP="0019273B">
      <w:pPr>
        <w:pStyle w:val="32"/>
        <w:numPr>
          <w:ilvl w:val="2"/>
          <w:numId w:val="0"/>
        </w:numPr>
        <w:tabs>
          <w:tab w:val="num" w:pos="1080"/>
        </w:tabs>
        <w:ind w:firstLine="709"/>
        <w:rPr>
          <w:color w:val="000000"/>
          <w:sz w:val="22"/>
          <w:szCs w:val="22"/>
        </w:rPr>
      </w:pPr>
      <w:r w:rsidRPr="004E118C">
        <w:rPr>
          <w:color w:val="000000"/>
          <w:sz w:val="22"/>
          <w:szCs w:val="22"/>
        </w:rPr>
        <w:t xml:space="preserve">4.1.4. Участник закупки при отправке заявки по почте, несет риск того, что его заявка будет </w:t>
      </w:r>
      <w:r w:rsidRPr="004E118C">
        <w:rPr>
          <w:color w:val="000000"/>
          <w:sz w:val="22"/>
          <w:szCs w:val="22"/>
        </w:rPr>
        <w:lastRenderedPageBreak/>
        <w:t>доставлена по неправильному адресу и признана опоздавшей в соответствии с пунктом 4.4 настоящего Раздела.</w:t>
      </w:r>
    </w:p>
    <w:p w:rsidR="0019273B" w:rsidRPr="004E118C" w:rsidRDefault="0019273B" w:rsidP="0019273B">
      <w:pPr>
        <w:pStyle w:val="32"/>
        <w:numPr>
          <w:ilvl w:val="2"/>
          <w:numId w:val="0"/>
        </w:numPr>
        <w:tabs>
          <w:tab w:val="num" w:pos="1080"/>
        </w:tabs>
        <w:ind w:firstLine="709"/>
        <w:rPr>
          <w:color w:val="000000"/>
          <w:sz w:val="22"/>
          <w:szCs w:val="22"/>
        </w:rPr>
      </w:pPr>
    </w:p>
    <w:p w:rsidR="0019273B" w:rsidRPr="004E118C" w:rsidRDefault="0019273B" w:rsidP="0019273B">
      <w:pPr>
        <w:pStyle w:val="23"/>
        <w:numPr>
          <w:ilvl w:val="1"/>
          <w:numId w:val="0"/>
        </w:numPr>
        <w:tabs>
          <w:tab w:val="num" w:pos="1080"/>
        </w:tabs>
        <w:spacing w:after="0"/>
        <w:ind w:firstLine="709"/>
        <w:jc w:val="center"/>
        <w:rPr>
          <w:color w:val="000000"/>
          <w:sz w:val="22"/>
          <w:szCs w:val="22"/>
        </w:rPr>
      </w:pPr>
      <w:r w:rsidRPr="004E118C">
        <w:rPr>
          <w:color w:val="000000"/>
          <w:sz w:val="22"/>
          <w:szCs w:val="22"/>
        </w:rPr>
        <w:t>4.2. Порядок подачи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4.2.1. Заявки на участие в Запросе предложений в письменной форме направляются Участниками закупки до окончания срока подачи заявок.</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4.2.2. Каждый конверт с заявкой на участие в Запросе предложений, поступивший в срок, указанный в пункте 4.1.3 настоящей Документации Запроса предложений, регистрируется заказчиком.</w:t>
      </w:r>
    </w:p>
    <w:p w:rsidR="0019273B" w:rsidRPr="004E118C" w:rsidRDefault="00C4031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4.2.3. При получении </w:t>
      </w:r>
      <w:r w:rsidR="0019273B" w:rsidRPr="004E118C">
        <w:rPr>
          <w:color w:val="000000"/>
          <w:sz w:val="22"/>
          <w:szCs w:val="22"/>
        </w:rPr>
        <w:t>конверта с заявкой на участие в Запросе предложений Заказчик на конверте и в журнале регистрации заявок на участие в Запросе предложений проставляет порядковый номер по</w:t>
      </w:r>
      <w:r w:rsidR="00972B2F">
        <w:rPr>
          <w:color w:val="000000"/>
          <w:sz w:val="22"/>
          <w:szCs w:val="22"/>
        </w:rPr>
        <w:t xml:space="preserve">лученной заявки. По требованию </w:t>
      </w:r>
      <w:r w:rsidR="0019273B" w:rsidRPr="004E118C">
        <w:rPr>
          <w:color w:val="000000"/>
          <w:sz w:val="22"/>
          <w:szCs w:val="22"/>
        </w:rPr>
        <w:t>участника закупки Заказчик выдает расписку в получении конверта с такой заявкой с указанием даты и времени его получения.</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4.2.4. Участники закупки, подавшие заявки на участие в Запросе предложений, а также Заказчик обязаны обеспечивать конфиденциальность сведений, содержащихся в таких заявках до вскрытия конвертов с заявками на участие в Запросе предложений. Лица, осуществляющие хранение конвертов с заявками на участие в Запросе предложений, не вправе допускать повреждение таких конвертов до момента их вскрытия.</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4.2.5. Участник закупки вправе подать только одну заявку на участие в Запросе предложений, внесение изменений в которую не допускается.</w:t>
      </w:r>
    </w:p>
    <w:p w:rsidR="0019273B" w:rsidRPr="004E118C" w:rsidRDefault="0019273B" w:rsidP="0019273B">
      <w:pPr>
        <w:pStyle w:val="31"/>
        <w:numPr>
          <w:ilvl w:val="2"/>
          <w:numId w:val="0"/>
        </w:numPr>
        <w:tabs>
          <w:tab w:val="num" w:pos="227"/>
          <w:tab w:val="num" w:pos="1080"/>
        </w:tabs>
        <w:ind w:firstLine="709"/>
        <w:rPr>
          <w:color w:val="000000"/>
          <w:sz w:val="22"/>
          <w:szCs w:val="22"/>
        </w:rPr>
      </w:pPr>
    </w:p>
    <w:p w:rsidR="0019273B" w:rsidRPr="004E118C" w:rsidRDefault="0019273B" w:rsidP="0019273B">
      <w:pPr>
        <w:pStyle w:val="31"/>
        <w:numPr>
          <w:ilvl w:val="2"/>
          <w:numId w:val="0"/>
        </w:numPr>
        <w:tabs>
          <w:tab w:val="num" w:pos="227"/>
          <w:tab w:val="num" w:pos="1080"/>
        </w:tabs>
        <w:jc w:val="center"/>
        <w:rPr>
          <w:b/>
          <w:color w:val="000000"/>
          <w:sz w:val="22"/>
          <w:szCs w:val="22"/>
        </w:rPr>
      </w:pPr>
      <w:r w:rsidRPr="004E118C">
        <w:rPr>
          <w:b/>
          <w:color w:val="000000"/>
          <w:sz w:val="22"/>
          <w:szCs w:val="22"/>
        </w:rPr>
        <w:t>4.3. Порядок и срок отзыва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4.3.1. Участник закупки, подавший заявку на участие в Запросе предложений, вправе отозвать заявку на участие в Запросе предложений в любое время до окончания срока подачи заявок на участие в Запросе предложений путем письменного уведомления уполномоченного органа об этом.</w:t>
      </w:r>
    </w:p>
    <w:p w:rsidR="001E66C7" w:rsidRPr="004E118C" w:rsidRDefault="001E66C7" w:rsidP="001E66C7">
      <w:pPr>
        <w:pStyle w:val="31"/>
        <w:numPr>
          <w:ilvl w:val="2"/>
          <w:numId w:val="0"/>
        </w:numPr>
        <w:tabs>
          <w:tab w:val="num" w:pos="0"/>
          <w:tab w:val="num" w:pos="1080"/>
        </w:tabs>
        <w:ind w:firstLine="709"/>
        <w:rPr>
          <w:color w:val="000000"/>
          <w:sz w:val="22"/>
          <w:szCs w:val="22"/>
        </w:rPr>
      </w:pPr>
      <w:r w:rsidRPr="004E118C">
        <w:rPr>
          <w:color w:val="000000"/>
          <w:sz w:val="22"/>
          <w:szCs w:val="22"/>
        </w:rPr>
        <w:t xml:space="preserve">4.3.2. Изменения заявки на участие в Запросе предложений должны готовиться и запечатываться в соответствии с пунктом 3.6 настоящего Раздела, конверт с комплектом документов маркироваться «ИЗМЕНЕНИЕ ЗАЯВКИ НА УЧАСТИЕ В ЗАПРОСЕ ПРЕДЛОЖЕНИЙ на право заключения договора на </w:t>
      </w:r>
      <w:r w:rsidRPr="004E118C">
        <w:rPr>
          <w:sz w:val="22"/>
          <w:szCs w:val="22"/>
        </w:rPr>
        <w:t>оказание услуг</w:t>
      </w:r>
      <w:r w:rsidRPr="004E118C">
        <w:rPr>
          <w:color w:val="000000"/>
          <w:sz w:val="22"/>
          <w:szCs w:val="22"/>
        </w:rPr>
        <w:t>» и направляться Заказчику до окончания срока подачи заявок на участие в Запросе предложений.</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4.3.3. Участник закупки, отзывающий свою заявку на участие в Запросе предложений, уведомляет Заказчика в письменной форме до окончания срока подачи заявок на участие в Запросе предложений. В уведомлении в обязательном порядке должно указываться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и способ возврата заявки. </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4.3.4. Возврат отозванных заявок осуществляется следующим образом:</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такой конверт с заявкой возвращается невскрытым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не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но представлена расписка в получении конверта с заявкой на участие в Запросе предложений, выданная Заказчиком, такой конверт с заявкой на участие в Запросе предложений возвращается невскрытым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если на конверте с заявкой на участие в Запросе предложений не указаны фирменное наименование, почтовый адрес (для юридического лица), или фамилия, имя, отчество, сведения о месте жительства (для физического лица) - Участника закупки, отзывающего заявку, и не представлена расписка в получении конверта с заявок на участие в Запросе предложений, выданная Заказчиком, что не позволяет идентифицировать отзываемый конверт на участие в Запросе предложений, возврат такого конверта с заявкой осуществляется после вскрытия конвертов с заявками на участие в Запросе предложений в соответствии с выбранным Участником закупки способом возврата заявки.</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4.3.5. После окончания срока подачи заявок на участие в Запросе предложений не допускается отзыв заявок на участие в Запросе предложений. </w:t>
      </w:r>
    </w:p>
    <w:p w:rsidR="0019273B" w:rsidRPr="004E118C" w:rsidRDefault="0019273B" w:rsidP="0019273B">
      <w:pPr>
        <w:pStyle w:val="31"/>
        <w:numPr>
          <w:ilvl w:val="2"/>
          <w:numId w:val="0"/>
        </w:numPr>
        <w:tabs>
          <w:tab w:val="num" w:pos="227"/>
          <w:tab w:val="num" w:pos="1080"/>
        </w:tabs>
        <w:ind w:firstLine="709"/>
        <w:rPr>
          <w:color w:val="000000"/>
          <w:sz w:val="22"/>
          <w:szCs w:val="22"/>
        </w:rPr>
      </w:pPr>
    </w:p>
    <w:p w:rsidR="0019273B" w:rsidRPr="004E118C" w:rsidRDefault="0019273B" w:rsidP="0019273B">
      <w:pPr>
        <w:pStyle w:val="31"/>
        <w:numPr>
          <w:ilvl w:val="2"/>
          <w:numId w:val="0"/>
        </w:numPr>
        <w:tabs>
          <w:tab w:val="num" w:pos="227"/>
          <w:tab w:val="num" w:pos="1080"/>
        </w:tabs>
        <w:jc w:val="center"/>
        <w:rPr>
          <w:b/>
          <w:color w:val="000000"/>
          <w:sz w:val="22"/>
          <w:szCs w:val="22"/>
        </w:rPr>
      </w:pPr>
      <w:r w:rsidRPr="004E118C">
        <w:rPr>
          <w:b/>
          <w:color w:val="000000"/>
          <w:sz w:val="22"/>
          <w:szCs w:val="22"/>
        </w:rPr>
        <w:t>4.4. Заявки на участие в Запросе предложений, поданные с опозданием</w:t>
      </w:r>
    </w:p>
    <w:p w:rsidR="0019273B" w:rsidRPr="004E118C" w:rsidRDefault="0019273B" w:rsidP="0019273B">
      <w:pPr>
        <w:pStyle w:val="31"/>
        <w:numPr>
          <w:ilvl w:val="2"/>
          <w:numId w:val="0"/>
        </w:numPr>
        <w:tabs>
          <w:tab w:val="num" w:pos="227"/>
          <w:tab w:val="num" w:pos="1080"/>
        </w:tabs>
        <w:ind w:firstLine="709"/>
        <w:rPr>
          <w:color w:val="000000"/>
          <w:sz w:val="22"/>
          <w:szCs w:val="22"/>
        </w:rPr>
      </w:pPr>
      <w:r w:rsidRPr="004E118C">
        <w:rPr>
          <w:color w:val="000000"/>
          <w:sz w:val="22"/>
          <w:szCs w:val="22"/>
        </w:rPr>
        <w:t xml:space="preserve">4.4.1. Полученные после окончания срока приема конвертов с заявками на участие в Запросе </w:t>
      </w:r>
      <w:r w:rsidRPr="004E118C">
        <w:rPr>
          <w:color w:val="000000"/>
          <w:sz w:val="22"/>
          <w:szCs w:val="22"/>
        </w:rPr>
        <w:lastRenderedPageBreak/>
        <w:t xml:space="preserve">предложений конверты с заявками на участие в Запросе предложений вскрываются (в случае, если на конверте не указаны почтовый адрес (для юридического лица) или сведения о месте жительства (для физического лица) участника закупки) и в тот же день такие конверты и такие заявки возвращаются участникам закупки.  </w:t>
      </w:r>
    </w:p>
    <w:p w:rsidR="0019273B" w:rsidRPr="004E118C" w:rsidRDefault="0019273B" w:rsidP="0019273B">
      <w:pPr>
        <w:pStyle w:val="23"/>
        <w:numPr>
          <w:ilvl w:val="1"/>
          <w:numId w:val="0"/>
        </w:numPr>
        <w:tabs>
          <w:tab w:val="num" w:pos="1080"/>
        </w:tabs>
        <w:spacing w:after="0"/>
        <w:ind w:firstLine="709"/>
        <w:jc w:val="center"/>
        <w:rPr>
          <w:color w:val="000000"/>
          <w:sz w:val="22"/>
          <w:szCs w:val="22"/>
        </w:rPr>
      </w:pPr>
    </w:p>
    <w:p w:rsidR="0019273B" w:rsidRPr="004E118C" w:rsidRDefault="0019273B" w:rsidP="0019273B">
      <w:pPr>
        <w:pStyle w:val="12"/>
        <w:tabs>
          <w:tab w:val="clear" w:pos="972"/>
          <w:tab w:val="num" w:pos="1080"/>
        </w:tabs>
        <w:spacing w:after="0"/>
        <w:ind w:left="0" w:firstLine="0"/>
        <w:jc w:val="center"/>
        <w:rPr>
          <w:color w:val="000000"/>
          <w:sz w:val="22"/>
          <w:szCs w:val="22"/>
        </w:rPr>
      </w:pPr>
      <w:r w:rsidRPr="004E118C">
        <w:rPr>
          <w:color w:val="000000"/>
          <w:sz w:val="22"/>
          <w:szCs w:val="22"/>
        </w:rPr>
        <w:t>5. РАССМОТРЕНИЕ ЗАЯВОК НА УЧАСТИЕ В ЗАПРОСЕ ПРЕДЛОЖЕНИЙ И ДОПУСК К УЧАСТИЮ В ЗАПРОСЕ ПРЕДЛОЖЕНИЙ</w:t>
      </w:r>
    </w:p>
    <w:p w:rsidR="005A0DCF" w:rsidRPr="004E118C" w:rsidRDefault="005A0DCF" w:rsidP="0019273B">
      <w:pPr>
        <w:pStyle w:val="12"/>
        <w:tabs>
          <w:tab w:val="clear" w:pos="972"/>
          <w:tab w:val="num" w:pos="1080"/>
        </w:tabs>
        <w:spacing w:after="0"/>
        <w:ind w:left="0" w:firstLine="0"/>
        <w:jc w:val="center"/>
        <w:rPr>
          <w:color w:val="000000"/>
          <w:sz w:val="22"/>
          <w:szCs w:val="22"/>
        </w:rPr>
      </w:pPr>
    </w:p>
    <w:p w:rsidR="0019273B" w:rsidRPr="004E118C" w:rsidRDefault="0019273B" w:rsidP="0019273B">
      <w:pPr>
        <w:pStyle w:val="31"/>
        <w:numPr>
          <w:ilvl w:val="2"/>
          <w:numId w:val="0"/>
        </w:numPr>
        <w:tabs>
          <w:tab w:val="num" w:pos="1080"/>
        </w:tabs>
        <w:ind w:firstLine="720"/>
        <w:jc w:val="center"/>
        <w:rPr>
          <w:b/>
          <w:color w:val="000000"/>
          <w:sz w:val="22"/>
          <w:szCs w:val="22"/>
        </w:rPr>
      </w:pPr>
      <w:r w:rsidRPr="004E118C">
        <w:rPr>
          <w:b/>
          <w:color w:val="000000"/>
          <w:sz w:val="22"/>
          <w:szCs w:val="22"/>
        </w:rPr>
        <w:t>5.1. Порядок рассмотрения заявок на участие в Запросе предложений</w:t>
      </w:r>
    </w:p>
    <w:p w:rsidR="00A87086" w:rsidRPr="004E118C" w:rsidRDefault="0019273B" w:rsidP="00A87086">
      <w:pPr>
        <w:pStyle w:val="32"/>
        <w:ind w:left="0" w:firstLine="709"/>
        <w:rPr>
          <w:sz w:val="22"/>
          <w:szCs w:val="22"/>
        </w:rPr>
      </w:pPr>
      <w:r w:rsidRPr="004E118C">
        <w:rPr>
          <w:color w:val="000000"/>
          <w:sz w:val="22"/>
          <w:szCs w:val="22"/>
        </w:rPr>
        <w:t xml:space="preserve">5.1.1. </w:t>
      </w:r>
      <w:r w:rsidR="00720ABF">
        <w:rPr>
          <w:color w:val="FF0000"/>
          <w:sz w:val="22"/>
          <w:szCs w:val="22"/>
        </w:rPr>
        <w:t>2</w:t>
      </w:r>
      <w:r w:rsidR="00E40B00">
        <w:rPr>
          <w:color w:val="FF0000"/>
          <w:sz w:val="22"/>
          <w:szCs w:val="22"/>
        </w:rPr>
        <w:t>3</w:t>
      </w:r>
      <w:r w:rsidRPr="000967E2">
        <w:rPr>
          <w:color w:val="FF0000"/>
          <w:sz w:val="22"/>
          <w:szCs w:val="22"/>
        </w:rPr>
        <w:t>.</w:t>
      </w:r>
      <w:r w:rsidR="005A0DCF" w:rsidRPr="000967E2">
        <w:rPr>
          <w:color w:val="FF0000"/>
          <w:sz w:val="22"/>
          <w:szCs w:val="22"/>
        </w:rPr>
        <w:t>0</w:t>
      </w:r>
      <w:r w:rsidR="000967E2" w:rsidRPr="000967E2">
        <w:rPr>
          <w:color w:val="FF0000"/>
          <w:sz w:val="22"/>
          <w:szCs w:val="22"/>
        </w:rPr>
        <w:t>8</w:t>
      </w:r>
      <w:r w:rsidRPr="000967E2">
        <w:rPr>
          <w:color w:val="FF0000"/>
          <w:sz w:val="22"/>
          <w:szCs w:val="22"/>
        </w:rPr>
        <w:t>.201</w:t>
      </w:r>
      <w:r w:rsidR="00972B2F" w:rsidRPr="000967E2">
        <w:rPr>
          <w:color w:val="FF0000"/>
          <w:sz w:val="22"/>
          <w:szCs w:val="22"/>
        </w:rPr>
        <w:t>8</w:t>
      </w:r>
      <w:r w:rsidR="005A0DCF" w:rsidRPr="000967E2">
        <w:rPr>
          <w:color w:val="FF0000"/>
          <w:sz w:val="22"/>
          <w:szCs w:val="22"/>
        </w:rPr>
        <w:t xml:space="preserve"> г.</w:t>
      </w:r>
      <w:r w:rsidRPr="004E118C">
        <w:rPr>
          <w:color w:val="000000"/>
          <w:sz w:val="22"/>
          <w:szCs w:val="22"/>
        </w:rPr>
        <w:t xml:space="preserve"> </w:t>
      </w:r>
      <w:r w:rsidR="00A87086" w:rsidRPr="004E118C">
        <w:rPr>
          <w:sz w:val="22"/>
          <w:szCs w:val="22"/>
        </w:rPr>
        <w:t xml:space="preserve">комиссия рассматривает их на соответствие требованиям, установленным Документацией Запроса предложений, и на соответствие участников закупки требованиям, установленным в пункте 1.6 настоящей Документации Запроса предложений. </w:t>
      </w:r>
    </w:p>
    <w:p w:rsidR="00A87086" w:rsidRPr="004E118C" w:rsidRDefault="00A87086" w:rsidP="00A87086">
      <w:pPr>
        <w:pStyle w:val="32"/>
        <w:ind w:left="0" w:firstLine="709"/>
        <w:rPr>
          <w:sz w:val="22"/>
          <w:szCs w:val="22"/>
        </w:rPr>
      </w:pPr>
      <w:r w:rsidRPr="004E118C">
        <w:rPr>
          <w:sz w:val="22"/>
          <w:szCs w:val="22"/>
        </w:rPr>
        <w:t xml:space="preserve">Комиссия при рассмотрении предложения Участника закупки принимает во внимания только те сведения, которые подтверждены документами, подтверждающими возникновение обязательств и их надлежащее исполнение </w:t>
      </w:r>
      <w:r w:rsidR="00972B2F">
        <w:rPr>
          <w:sz w:val="22"/>
          <w:szCs w:val="22"/>
        </w:rPr>
        <w:t xml:space="preserve">(копии контрактов, договоров и </w:t>
      </w:r>
      <w:r w:rsidRPr="004E118C">
        <w:rPr>
          <w:sz w:val="22"/>
          <w:szCs w:val="22"/>
        </w:rPr>
        <w:t>актов приема-передачи и др.).</w:t>
      </w:r>
    </w:p>
    <w:p w:rsidR="00A87086" w:rsidRPr="004E118C" w:rsidRDefault="00A87086" w:rsidP="00A87086">
      <w:pPr>
        <w:pStyle w:val="32"/>
        <w:ind w:left="0" w:firstLine="709"/>
        <w:rPr>
          <w:sz w:val="22"/>
          <w:szCs w:val="22"/>
        </w:rPr>
      </w:pPr>
      <w:r w:rsidRPr="004E118C">
        <w:rPr>
          <w:sz w:val="22"/>
          <w:szCs w:val="22"/>
        </w:rPr>
        <w:t>5.1.2. Результаты рассмотрения в день окончания их рассмотрения оформляются протоколом рассмотрения заявок на участие в Запросе предложений.</w:t>
      </w:r>
    </w:p>
    <w:p w:rsidR="00A87086" w:rsidRPr="004E118C" w:rsidRDefault="00A87086" w:rsidP="00A87086">
      <w:pPr>
        <w:pStyle w:val="32"/>
        <w:ind w:left="0" w:firstLine="709"/>
        <w:rPr>
          <w:sz w:val="22"/>
          <w:szCs w:val="22"/>
        </w:rPr>
      </w:pPr>
      <w:r w:rsidRPr="004E118C">
        <w:rPr>
          <w:sz w:val="22"/>
          <w:szCs w:val="22"/>
        </w:rPr>
        <w:t xml:space="preserve">5.1.3. На основании результатов рассмотрения заявок на участие в Запросе предложений Комиссией принимается решение: </w:t>
      </w:r>
    </w:p>
    <w:p w:rsidR="00A87086" w:rsidRPr="004E118C" w:rsidRDefault="00A87086" w:rsidP="00A87086">
      <w:pPr>
        <w:pStyle w:val="32"/>
        <w:tabs>
          <w:tab w:val="left" w:pos="1080"/>
        </w:tabs>
        <w:ind w:left="0" w:firstLine="709"/>
        <w:rPr>
          <w:sz w:val="22"/>
          <w:szCs w:val="22"/>
        </w:rPr>
      </w:pPr>
      <w:r w:rsidRPr="004E118C">
        <w:rPr>
          <w:sz w:val="22"/>
          <w:szCs w:val="22"/>
        </w:rPr>
        <w:t>-</w:t>
      </w:r>
      <w:r w:rsidRPr="004E118C">
        <w:rPr>
          <w:sz w:val="22"/>
          <w:szCs w:val="22"/>
        </w:rPr>
        <w:tab/>
        <w:t>о допуске к участию в Запросе предложений участника закупки и о признании участника закупки участником Запроса предложений;</w:t>
      </w:r>
    </w:p>
    <w:p w:rsidR="00A87086" w:rsidRPr="004E118C" w:rsidRDefault="00A87086" w:rsidP="00A87086">
      <w:pPr>
        <w:pStyle w:val="32"/>
        <w:tabs>
          <w:tab w:val="left" w:pos="1080"/>
        </w:tabs>
        <w:ind w:left="0" w:firstLine="709"/>
        <w:rPr>
          <w:sz w:val="22"/>
          <w:szCs w:val="22"/>
        </w:rPr>
      </w:pPr>
      <w:r w:rsidRPr="004E118C">
        <w:rPr>
          <w:sz w:val="22"/>
          <w:szCs w:val="22"/>
        </w:rPr>
        <w:t>-</w:t>
      </w:r>
      <w:r w:rsidRPr="004E118C">
        <w:rPr>
          <w:sz w:val="22"/>
          <w:szCs w:val="22"/>
        </w:rPr>
        <w:tab/>
        <w:t>об отказе в допуске участника закупки к участию в Запросе предложений.</w:t>
      </w:r>
    </w:p>
    <w:p w:rsidR="00A87086" w:rsidRPr="004E118C" w:rsidRDefault="00A87086" w:rsidP="00A87086">
      <w:pPr>
        <w:pStyle w:val="32"/>
        <w:tabs>
          <w:tab w:val="left" w:pos="720"/>
        </w:tabs>
        <w:ind w:left="0" w:firstLine="709"/>
        <w:rPr>
          <w:sz w:val="22"/>
          <w:szCs w:val="22"/>
        </w:rPr>
      </w:pPr>
      <w:r w:rsidRPr="004E118C">
        <w:rPr>
          <w:sz w:val="22"/>
          <w:szCs w:val="22"/>
        </w:rPr>
        <w:t xml:space="preserve">5.1.4. Участнику закупки отказывается в допуске к участию в Запросе предложений в случае: </w:t>
      </w:r>
    </w:p>
    <w:p w:rsidR="00A87086" w:rsidRPr="004E118C" w:rsidRDefault="00A87086" w:rsidP="00A87086">
      <w:pPr>
        <w:pStyle w:val="21"/>
        <w:widowControl w:val="0"/>
        <w:tabs>
          <w:tab w:val="left" w:pos="720"/>
        </w:tabs>
        <w:adjustRightInd w:val="0"/>
        <w:spacing w:after="0" w:line="240" w:lineRule="auto"/>
        <w:ind w:left="0" w:firstLine="709"/>
        <w:jc w:val="both"/>
        <w:textAlignment w:val="baseline"/>
        <w:rPr>
          <w:rFonts w:ascii="Times New Roman" w:hAnsi="Times New Roman"/>
        </w:rPr>
      </w:pPr>
      <w:r w:rsidRPr="004E118C">
        <w:rPr>
          <w:rFonts w:ascii="Times New Roman" w:hAnsi="Times New Roman"/>
        </w:rPr>
        <w:t>- непредоставления определенных настоящей документацией Запроса предложений документов в составе заявки на участие в Запросе предложений, либо наличия в таких документах недостоверных сведений об участнике закупки или об услугах, которые являются предметом договора;</w:t>
      </w:r>
    </w:p>
    <w:p w:rsidR="00A87086" w:rsidRPr="004E118C" w:rsidRDefault="00A87086" w:rsidP="00A87086">
      <w:pPr>
        <w:pStyle w:val="21"/>
        <w:widowControl w:val="0"/>
        <w:tabs>
          <w:tab w:val="left" w:pos="720"/>
        </w:tabs>
        <w:adjustRightInd w:val="0"/>
        <w:spacing w:after="0" w:line="240" w:lineRule="auto"/>
        <w:ind w:left="0" w:firstLine="709"/>
        <w:jc w:val="both"/>
        <w:textAlignment w:val="baseline"/>
        <w:rPr>
          <w:rFonts w:ascii="Times New Roman" w:hAnsi="Times New Roman"/>
        </w:rPr>
      </w:pPr>
      <w:r w:rsidRPr="004E118C">
        <w:rPr>
          <w:rFonts w:ascii="Times New Roman" w:hAnsi="Times New Roman"/>
        </w:rPr>
        <w:t>- несоответствия участника требованиям, установленным в пункте 1.6 настоящей Документации Запроса предложений;</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 несоответствия заявки на участие в Запросе предложений требованиям Документации Запроса предложений.</w:t>
      </w:r>
    </w:p>
    <w:p w:rsidR="00A87086" w:rsidRPr="004E118C" w:rsidRDefault="00A87086" w:rsidP="00A87086">
      <w:pPr>
        <w:pStyle w:val="2-11"/>
        <w:tabs>
          <w:tab w:val="left" w:pos="1080"/>
        </w:tabs>
        <w:spacing w:after="0"/>
        <w:ind w:firstLine="709"/>
        <w:rPr>
          <w:sz w:val="22"/>
          <w:szCs w:val="22"/>
        </w:rPr>
      </w:pPr>
      <w:r w:rsidRPr="004E118C">
        <w:rPr>
          <w:sz w:val="22"/>
          <w:szCs w:val="22"/>
        </w:rPr>
        <w:t xml:space="preserve">Если в документах, входящих в состав заявки на участие в Запросе предложений, имеются расхождения между обозначением сумм прописью и цифрами, то комиссией принимается к рассмотрению сумма, указанная прописью. </w:t>
      </w:r>
    </w:p>
    <w:p w:rsidR="00A87086" w:rsidRPr="004E118C" w:rsidRDefault="00A87086" w:rsidP="00A87086">
      <w:pPr>
        <w:pStyle w:val="23"/>
        <w:numPr>
          <w:ilvl w:val="1"/>
          <w:numId w:val="0"/>
        </w:numPr>
        <w:tabs>
          <w:tab w:val="num" w:pos="1080"/>
        </w:tabs>
        <w:spacing w:after="0"/>
        <w:ind w:firstLine="709"/>
        <w:rPr>
          <w:b w:val="0"/>
          <w:sz w:val="22"/>
          <w:szCs w:val="22"/>
          <w:lang w:val="x-none"/>
        </w:rPr>
      </w:pPr>
      <w:r w:rsidRPr="004E118C">
        <w:rPr>
          <w:b w:val="0"/>
          <w:sz w:val="22"/>
          <w:szCs w:val="22"/>
        </w:rPr>
        <w:t>5</w:t>
      </w:r>
      <w:r w:rsidRPr="004E118C">
        <w:rPr>
          <w:b w:val="0"/>
          <w:sz w:val="22"/>
          <w:szCs w:val="22"/>
          <w:lang w:val="x-none"/>
        </w:rPr>
        <w:t xml:space="preserve">.1.5. В случае, если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или о допуске к участию в Запросе предложений и признании участником Запроса предложений только одного участника закупки, подавшего заявку на участие в Запросе предложений, Запрос предложений признается несостоявшимся. </w:t>
      </w:r>
    </w:p>
    <w:p w:rsidR="00A87086" w:rsidRPr="004E118C" w:rsidRDefault="00A87086" w:rsidP="00A87086">
      <w:pPr>
        <w:pStyle w:val="23"/>
        <w:numPr>
          <w:ilvl w:val="1"/>
          <w:numId w:val="0"/>
        </w:numPr>
        <w:tabs>
          <w:tab w:val="num" w:pos="1080"/>
        </w:tabs>
        <w:spacing w:after="0"/>
        <w:ind w:firstLine="709"/>
        <w:rPr>
          <w:b w:val="0"/>
          <w:sz w:val="22"/>
          <w:szCs w:val="22"/>
          <w:lang w:val="x-none"/>
        </w:rPr>
      </w:pPr>
      <w:r w:rsidRPr="004E118C">
        <w:rPr>
          <w:b w:val="0"/>
          <w:sz w:val="22"/>
          <w:szCs w:val="22"/>
        </w:rPr>
        <w:t>5</w:t>
      </w:r>
      <w:r w:rsidRPr="004E118C">
        <w:rPr>
          <w:b w:val="0"/>
          <w:sz w:val="22"/>
          <w:szCs w:val="22"/>
          <w:lang w:val="x-none"/>
        </w:rPr>
        <w:t xml:space="preserve">.1.6. На основании результатов рассмотрения заявок на участие в Запросе предложений комиссией ведется протокол рассмотрения заявок на участие в Запросе предложений, который в день окончания рассмотрения заявок на участие в Запросе предложений подписывается всеми членами Комиссии </w:t>
      </w:r>
      <w:r w:rsidRPr="004E118C">
        <w:rPr>
          <w:b w:val="0"/>
          <w:sz w:val="22"/>
          <w:szCs w:val="22"/>
        </w:rPr>
        <w:t xml:space="preserve">и не позднее чем через три дня со дня </w:t>
      </w:r>
      <w:r w:rsidRPr="004E118C">
        <w:rPr>
          <w:b w:val="0"/>
          <w:sz w:val="22"/>
          <w:szCs w:val="22"/>
          <w:lang w:val="x-none"/>
        </w:rPr>
        <w:t>его подписания</w:t>
      </w:r>
      <w:r w:rsidRPr="004E118C">
        <w:rPr>
          <w:b w:val="0"/>
          <w:sz w:val="22"/>
          <w:szCs w:val="22"/>
        </w:rPr>
        <w:t xml:space="preserve"> </w:t>
      </w:r>
      <w:r w:rsidRPr="004E118C">
        <w:rPr>
          <w:b w:val="0"/>
          <w:sz w:val="22"/>
          <w:szCs w:val="22"/>
          <w:lang w:val="x-none"/>
        </w:rPr>
        <w:t xml:space="preserve">размещается на </w:t>
      </w:r>
      <w:r w:rsidRPr="004E118C">
        <w:rPr>
          <w:b w:val="0"/>
          <w:sz w:val="22"/>
          <w:szCs w:val="22"/>
        </w:rPr>
        <w:t xml:space="preserve">официальном </w:t>
      </w:r>
      <w:r w:rsidRPr="004E118C">
        <w:rPr>
          <w:b w:val="0"/>
          <w:sz w:val="22"/>
          <w:szCs w:val="22"/>
          <w:lang w:val="x-none"/>
        </w:rPr>
        <w:t xml:space="preserve">сайте. </w:t>
      </w:r>
    </w:p>
    <w:p w:rsidR="0019273B" w:rsidRPr="004E118C" w:rsidRDefault="0019273B" w:rsidP="00A87086">
      <w:pPr>
        <w:pStyle w:val="32"/>
        <w:ind w:left="0" w:firstLine="720"/>
        <w:rPr>
          <w:color w:val="000000"/>
          <w:sz w:val="22"/>
          <w:szCs w:val="22"/>
          <w:lang w:val="x-none"/>
        </w:rPr>
      </w:pPr>
    </w:p>
    <w:p w:rsidR="0019273B" w:rsidRPr="004E118C" w:rsidRDefault="0019273B" w:rsidP="0019273B">
      <w:pPr>
        <w:pStyle w:val="31"/>
        <w:tabs>
          <w:tab w:val="clear" w:pos="227"/>
          <w:tab w:val="num" w:pos="1080"/>
        </w:tabs>
        <w:ind w:firstLine="720"/>
        <w:jc w:val="center"/>
        <w:rPr>
          <w:b/>
          <w:color w:val="000000"/>
          <w:sz w:val="22"/>
          <w:szCs w:val="22"/>
        </w:rPr>
      </w:pPr>
      <w:r w:rsidRPr="004E118C">
        <w:rPr>
          <w:b/>
          <w:color w:val="000000"/>
          <w:sz w:val="22"/>
          <w:szCs w:val="22"/>
        </w:rPr>
        <w:t>6. ОЦЕНКА И СОПОСТАВЛЕНИЕ ЗАЯВОК НА УЧАСТИЕ В ЗАПРОСЕ ПРЕДЛОЖЕНИЙ</w:t>
      </w:r>
    </w:p>
    <w:p w:rsidR="0019273B" w:rsidRPr="004E118C" w:rsidRDefault="0019273B" w:rsidP="0019273B">
      <w:pPr>
        <w:pStyle w:val="31"/>
        <w:tabs>
          <w:tab w:val="clear" w:pos="227"/>
          <w:tab w:val="num" w:pos="1080"/>
        </w:tabs>
        <w:ind w:firstLine="720"/>
        <w:jc w:val="center"/>
        <w:rPr>
          <w:b/>
          <w:color w:val="000000"/>
          <w:sz w:val="22"/>
          <w:szCs w:val="22"/>
        </w:rPr>
      </w:pPr>
    </w:p>
    <w:p w:rsidR="0019273B" w:rsidRPr="004E118C" w:rsidRDefault="0019273B" w:rsidP="0019273B">
      <w:pPr>
        <w:pStyle w:val="23"/>
        <w:numPr>
          <w:ilvl w:val="1"/>
          <w:numId w:val="0"/>
        </w:numPr>
        <w:tabs>
          <w:tab w:val="num" w:pos="1080"/>
        </w:tabs>
        <w:ind w:firstLine="720"/>
        <w:jc w:val="center"/>
        <w:rPr>
          <w:color w:val="000000"/>
          <w:sz w:val="22"/>
          <w:szCs w:val="22"/>
        </w:rPr>
      </w:pPr>
      <w:r w:rsidRPr="004E118C">
        <w:rPr>
          <w:color w:val="000000"/>
          <w:sz w:val="22"/>
          <w:szCs w:val="22"/>
        </w:rPr>
        <w:t>6.1. Критерии и порядок оценки и сопоставления заявок на участие в Запросе предложений</w:t>
      </w:r>
    </w:p>
    <w:p w:rsidR="0019273B" w:rsidRPr="004E118C" w:rsidRDefault="0019273B" w:rsidP="0019273B">
      <w:pPr>
        <w:pStyle w:val="31"/>
        <w:numPr>
          <w:ilvl w:val="2"/>
          <w:numId w:val="0"/>
        </w:numPr>
        <w:tabs>
          <w:tab w:val="num" w:pos="1080"/>
        </w:tabs>
        <w:ind w:firstLine="720"/>
        <w:rPr>
          <w:color w:val="000000"/>
          <w:sz w:val="22"/>
          <w:szCs w:val="22"/>
        </w:rPr>
      </w:pPr>
      <w:r w:rsidRPr="004E118C">
        <w:rPr>
          <w:color w:val="000000"/>
          <w:sz w:val="22"/>
          <w:szCs w:val="22"/>
        </w:rPr>
        <w:t>6.1.1 Комиссия осуществляет оценку и сопоставление заявок на участие в Запросе предложений, поданных участниками закупки, признанными участниками Запроса предложений.</w:t>
      </w:r>
    </w:p>
    <w:p w:rsidR="0019273B" w:rsidRPr="004E118C" w:rsidRDefault="0019273B" w:rsidP="0019273B">
      <w:pPr>
        <w:pStyle w:val="31"/>
        <w:numPr>
          <w:ilvl w:val="2"/>
          <w:numId w:val="0"/>
        </w:numPr>
        <w:tabs>
          <w:tab w:val="num" w:pos="1080"/>
        </w:tabs>
        <w:ind w:firstLine="720"/>
        <w:rPr>
          <w:color w:val="000000"/>
          <w:sz w:val="22"/>
          <w:szCs w:val="22"/>
        </w:rPr>
      </w:pPr>
      <w:r w:rsidRPr="004E118C">
        <w:rPr>
          <w:color w:val="000000"/>
          <w:sz w:val="22"/>
          <w:szCs w:val="22"/>
        </w:rPr>
        <w:t xml:space="preserve">6.1.2. Срок оценки и сопоставления таких заявок: </w:t>
      </w:r>
      <w:r w:rsidR="00720ABF">
        <w:rPr>
          <w:color w:val="FF0000"/>
          <w:sz w:val="22"/>
          <w:szCs w:val="22"/>
        </w:rPr>
        <w:t>2</w:t>
      </w:r>
      <w:r w:rsidR="00E40B00">
        <w:rPr>
          <w:color w:val="FF0000"/>
          <w:sz w:val="22"/>
          <w:szCs w:val="22"/>
        </w:rPr>
        <w:t>4</w:t>
      </w:r>
      <w:r w:rsidRPr="000967E2">
        <w:rPr>
          <w:color w:val="FF0000"/>
          <w:sz w:val="22"/>
          <w:szCs w:val="22"/>
        </w:rPr>
        <w:t>.</w:t>
      </w:r>
      <w:r w:rsidR="00FB1ABA" w:rsidRPr="000967E2">
        <w:rPr>
          <w:color w:val="FF0000"/>
          <w:sz w:val="22"/>
          <w:szCs w:val="22"/>
        </w:rPr>
        <w:t>0</w:t>
      </w:r>
      <w:r w:rsidR="000967E2">
        <w:rPr>
          <w:color w:val="FF0000"/>
          <w:sz w:val="22"/>
          <w:szCs w:val="22"/>
        </w:rPr>
        <w:t>8</w:t>
      </w:r>
      <w:r w:rsidRPr="000967E2">
        <w:rPr>
          <w:color w:val="FF0000"/>
          <w:sz w:val="22"/>
          <w:szCs w:val="22"/>
        </w:rPr>
        <w:t>.201</w:t>
      </w:r>
      <w:r w:rsidR="00972B2F" w:rsidRPr="000967E2">
        <w:rPr>
          <w:color w:val="FF0000"/>
          <w:sz w:val="22"/>
          <w:szCs w:val="22"/>
        </w:rPr>
        <w:t>8</w:t>
      </w:r>
      <w:r w:rsidRPr="000967E2">
        <w:rPr>
          <w:color w:val="FF0000"/>
          <w:sz w:val="22"/>
          <w:szCs w:val="22"/>
        </w:rPr>
        <w:t>.</w:t>
      </w:r>
    </w:p>
    <w:p w:rsidR="0019273B" w:rsidRPr="004E118C" w:rsidRDefault="0019273B" w:rsidP="0019273B">
      <w:pPr>
        <w:spacing w:after="0" w:line="240" w:lineRule="auto"/>
        <w:ind w:firstLine="708"/>
        <w:jc w:val="both"/>
        <w:rPr>
          <w:rFonts w:ascii="Times New Roman" w:eastAsia="Times New Roman" w:hAnsi="Times New Roman"/>
          <w:color w:val="000000"/>
        </w:rPr>
      </w:pPr>
      <w:r w:rsidRPr="004E118C">
        <w:rPr>
          <w:rFonts w:ascii="Times New Roman" w:eastAsia="Times New Roman" w:hAnsi="Times New Roman"/>
          <w:color w:val="000000"/>
        </w:rPr>
        <w:t>6.1.3. Оценка и сопоставление заявок на участие в Запросе предложений осуществляются комиссией на основании представленных Участниками Запрос</w:t>
      </w:r>
      <w:r w:rsidR="00972B2F">
        <w:rPr>
          <w:rFonts w:ascii="Times New Roman" w:eastAsia="Times New Roman" w:hAnsi="Times New Roman"/>
          <w:color w:val="000000"/>
        </w:rPr>
        <w:t xml:space="preserve">а предложений в составе заявок </w:t>
      </w:r>
      <w:r w:rsidRPr="004E118C">
        <w:rPr>
          <w:rFonts w:ascii="Times New Roman" w:eastAsia="Times New Roman" w:hAnsi="Times New Roman"/>
          <w:color w:val="000000"/>
        </w:rPr>
        <w:t xml:space="preserve">на участие в Запросе предложений документов и сведений в соответствии с критериями и порядком оценки, установленными настоящей документацией Запроса предложений. </w:t>
      </w:r>
    </w:p>
    <w:p w:rsidR="0019273B" w:rsidRPr="004E118C" w:rsidRDefault="0019273B" w:rsidP="0019273B">
      <w:pPr>
        <w:spacing w:after="0" w:line="240" w:lineRule="auto"/>
        <w:ind w:firstLine="708"/>
        <w:jc w:val="both"/>
        <w:rPr>
          <w:rFonts w:ascii="Times New Roman" w:eastAsia="Times New Roman" w:hAnsi="Times New Roman"/>
          <w:color w:val="000000"/>
        </w:rPr>
      </w:pPr>
    </w:p>
    <w:p w:rsidR="0019273B" w:rsidRPr="004E118C" w:rsidRDefault="0019273B" w:rsidP="0019273B">
      <w:pPr>
        <w:spacing w:after="0" w:line="240" w:lineRule="auto"/>
        <w:ind w:firstLine="708"/>
        <w:jc w:val="center"/>
        <w:rPr>
          <w:rFonts w:ascii="Times New Roman" w:hAnsi="Times New Roman"/>
          <w:b/>
          <w:color w:val="000000"/>
        </w:rPr>
      </w:pPr>
      <w:r w:rsidRPr="004E118C">
        <w:rPr>
          <w:rFonts w:ascii="Times New Roman" w:hAnsi="Times New Roman"/>
          <w:b/>
          <w:color w:val="000000"/>
        </w:rPr>
        <w:t>6.2. Критерии и порядок оценки заявок на участие в Запросе предложений</w:t>
      </w:r>
    </w:p>
    <w:p w:rsidR="00A87086" w:rsidRDefault="0019273B" w:rsidP="00A87086">
      <w:pPr>
        <w:spacing w:after="0" w:line="240" w:lineRule="auto"/>
        <w:contextualSpacing/>
        <w:rPr>
          <w:rFonts w:ascii="Times New Roman" w:hAnsi="Times New Roman"/>
          <w:b/>
          <w:color w:val="000000"/>
        </w:rPr>
      </w:pPr>
      <w:r w:rsidRPr="004E118C">
        <w:rPr>
          <w:rFonts w:ascii="Times New Roman" w:hAnsi="Times New Roman"/>
          <w:b/>
          <w:color w:val="000000"/>
        </w:rPr>
        <w:t>Критерии и порядок оценки заявок на участие в Запросе предложений, их содержание и значимость</w:t>
      </w:r>
    </w:p>
    <w:p w:rsidR="00CC464E" w:rsidRPr="004E118C" w:rsidRDefault="00CC464E" w:rsidP="00A87086">
      <w:pPr>
        <w:spacing w:after="0" w:line="240" w:lineRule="auto"/>
        <w:contextualSpacing/>
        <w:rPr>
          <w:rFonts w:ascii="Times New Roman" w:hAnsi="Times New Roman"/>
        </w:rPr>
      </w:pPr>
    </w:p>
    <w:tbl>
      <w:tblPr>
        <w:tblW w:w="8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5820"/>
        <w:gridCol w:w="1551"/>
      </w:tblGrid>
      <w:tr w:rsidR="00A87086" w:rsidRPr="004E118C" w:rsidTr="00EE3031">
        <w:trPr>
          <w:jc w:val="center"/>
        </w:trPr>
        <w:tc>
          <w:tcPr>
            <w:tcW w:w="696" w:type="dxa"/>
            <w:tcBorders>
              <w:top w:val="single" w:sz="4" w:space="0" w:color="auto"/>
              <w:left w:val="single" w:sz="4" w:space="0" w:color="auto"/>
              <w:bottom w:val="single" w:sz="4" w:space="0" w:color="auto"/>
              <w:right w:val="single" w:sz="4" w:space="0" w:color="auto"/>
            </w:tcBorders>
            <w:vAlign w:val="center"/>
          </w:tcPr>
          <w:p w:rsidR="00A87086" w:rsidRPr="004E118C" w:rsidRDefault="00A87086" w:rsidP="00EE3031">
            <w:pPr>
              <w:tabs>
                <w:tab w:val="left" w:pos="106"/>
              </w:tabs>
              <w:spacing w:after="0" w:line="240" w:lineRule="auto"/>
              <w:jc w:val="center"/>
              <w:rPr>
                <w:rFonts w:ascii="Times New Roman" w:hAnsi="Times New Roman"/>
              </w:rPr>
            </w:pPr>
            <w:r w:rsidRPr="004E118C">
              <w:rPr>
                <w:rFonts w:ascii="Times New Roman" w:hAnsi="Times New Roman"/>
              </w:rPr>
              <w:lastRenderedPageBreak/>
              <w:t>№ п/п</w:t>
            </w:r>
          </w:p>
        </w:tc>
        <w:tc>
          <w:tcPr>
            <w:tcW w:w="5820" w:type="dxa"/>
            <w:tcBorders>
              <w:top w:val="single" w:sz="4" w:space="0" w:color="auto"/>
              <w:left w:val="single" w:sz="4" w:space="0" w:color="auto"/>
              <w:bottom w:val="single" w:sz="4" w:space="0" w:color="auto"/>
              <w:right w:val="single" w:sz="4" w:space="0" w:color="auto"/>
            </w:tcBorders>
            <w:vAlign w:val="center"/>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Наименование критерия</w:t>
            </w:r>
          </w:p>
        </w:tc>
        <w:tc>
          <w:tcPr>
            <w:tcW w:w="1551" w:type="dxa"/>
            <w:tcBorders>
              <w:top w:val="single" w:sz="4" w:space="0" w:color="auto"/>
              <w:left w:val="single" w:sz="4" w:space="0" w:color="auto"/>
              <w:bottom w:val="single" w:sz="4" w:space="0" w:color="auto"/>
              <w:right w:val="single" w:sz="4" w:space="0" w:color="auto"/>
            </w:tcBorders>
            <w:vAlign w:val="center"/>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 xml:space="preserve">Значимость критерия </w:t>
            </w:r>
          </w:p>
        </w:tc>
      </w:tr>
      <w:tr w:rsidR="00A87086" w:rsidRPr="004E118C" w:rsidTr="00EE3031">
        <w:trPr>
          <w:jc w:val="center"/>
        </w:trPr>
        <w:tc>
          <w:tcPr>
            <w:tcW w:w="696"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1</w:t>
            </w:r>
          </w:p>
        </w:tc>
        <w:tc>
          <w:tcPr>
            <w:tcW w:w="5820"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Цена Договора</w:t>
            </w:r>
          </w:p>
        </w:tc>
        <w:tc>
          <w:tcPr>
            <w:tcW w:w="1551" w:type="dxa"/>
            <w:tcBorders>
              <w:top w:val="single" w:sz="4" w:space="0" w:color="auto"/>
              <w:left w:val="single" w:sz="4" w:space="0" w:color="auto"/>
              <w:bottom w:val="single" w:sz="4" w:space="0" w:color="auto"/>
              <w:right w:val="single" w:sz="4" w:space="0" w:color="auto"/>
            </w:tcBorders>
          </w:tcPr>
          <w:p w:rsidR="00A87086" w:rsidRPr="004E118C" w:rsidRDefault="00E047C4" w:rsidP="00EE3031">
            <w:pPr>
              <w:spacing w:after="0" w:line="240" w:lineRule="auto"/>
              <w:jc w:val="center"/>
              <w:rPr>
                <w:rFonts w:ascii="Times New Roman" w:hAnsi="Times New Roman"/>
              </w:rPr>
            </w:pPr>
            <w:r>
              <w:rPr>
                <w:rFonts w:ascii="Times New Roman" w:hAnsi="Times New Roman"/>
              </w:rPr>
              <w:t>90</w:t>
            </w:r>
            <w:r w:rsidR="00A87086" w:rsidRPr="004E118C">
              <w:rPr>
                <w:rFonts w:ascii="Times New Roman" w:hAnsi="Times New Roman"/>
              </w:rPr>
              <w:t xml:space="preserve"> %</w:t>
            </w:r>
          </w:p>
        </w:tc>
      </w:tr>
      <w:tr w:rsidR="00A87086" w:rsidRPr="004E118C" w:rsidTr="00EE3031">
        <w:trPr>
          <w:trHeight w:val="248"/>
          <w:jc w:val="center"/>
        </w:trPr>
        <w:tc>
          <w:tcPr>
            <w:tcW w:w="696"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2</w:t>
            </w:r>
          </w:p>
        </w:tc>
        <w:tc>
          <w:tcPr>
            <w:tcW w:w="5820" w:type="dxa"/>
            <w:tcBorders>
              <w:top w:val="single" w:sz="4" w:space="0" w:color="auto"/>
              <w:left w:val="single" w:sz="4" w:space="0" w:color="auto"/>
              <w:bottom w:val="single" w:sz="4" w:space="0" w:color="auto"/>
              <w:right w:val="single" w:sz="4" w:space="0" w:color="auto"/>
            </w:tcBorders>
          </w:tcPr>
          <w:p w:rsidR="00A87086" w:rsidRPr="004E118C" w:rsidRDefault="00A87086" w:rsidP="00EE3031">
            <w:pPr>
              <w:spacing w:after="0" w:line="240" w:lineRule="auto"/>
              <w:jc w:val="center"/>
              <w:rPr>
                <w:rFonts w:ascii="Times New Roman" w:hAnsi="Times New Roman"/>
              </w:rPr>
            </w:pPr>
            <w:r w:rsidRPr="004E118C">
              <w:rPr>
                <w:rFonts w:ascii="Times New Roman" w:hAnsi="Times New Roman"/>
              </w:rPr>
              <w:t>Опыт оказания услуг</w:t>
            </w:r>
          </w:p>
        </w:tc>
        <w:tc>
          <w:tcPr>
            <w:tcW w:w="1551" w:type="dxa"/>
            <w:tcBorders>
              <w:top w:val="single" w:sz="4" w:space="0" w:color="auto"/>
              <w:left w:val="single" w:sz="4" w:space="0" w:color="auto"/>
              <w:bottom w:val="single" w:sz="4" w:space="0" w:color="auto"/>
              <w:right w:val="single" w:sz="4" w:space="0" w:color="auto"/>
            </w:tcBorders>
          </w:tcPr>
          <w:p w:rsidR="00A87086" w:rsidRPr="004E118C" w:rsidRDefault="00E047C4" w:rsidP="00EE3031">
            <w:pPr>
              <w:spacing w:after="0" w:line="240" w:lineRule="auto"/>
              <w:jc w:val="center"/>
              <w:rPr>
                <w:rFonts w:ascii="Times New Roman" w:hAnsi="Times New Roman"/>
              </w:rPr>
            </w:pPr>
            <w:r>
              <w:rPr>
                <w:rFonts w:ascii="Times New Roman" w:hAnsi="Times New Roman"/>
              </w:rPr>
              <w:t xml:space="preserve">10 </w:t>
            </w:r>
            <w:r w:rsidR="00A87086" w:rsidRPr="004E118C">
              <w:rPr>
                <w:rFonts w:ascii="Times New Roman" w:hAnsi="Times New Roman"/>
              </w:rPr>
              <w:t>%</w:t>
            </w:r>
          </w:p>
        </w:tc>
      </w:tr>
    </w:tbl>
    <w:p w:rsidR="00A87086" w:rsidRPr="004E118C" w:rsidRDefault="00A87086" w:rsidP="00A87086">
      <w:pPr>
        <w:spacing w:after="0" w:line="240" w:lineRule="auto"/>
        <w:rPr>
          <w:rFonts w:ascii="Times New Roman" w:hAnsi="Times New Roman"/>
        </w:rPr>
      </w:pPr>
    </w:p>
    <w:p w:rsidR="00A87086" w:rsidRDefault="00A87086" w:rsidP="00A87086">
      <w:pPr>
        <w:spacing w:after="0" w:line="240" w:lineRule="auto"/>
        <w:ind w:firstLine="709"/>
        <w:jc w:val="both"/>
        <w:rPr>
          <w:rFonts w:ascii="Times New Roman" w:hAnsi="Times New Roman"/>
        </w:rPr>
      </w:pPr>
      <w:r w:rsidRPr="004E118C">
        <w:rPr>
          <w:rFonts w:ascii="Times New Roman" w:hAnsi="Times New Roman"/>
        </w:rPr>
        <w:t>Для оценки заявок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Запроса предложений, умноженных на их значимость.</w:t>
      </w:r>
    </w:p>
    <w:p w:rsidR="00CC464E" w:rsidRPr="004E118C" w:rsidRDefault="00CC464E" w:rsidP="00A87086">
      <w:pPr>
        <w:spacing w:after="0" w:line="240" w:lineRule="auto"/>
        <w:ind w:firstLine="709"/>
        <w:jc w:val="both"/>
        <w:rPr>
          <w:rFonts w:ascii="Times New Roman" w:hAnsi="Times New Roman"/>
        </w:rPr>
      </w:pPr>
    </w:p>
    <w:p w:rsidR="00CC464E" w:rsidRPr="00CC464E" w:rsidRDefault="00CC464E" w:rsidP="00CC464E">
      <w:pPr>
        <w:spacing w:after="0"/>
        <w:ind w:firstLine="426"/>
        <w:jc w:val="center"/>
        <w:rPr>
          <w:rFonts w:ascii="Times New Roman" w:hAnsi="Times New Roman" w:cs="Times New Roman"/>
          <w:b/>
          <w:i/>
        </w:rPr>
      </w:pPr>
      <w:r>
        <w:rPr>
          <w:rFonts w:ascii="Times New Roman" w:hAnsi="Times New Roman" w:cs="Times New Roman"/>
          <w:b/>
          <w:i/>
        </w:rPr>
        <w:t>1. Определение рейтинга</w:t>
      </w:r>
      <w:r w:rsidRPr="00CC464E">
        <w:rPr>
          <w:rFonts w:ascii="Times New Roman" w:hAnsi="Times New Roman" w:cs="Times New Roman"/>
          <w:b/>
          <w:i/>
        </w:rPr>
        <w:t xml:space="preserve"> по критерию «Цена Договора».</w:t>
      </w:r>
    </w:p>
    <w:p w:rsidR="00CC464E" w:rsidRPr="00CC464E" w:rsidRDefault="00CC464E" w:rsidP="00CC464E">
      <w:pPr>
        <w:spacing w:after="0" w:line="240" w:lineRule="auto"/>
        <w:ind w:firstLine="425"/>
        <w:jc w:val="both"/>
        <w:rPr>
          <w:rFonts w:ascii="Times New Roman" w:hAnsi="Times New Roman" w:cs="Times New Roman"/>
          <w:color w:val="000000"/>
          <w:u w:val="single"/>
        </w:rPr>
      </w:pPr>
      <w:r w:rsidRPr="00CC464E">
        <w:rPr>
          <w:rFonts w:ascii="Times New Roman" w:hAnsi="Times New Roman" w:cs="Times New Roman"/>
          <w:color w:val="000000"/>
          <w:u w:val="single"/>
        </w:rPr>
        <w:t xml:space="preserve">Предмет оценки: </w:t>
      </w:r>
      <w:r w:rsidRPr="00CC464E">
        <w:rPr>
          <w:rFonts w:ascii="Times New Roman" w:hAnsi="Times New Roman" w:cs="Times New Roman"/>
          <w:color w:val="000000"/>
        </w:rPr>
        <w:t>размер сбора за услуги по бронированию и оформлению авиабилета, размер сбора за обмен авиабилета, размер сбора за возврат авиабилета.</w:t>
      </w:r>
    </w:p>
    <w:p w:rsid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Определение рейтинга по критерию «Цена Договора» осуществляется на основании сведений, указанных в Приложении №1 к форме №2 «</w:t>
      </w:r>
      <w:r w:rsidR="00F53107">
        <w:rPr>
          <w:rFonts w:ascii="Times New Roman" w:hAnsi="Times New Roman" w:cs="Times New Roman"/>
          <w:color w:val="000000"/>
        </w:rPr>
        <w:t>Заявка на участие в Запросе предложений</w:t>
      </w:r>
      <w:r w:rsidRPr="00CC464E">
        <w:rPr>
          <w:rFonts w:ascii="Times New Roman" w:hAnsi="Times New Roman" w:cs="Times New Roman"/>
          <w:color w:val="000000"/>
        </w:rPr>
        <w:t>».</w:t>
      </w:r>
    </w:p>
    <w:p w:rsidR="00356A94" w:rsidRPr="00CC464E" w:rsidRDefault="00356A94" w:rsidP="00CC464E">
      <w:pPr>
        <w:spacing w:after="0" w:line="240" w:lineRule="auto"/>
        <w:ind w:firstLine="425"/>
        <w:jc w:val="both"/>
        <w:rPr>
          <w:rFonts w:ascii="Times New Roman" w:hAnsi="Times New Roman" w:cs="Times New Roman"/>
          <w:color w:val="000000"/>
        </w:rPr>
      </w:pPr>
    </w:p>
    <w:p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1) «Размер сбора за услуги по бронированию и оформлению авиабилета».</w:t>
      </w:r>
    </w:p>
    <w:p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Рейтинг конкурсной заявки по данному подкритерию рассчитывается по следующей формуле:</w:t>
      </w:r>
    </w:p>
    <w:p w:rsidR="00CC464E" w:rsidRPr="00CC464E" w:rsidRDefault="00CC464E" w:rsidP="00CC464E">
      <w:pPr>
        <w:spacing w:after="0" w:line="240" w:lineRule="auto"/>
        <w:ind w:firstLine="425"/>
        <w:jc w:val="both"/>
        <w:rPr>
          <w:rFonts w:ascii="Times New Roman" w:hAnsi="Times New Roman" w:cs="Times New Roman"/>
          <w:color w:val="000000"/>
        </w:rPr>
      </w:pPr>
    </w:p>
    <w:p w:rsidR="00CC464E" w:rsidRPr="00CC464E" w:rsidRDefault="00CC464E" w:rsidP="00CC464E">
      <w:pPr>
        <w:spacing w:after="0" w:line="0" w:lineRule="atLeast"/>
        <w:ind w:firstLine="425"/>
        <w:jc w:val="both"/>
        <w:rPr>
          <w:rFonts w:ascii="Times New Roman" w:hAnsi="Times New Roman" w:cs="Times New Roman"/>
          <w:color w:val="000000"/>
          <w:u w:val="single"/>
          <w:lang w:val="en-US"/>
        </w:rPr>
      </w:pPr>
      <w:r w:rsidRPr="00CC464E">
        <w:rPr>
          <w:rFonts w:ascii="Times New Roman" w:hAnsi="Times New Roman" w:cs="Times New Roman"/>
          <w:color w:val="000000"/>
        </w:rPr>
        <w:t xml:space="preserve">    </w:t>
      </w:r>
      <w:r w:rsidRPr="00CC464E">
        <w:rPr>
          <w:rFonts w:ascii="Times New Roman" w:hAnsi="Times New Roman" w:cs="Times New Roman"/>
          <w:color w:val="000000"/>
          <w:lang w:val="en-US"/>
        </w:rPr>
        <w:t xml:space="preserve">i            Amax  -   Ai  </w:t>
      </w:r>
      <w:r w:rsidRPr="00CC464E">
        <w:rPr>
          <w:rFonts w:ascii="Times New Roman" w:hAnsi="Times New Roman" w:cs="Times New Roman"/>
          <w:color w:val="000000"/>
          <w:u w:val="single"/>
          <w:lang w:val="en-US"/>
        </w:rPr>
        <w:t xml:space="preserve">    </w:t>
      </w:r>
    </w:p>
    <w:p w:rsidR="00CC464E" w:rsidRPr="00CC464E" w:rsidRDefault="00CC464E" w:rsidP="00CC464E">
      <w:pPr>
        <w:spacing w:after="0" w:line="0" w:lineRule="atLeast"/>
        <w:ind w:firstLine="425"/>
        <w:jc w:val="both"/>
        <w:rPr>
          <w:rFonts w:ascii="Times New Roman" w:hAnsi="Times New Roman" w:cs="Times New Roman"/>
          <w:color w:val="000000"/>
          <w:lang w:val="en-US"/>
        </w:rPr>
      </w:pPr>
      <w:r w:rsidRPr="00CC464E">
        <w:rPr>
          <w:rFonts w:ascii="Times New Roman" w:hAnsi="Times New Roman" w:cs="Times New Roman"/>
          <w:color w:val="000000"/>
          <w:lang w:val="en-US"/>
        </w:rPr>
        <w:t xml:space="preserve">A   =    --------------------- </w:t>
      </w:r>
      <w:r w:rsidRPr="00CC464E">
        <w:rPr>
          <w:rFonts w:ascii="Times New Roman" w:hAnsi="Times New Roman" w:cs="Times New Roman"/>
          <w:color w:val="000000"/>
        </w:rPr>
        <w:t>х</w:t>
      </w:r>
      <w:r w:rsidRPr="00CC464E">
        <w:rPr>
          <w:rFonts w:ascii="Times New Roman" w:hAnsi="Times New Roman" w:cs="Times New Roman"/>
          <w:color w:val="000000"/>
          <w:lang w:val="en-US"/>
        </w:rPr>
        <w:t xml:space="preserve"> 40,</w:t>
      </w:r>
    </w:p>
    <w:p w:rsidR="00CC464E" w:rsidRPr="00C621F8" w:rsidRDefault="00356A94" w:rsidP="00356A94">
      <w:pPr>
        <w:spacing w:after="0" w:line="0" w:lineRule="atLeast"/>
        <w:ind w:firstLine="425"/>
        <w:jc w:val="both"/>
        <w:rPr>
          <w:rFonts w:ascii="Times New Roman" w:hAnsi="Times New Roman" w:cs="Times New Roman"/>
          <w:color w:val="000000"/>
          <w:lang w:val="en-US"/>
        </w:rPr>
      </w:pPr>
      <w:r w:rsidRPr="00C621F8">
        <w:rPr>
          <w:rFonts w:ascii="Times New Roman" w:hAnsi="Times New Roman" w:cs="Times New Roman"/>
          <w:color w:val="000000"/>
          <w:lang w:val="en-US"/>
        </w:rPr>
        <w:t xml:space="preserve">   1            </w:t>
      </w:r>
      <w:r>
        <w:rPr>
          <w:rFonts w:ascii="Times New Roman" w:hAnsi="Times New Roman" w:cs="Times New Roman"/>
          <w:color w:val="000000"/>
          <w:lang w:val="en-US"/>
        </w:rPr>
        <w:t>Amax</w:t>
      </w:r>
      <w:r w:rsidRPr="00C621F8">
        <w:rPr>
          <w:rFonts w:ascii="Times New Roman" w:hAnsi="Times New Roman" w:cs="Times New Roman"/>
          <w:color w:val="000000"/>
          <w:lang w:val="en-US"/>
        </w:rPr>
        <w:t xml:space="preserve">  -  </w:t>
      </w:r>
      <w:r>
        <w:rPr>
          <w:rFonts w:ascii="Times New Roman" w:hAnsi="Times New Roman" w:cs="Times New Roman"/>
          <w:color w:val="000000"/>
          <w:lang w:val="en-US"/>
        </w:rPr>
        <w:t>Amin</w:t>
      </w:r>
    </w:p>
    <w:p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где:</w:t>
      </w:r>
    </w:p>
    <w:p w:rsidR="00CC464E" w:rsidRPr="00CC464E" w:rsidRDefault="00CC464E" w:rsidP="00CC464E">
      <w:pPr>
        <w:pStyle w:val="ConsPlusNonformat"/>
        <w:ind w:firstLine="567"/>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380" w:dyaOrig="440">
          <v:shape id="_x0000_i1025" type="#_x0000_t75" style="width:18.75pt;height:21.75pt" o:ole="">
            <v:imagedata r:id="rId11" o:title=""/>
          </v:shape>
          <o:OLEObject Type="Embed" ProgID="Equation.3" ShapeID="_x0000_i1025" DrawAspect="Content" ObjectID="_1595686342" r:id="rId12"/>
        </w:object>
      </w:r>
      <w:r w:rsidRPr="00CC464E">
        <w:rPr>
          <w:rFonts w:ascii="Times New Roman" w:hAnsi="Times New Roman" w:cs="Times New Roman"/>
          <w:color w:val="000000"/>
          <w:sz w:val="22"/>
          <w:szCs w:val="22"/>
        </w:rPr>
        <w:t xml:space="preserve"> –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подкритерию «Размер сбора за услуги по бронированию и оформлению авиабилета»;</w:t>
      </w:r>
    </w:p>
    <w:p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480" w:dyaOrig="360">
          <v:shape id="_x0000_i1026" type="#_x0000_t75" style="width:24pt;height:18pt" o:ole="">
            <v:imagedata r:id="rId13" o:title=""/>
          </v:shape>
          <o:OLEObject Type="Embed" ProgID="Equation.3" ShapeID="_x0000_i1026" DrawAspect="Content" ObjectID="_1595686343" r:id="rId14"/>
        </w:object>
      </w:r>
      <w:r w:rsidRPr="00CC464E">
        <w:rPr>
          <w:rFonts w:ascii="Times New Roman" w:hAnsi="Times New Roman" w:cs="Times New Roman"/>
          <w:color w:val="000000"/>
          <w:sz w:val="22"/>
          <w:szCs w:val="22"/>
        </w:rPr>
        <w:t xml:space="preserve"> – максимальный размер сбора за услуги по бронированию и оформлению авиабилета из предложенных участниками </w:t>
      </w:r>
      <w:r w:rsidR="00F53107">
        <w:rPr>
          <w:rFonts w:ascii="Times New Roman" w:hAnsi="Times New Roman" w:cs="Times New Roman"/>
          <w:color w:val="000000"/>
          <w:sz w:val="22"/>
          <w:szCs w:val="22"/>
        </w:rPr>
        <w:t>Запроса предложений</w:t>
      </w:r>
      <w:r w:rsidRPr="00CC464E">
        <w:rPr>
          <w:rFonts w:ascii="Times New Roman" w:hAnsi="Times New Roman" w:cs="Times New Roman"/>
          <w:color w:val="000000"/>
          <w:sz w:val="22"/>
          <w:szCs w:val="22"/>
        </w:rPr>
        <w:t>;</w:t>
      </w:r>
    </w:p>
    <w:p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460" w:dyaOrig="340">
          <v:shape id="_x0000_i1027" type="#_x0000_t75" style="width:23.25pt;height:17.25pt" o:ole="">
            <v:imagedata r:id="rId15" o:title=""/>
          </v:shape>
          <o:OLEObject Type="Embed" ProgID="Equation.3" ShapeID="_x0000_i1027" DrawAspect="Content" ObjectID="_1595686344" r:id="rId16"/>
        </w:object>
      </w:r>
      <w:r w:rsidRPr="00CC464E">
        <w:rPr>
          <w:rFonts w:ascii="Times New Roman" w:hAnsi="Times New Roman" w:cs="Times New Roman"/>
          <w:color w:val="000000"/>
          <w:sz w:val="22"/>
          <w:szCs w:val="22"/>
        </w:rPr>
        <w:t xml:space="preserve"> – минимальный размер сбора за услуги по бронированию и оформлению авиабилета из предложенных участниками </w:t>
      </w:r>
      <w:r w:rsidR="00F53107">
        <w:rPr>
          <w:rFonts w:ascii="Times New Roman" w:hAnsi="Times New Roman" w:cs="Times New Roman"/>
          <w:color w:val="000000"/>
          <w:sz w:val="22"/>
          <w:szCs w:val="22"/>
        </w:rPr>
        <w:t>Запроса предложений</w:t>
      </w:r>
      <w:r w:rsidRPr="00CC464E">
        <w:rPr>
          <w:rFonts w:ascii="Times New Roman" w:hAnsi="Times New Roman" w:cs="Times New Roman"/>
          <w:color w:val="000000"/>
          <w:sz w:val="22"/>
          <w:szCs w:val="22"/>
        </w:rPr>
        <w:t>;</w:t>
      </w:r>
    </w:p>
    <w:p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279" w:dyaOrig="360">
          <v:shape id="_x0000_i1028" type="#_x0000_t75" style="width:14.25pt;height:18pt" o:ole="">
            <v:imagedata r:id="rId17" o:title=""/>
          </v:shape>
          <o:OLEObject Type="Embed" ProgID="Equation.3" ShapeID="_x0000_i1028" DrawAspect="Content" ObjectID="_1595686345" r:id="rId18"/>
        </w:object>
      </w:r>
      <w:r w:rsidRPr="00CC464E">
        <w:rPr>
          <w:rFonts w:ascii="Times New Roman" w:hAnsi="Times New Roman" w:cs="Times New Roman"/>
          <w:color w:val="000000"/>
          <w:sz w:val="22"/>
          <w:szCs w:val="22"/>
        </w:rPr>
        <w:t xml:space="preserve"> – предложение </w:t>
      </w:r>
      <w:r w:rsidRPr="00CC464E">
        <w:rPr>
          <w:rFonts w:ascii="Times New Roman" w:hAnsi="Times New Roman" w:cs="Times New Roman"/>
          <w:b/>
          <w:color w:val="000000"/>
          <w:sz w:val="22"/>
          <w:szCs w:val="22"/>
        </w:rPr>
        <w:t>i</w:t>
      </w:r>
      <w:r w:rsidRPr="00CC464E">
        <w:rPr>
          <w:rFonts w:ascii="Times New Roman" w:hAnsi="Times New Roman" w:cs="Times New Roman"/>
          <w:color w:val="000000"/>
          <w:sz w:val="22"/>
          <w:szCs w:val="22"/>
        </w:rPr>
        <w:t>-го участника конкурса по размеру сбора за услуги по бронированию и оформлению авиабилета.</w:t>
      </w:r>
    </w:p>
    <w:p w:rsidR="00CC464E" w:rsidRPr="00CC464E" w:rsidRDefault="00CC464E" w:rsidP="00CC464E">
      <w:pPr>
        <w:spacing w:after="0" w:line="240" w:lineRule="auto"/>
        <w:ind w:firstLine="425"/>
        <w:jc w:val="both"/>
        <w:rPr>
          <w:rFonts w:ascii="Times New Roman" w:hAnsi="Times New Roman" w:cs="Times New Roman"/>
          <w:color w:val="000000"/>
        </w:rPr>
      </w:pPr>
    </w:p>
    <w:p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2) «Размер сбора за обмен авиабилета».</w:t>
      </w:r>
    </w:p>
    <w:p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Рейтинг конкурсной заявки по данному подкритерию рассчитывается по следующей формуле:</w:t>
      </w:r>
    </w:p>
    <w:p w:rsidR="00CC464E" w:rsidRPr="00CC464E" w:rsidRDefault="00CC464E" w:rsidP="00CC464E">
      <w:pPr>
        <w:spacing w:after="0" w:line="240" w:lineRule="auto"/>
        <w:ind w:firstLine="425"/>
        <w:jc w:val="both"/>
        <w:rPr>
          <w:rFonts w:ascii="Times New Roman" w:hAnsi="Times New Roman" w:cs="Times New Roman"/>
          <w:color w:val="000000"/>
        </w:rPr>
      </w:pPr>
    </w:p>
    <w:p w:rsidR="00CC464E" w:rsidRPr="00CC464E" w:rsidRDefault="00CC464E" w:rsidP="00CC464E">
      <w:pPr>
        <w:spacing w:after="0" w:line="0" w:lineRule="atLeast"/>
        <w:ind w:firstLine="425"/>
        <w:jc w:val="both"/>
        <w:rPr>
          <w:rFonts w:ascii="Times New Roman" w:hAnsi="Times New Roman" w:cs="Times New Roman"/>
          <w:color w:val="000000"/>
          <w:u w:val="single"/>
          <w:lang w:val="en-US"/>
        </w:rPr>
      </w:pPr>
      <w:r w:rsidRPr="00CC464E">
        <w:rPr>
          <w:rFonts w:ascii="Times New Roman" w:hAnsi="Times New Roman" w:cs="Times New Roman"/>
          <w:color w:val="000000"/>
        </w:rPr>
        <w:t xml:space="preserve">    </w:t>
      </w:r>
      <w:r w:rsidRPr="00CC464E">
        <w:rPr>
          <w:rFonts w:ascii="Times New Roman" w:hAnsi="Times New Roman" w:cs="Times New Roman"/>
          <w:color w:val="000000"/>
          <w:lang w:val="en-US"/>
        </w:rPr>
        <w:t xml:space="preserve">i            Amax  -   Ai  </w:t>
      </w:r>
      <w:r w:rsidRPr="00CC464E">
        <w:rPr>
          <w:rFonts w:ascii="Times New Roman" w:hAnsi="Times New Roman" w:cs="Times New Roman"/>
          <w:color w:val="000000"/>
          <w:u w:val="single"/>
          <w:lang w:val="en-US"/>
        </w:rPr>
        <w:t xml:space="preserve">    </w:t>
      </w:r>
    </w:p>
    <w:p w:rsidR="00CC464E" w:rsidRPr="00CC464E" w:rsidRDefault="00CC464E" w:rsidP="00CC464E">
      <w:pPr>
        <w:spacing w:after="0" w:line="0" w:lineRule="atLeast"/>
        <w:ind w:firstLine="425"/>
        <w:jc w:val="both"/>
        <w:rPr>
          <w:rFonts w:ascii="Times New Roman" w:hAnsi="Times New Roman" w:cs="Times New Roman"/>
          <w:color w:val="000000"/>
          <w:lang w:val="en-US"/>
        </w:rPr>
      </w:pPr>
      <w:r w:rsidRPr="00CC464E">
        <w:rPr>
          <w:rFonts w:ascii="Times New Roman" w:hAnsi="Times New Roman" w:cs="Times New Roman"/>
          <w:color w:val="000000"/>
          <w:lang w:val="en-US"/>
        </w:rPr>
        <w:t xml:space="preserve">A   =    --------------------- </w:t>
      </w:r>
      <w:r w:rsidRPr="00CC464E">
        <w:rPr>
          <w:rFonts w:ascii="Times New Roman" w:hAnsi="Times New Roman" w:cs="Times New Roman"/>
          <w:color w:val="000000"/>
        </w:rPr>
        <w:t>х</w:t>
      </w:r>
      <w:r w:rsidRPr="00CC464E">
        <w:rPr>
          <w:rFonts w:ascii="Times New Roman" w:hAnsi="Times New Roman" w:cs="Times New Roman"/>
          <w:color w:val="000000"/>
          <w:lang w:val="en-US"/>
        </w:rPr>
        <w:t xml:space="preserve"> 30,</w:t>
      </w:r>
    </w:p>
    <w:p w:rsidR="00CC464E" w:rsidRPr="00C621F8" w:rsidRDefault="00356A94" w:rsidP="00356A94">
      <w:pPr>
        <w:spacing w:after="0" w:line="0" w:lineRule="atLeast"/>
        <w:ind w:firstLine="425"/>
        <w:jc w:val="both"/>
        <w:rPr>
          <w:rFonts w:ascii="Times New Roman" w:hAnsi="Times New Roman" w:cs="Times New Roman"/>
          <w:color w:val="000000"/>
          <w:lang w:val="en-US"/>
        </w:rPr>
      </w:pPr>
      <w:r w:rsidRPr="00C621F8">
        <w:rPr>
          <w:rFonts w:ascii="Times New Roman" w:hAnsi="Times New Roman" w:cs="Times New Roman"/>
          <w:color w:val="000000"/>
          <w:lang w:val="en-US"/>
        </w:rPr>
        <w:t xml:space="preserve">   2            </w:t>
      </w:r>
      <w:r>
        <w:rPr>
          <w:rFonts w:ascii="Times New Roman" w:hAnsi="Times New Roman" w:cs="Times New Roman"/>
          <w:color w:val="000000"/>
          <w:lang w:val="en-US"/>
        </w:rPr>
        <w:t>Amax</w:t>
      </w:r>
      <w:r w:rsidRPr="00C621F8">
        <w:rPr>
          <w:rFonts w:ascii="Times New Roman" w:hAnsi="Times New Roman" w:cs="Times New Roman"/>
          <w:color w:val="000000"/>
          <w:lang w:val="en-US"/>
        </w:rPr>
        <w:t xml:space="preserve">  -  </w:t>
      </w:r>
      <w:r>
        <w:rPr>
          <w:rFonts w:ascii="Times New Roman" w:hAnsi="Times New Roman" w:cs="Times New Roman"/>
          <w:color w:val="000000"/>
          <w:lang w:val="en-US"/>
        </w:rPr>
        <w:t>Amin</w:t>
      </w:r>
    </w:p>
    <w:p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где:</w:t>
      </w:r>
    </w:p>
    <w:p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400" w:dyaOrig="440">
          <v:shape id="_x0000_i1029" type="#_x0000_t75" style="width:20.25pt;height:21.75pt" o:ole="">
            <v:imagedata r:id="rId19" o:title=""/>
          </v:shape>
          <o:OLEObject Type="Embed" ProgID="Equation.3" ShapeID="_x0000_i1029" DrawAspect="Content" ObjectID="_1595686346" r:id="rId20"/>
        </w:object>
      </w:r>
      <w:r w:rsidRPr="00CC464E">
        <w:rPr>
          <w:rFonts w:ascii="Times New Roman" w:hAnsi="Times New Roman" w:cs="Times New Roman"/>
          <w:color w:val="000000"/>
          <w:sz w:val="22"/>
          <w:szCs w:val="22"/>
        </w:rPr>
        <w:t xml:space="preserve"> –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подкритерию «Размер сбора за обмен авиабилета»;</w:t>
      </w:r>
    </w:p>
    <w:p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480" w:dyaOrig="360">
          <v:shape id="_x0000_i1030" type="#_x0000_t75" style="width:24pt;height:18pt" o:ole="">
            <v:imagedata r:id="rId13" o:title=""/>
          </v:shape>
          <o:OLEObject Type="Embed" ProgID="Equation.3" ShapeID="_x0000_i1030" DrawAspect="Content" ObjectID="_1595686347" r:id="rId21"/>
        </w:object>
      </w:r>
      <w:r w:rsidRPr="00CC464E">
        <w:rPr>
          <w:rFonts w:ascii="Times New Roman" w:hAnsi="Times New Roman" w:cs="Times New Roman"/>
          <w:color w:val="000000"/>
          <w:sz w:val="22"/>
          <w:szCs w:val="22"/>
        </w:rPr>
        <w:t xml:space="preserve"> –максимальный размер сбора за обмен авиабилета из предложенных участниками </w:t>
      </w:r>
      <w:r w:rsidR="00F53107">
        <w:rPr>
          <w:rFonts w:ascii="Times New Roman" w:hAnsi="Times New Roman" w:cs="Times New Roman"/>
          <w:color w:val="000000"/>
          <w:sz w:val="22"/>
          <w:szCs w:val="22"/>
        </w:rPr>
        <w:t>Запроса предложений</w:t>
      </w:r>
      <w:r w:rsidRPr="00CC464E">
        <w:rPr>
          <w:rFonts w:ascii="Times New Roman" w:hAnsi="Times New Roman" w:cs="Times New Roman"/>
          <w:color w:val="000000"/>
          <w:sz w:val="22"/>
          <w:szCs w:val="22"/>
        </w:rPr>
        <w:t>;</w:t>
      </w:r>
    </w:p>
    <w:p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460" w:dyaOrig="340">
          <v:shape id="_x0000_i1031" type="#_x0000_t75" style="width:23.25pt;height:17.25pt" o:ole="">
            <v:imagedata r:id="rId15" o:title=""/>
          </v:shape>
          <o:OLEObject Type="Embed" ProgID="Equation.3" ShapeID="_x0000_i1031" DrawAspect="Content" ObjectID="_1595686348" r:id="rId22"/>
        </w:object>
      </w:r>
      <w:r w:rsidRPr="00CC464E">
        <w:rPr>
          <w:rFonts w:ascii="Times New Roman" w:hAnsi="Times New Roman" w:cs="Times New Roman"/>
          <w:color w:val="000000"/>
          <w:sz w:val="22"/>
          <w:szCs w:val="22"/>
        </w:rPr>
        <w:t xml:space="preserve"> –минимальный размер сбора за обмен авиабилета из предложенных участниками </w:t>
      </w:r>
      <w:r w:rsidR="00F53107">
        <w:rPr>
          <w:rFonts w:ascii="Times New Roman" w:hAnsi="Times New Roman" w:cs="Times New Roman"/>
          <w:color w:val="000000"/>
          <w:sz w:val="22"/>
          <w:szCs w:val="22"/>
        </w:rPr>
        <w:t>Запроса предложений</w:t>
      </w:r>
      <w:r w:rsidRPr="00CC464E">
        <w:rPr>
          <w:rFonts w:ascii="Times New Roman" w:hAnsi="Times New Roman" w:cs="Times New Roman"/>
          <w:color w:val="000000"/>
          <w:sz w:val="22"/>
          <w:szCs w:val="22"/>
        </w:rPr>
        <w:t>;</w:t>
      </w:r>
    </w:p>
    <w:p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279" w:dyaOrig="360">
          <v:shape id="_x0000_i1032" type="#_x0000_t75" style="width:14.25pt;height:18pt" o:ole="">
            <v:imagedata r:id="rId17" o:title=""/>
          </v:shape>
          <o:OLEObject Type="Embed" ProgID="Equation.3" ShapeID="_x0000_i1032" DrawAspect="Content" ObjectID="_1595686349" r:id="rId23"/>
        </w:object>
      </w:r>
      <w:r w:rsidRPr="00CC464E">
        <w:rPr>
          <w:rFonts w:ascii="Times New Roman" w:hAnsi="Times New Roman" w:cs="Times New Roman"/>
          <w:color w:val="000000"/>
          <w:sz w:val="22"/>
          <w:szCs w:val="22"/>
        </w:rPr>
        <w:t xml:space="preserve"> – предложение </w:t>
      </w:r>
      <w:r w:rsidRPr="00CC464E">
        <w:rPr>
          <w:rFonts w:ascii="Times New Roman" w:hAnsi="Times New Roman" w:cs="Times New Roman"/>
          <w:b/>
          <w:color w:val="000000"/>
          <w:sz w:val="22"/>
          <w:szCs w:val="22"/>
        </w:rPr>
        <w:t>i</w:t>
      </w:r>
      <w:r w:rsidRPr="00CC464E">
        <w:rPr>
          <w:rFonts w:ascii="Times New Roman" w:hAnsi="Times New Roman" w:cs="Times New Roman"/>
          <w:color w:val="000000"/>
          <w:sz w:val="22"/>
          <w:szCs w:val="22"/>
        </w:rPr>
        <w:t>-го участника конкурса по размеру сбора за обмен авиабилета.</w:t>
      </w:r>
    </w:p>
    <w:p w:rsidR="00CC464E" w:rsidRPr="00CC464E" w:rsidRDefault="00CC464E" w:rsidP="00CC464E">
      <w:pPr>
        <w:spacing w:after="0" w:line="240" w:lineRule="auto"/>
        <w:ind w:firstLine="425"/>
        <w:jc w:val="both"/>
        <w:rPr>
          <w:rFonts w:ascii="Times New Roman" w:hAnsi="Times New Roman" w:cs="Times New Roman"/>
          <w:color w:val="000000"/>
        </w:rPr>
      </w:pPr>
    </w:p>
    <w:p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2) «Размер сбора за возврат авиабилета».</w:t>
      </w:r>
    </w:p>
    <w:p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 xml:space="preserve">Рейтинг заявки </w:t>
      </w:r>
      <w:r w:rsidR="00F53107">
        <w:rPr>
          <w:rFonts w:ascii="Times New Roman" w:hAnsi="Times New Roman" w:cs="Times New Roman"/>
          <w:color w:val="000000"/>
        </w:rPr>
        <w:t xml:space="preserve">на участие в Запросе предложений </w:t>
      </w:r>
      <w:r w:rsidRPr="00CC464E">
        <w:rPr>
          <w:rFonts w:ascii="Times New Roman" w:hAnsi="Times New Roman" w:cs="Times New Roman"/>
          <w:color w:val="000000"/>
        </w:rPr>
        <w:t>по данному подкритерию рассчитывается по следующей формуле:</w:t>
      </w:r>
    </w:p>
    <w:p w:rsidR="00CC464E" w:rsidRPr="00CC464E" w:rsidRDefault="00CC464E" w:rsidP="00CC464E">
      <w:pPr>
        <w:spacing w:after="0" w:line="240" w:lineRule="auto"/>
        <w:ind w:firstLine="425"/>
        <w:jc w:val="both"/>
        <w:rPr>
          <w:rFonts w:ascii="Times New Roman" w:hAnsi="Times New Roman" w:cs="Times New Roman"/>
          <w:color w:val="000000"/>
        </w:rPr>
      </w:pPr>
    </w:p>
    <w:p w:rsidR="00CC464E" w:rsidRPr="00CC464E" w:rsidRDefault="00CC464E" w:rsidP="00CC464E">
      <w:pPr>
        <w:spacing w:after="0" w:line="0" w:lineRule="atLeast"/>
        <w:ind w:firstLine="425"/>
        <w:jc w:val="both"/>
        <w:rPr>
          <w:rFonts w:ascii="Times New Roman" w:hAnsi="Times New Roman" w:cs="Times New Roman"/>
          <w:color w:val="000000"/>
          <w:u w:val="single"/>
          <w:lang w:val="en-US"/>
        </w:rPr>
      </w:pPr>
      <w:r w:rsidRPr="00CC464E">
        <w:rPr>
          <w:rFonts w:ascii="Times New Roman" w:hAnsi="Times New Roman" w:cs="Times New Roman"/>
          <w:color w:val="000000"/>
        </w:rPr>
        <w:t xml:space="preserve">    </w:t>
      </w:r>
      <w:r w:rsidRPr="00CC464E">
        <w:rPr>
          <w:rFonts w:ascii="Times New Roman" w:hAnsi="Times New Roman" w:cs="Times New Roman"/>
          <w:color w:val="000000"/>
          <w:lang w:val="en-US"/>
        </w:rPr>
        <w:t xml:space="preserve">i            Amax  -   Ai  </w:t>
      </w:r>
      <w:r w:rsidRPr="00CC464E">
        <w:rPr>
          <w:rFonts w:ascii="Times New Roman" w:hAnsi="Times New Roman" w:cs="Times New Roman"/>
          <w:color w:val="000000"/>
          <w:u w:val="single"/>
          <w:lang w:val="en-US"/>
        </w:rPr>
        <w:t xml:space="preserve">    </w:t>
      </w:r>
    </w:p>
    <w:p w:rsidR="00CC464E" w:rsidRPr="00CC464E" w:rsidRDefault="00CC464E" w:rsidP="00CC464E">
      <w:pPr>
        <w:spacing w:after="0" w:line="0" w:lineRule="atLeast"/>
        <w:ind w:firstLine="425"/>
        <w:jc w:val="both"/>
        <w:rPr>
          <w:rFonts w:ascii="Times New Roman" w:hAnsi="Times New Roman" w:cs="Times New Roman"/>
          <w:color w:val="000000"/>
          <w:lang w:val="en-US"/>
        </w:rPr>
      </w:pPr>
      <w:r w:rsidRPr="00CC464E">
        <w:rPr>
          <w:rFonts w:ascii="Times New Roman" w:hAnsi="Times New Roman" w:cs="Times New Roman"/>
          <w:color w:val="000000"/>
          <w:lang w:val="en-US"/>
        </w:rPr>
        <w:t xml:space="preserve">A   =    --------------------- </w:t>
      </w:r>
      <w:r w:rsidRPr="00CC464E">
        <w:rPr>
          <w:rFonts w:ascii="Times New Roman" w:hAnsi="Times New Roman" w:cs="Times New Roman"/>
          <w:color w:val="000000"/>
        </w:rPr>
        <w:t>х</w:t>
      </w:r>
      <w:r w:rsidRPr="00CC464E">
        <w:rPr>
          <w:rFonts w:ascii="Times New Roman" w:hAnsi="Times New Roman" w:cs="Times New Roman"/>
          <w:color w:val="000000"/>
          <w:lang w:val="en-US"/>
        </w:rPr>
        <w:t xml:space="preserve"> 30,</w:t>
      </w:r>
    </w:p>
    <w:p w:rsidR="00CC464E" w:rsidRPr="00E66BE6" w:rsidRDefault="00356A94" w:rsidP="00356A94">
      <w:pPr>
        <w:spacing w:after="0" w:line="0" w:lineRule="atLeast"/>
        <w:ind w:firstLine="425"/>
        <w:jc w:val="both"/>
        <w:rPr>
          <w:rFonts w:ascii="Times New Roman" w:hAnsi="Times New Roman" w:cs="Times New Roman"/>
          <w:color w:val="000000"/>
        </w:rPr>
      </w:pPr>
      <w:r w:rsidRPr="00E66BE6">
        <w:rPr>
          <w:rFonts w:ascii="Times New Roman" w:hAnsi="Times New Roman" w:cs="Times New Roman"/>
          <w:color w:val="000000"/>
        </w:rPr>
        <w:t xml:space="preserve">   3            </w:t>
      </w:r>
      <w:r>
        <w:rPr>
          <w:rFonts w:ascii="Times New Roman" w:hAnsi="Times New Roman" w:cs="Times New Roman"/>
          <w:color w:val="000000"/>
          <w:lang w:val="en-US"/>
        </w:rPr>
        <w:t>Amax</w:t>
      </w:r>
      <w:r w:rsidRPr="00E66BE6">
        <w:rPr>
          <w:rFonts w:ascii="Times New Roman" w:hAnsi="Times New Roman" w:cs="Times New Roman"/>
          <w:color w:val="000000"/>
        </w:rPr>
        <w:t xml:space="preserve">  -  </w:t>
      </w:r>
      <w:r>
        <w:rPr>
          <w:rFonts w:ascii="Times New Roman" w:hAnsi="Times New Roman" w:cs="Times New Roman"/>
          <w:color w:val="000000"/>
          <w:lang w:val="en-US"/>
        </w:rPr>
        <w:t>Amin</w:t>
      </w:r>
    </w:p>
    <w:p w:rsidR="00CC464E" w:rsidRPr="00CC464E" w:rsidRDefault="00CC464E" w:rsidP="00CC464E">
      <w:pPr>
        <w:spacing w:after="0" w:line="240" w:lineRule="auto"/>
        <w:ind w:firstLine="425"/>
        <w:jc w:val="both"/>
        <w:rPr>
          <w:rFonts w:ascii="Times New Roman" w:hAnsi="Times New Roman" w:cs="Times New Roman"/>
          <w:color w:val="000000"/>
        </w:rPr>
      </w:pPr>
      <w:r w:rsidRPr="00CC464E">
        <w:rPr>
          <w:rFonts w:ascii="Times New Roman" w:hAnsi="Times New Roman" w:cs="Times New Roman"/>
          <w:color w:val="000000"/>
        </w:rPr>
        <w:t>где:</w:t>
      </w:r>
    </w:p>
    <w:p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400" w:dyaOrig="460">
          <v:shape id="_x0000_i1033" type="#_x0000_t75" style="width:20.25pt;height:23.25pt" o:ole="">
            <v:imagedata r:id="rId24" o:title=""/>
          </v:shape>
          <o:OLEObject Type="Embed" ProgID="Equation.3" ShapeID="_x0000_i1033" DrawAspect="Content" ObjectID="_1595686350" r:id="rId25"/>
        </w:object>
      </w:r>
      <w:r w:rsidRPr="00CC464E">
        <w:rPr>
          <w:rFonts w:ascii="Times New Roman" w:hAnsi="Times New Roman" w:cs="Times New Roman"/>
          <w:color w:val="000000"/>
          <w:sz w:val="22"/>
          <w:szCs w:val="22"/>
        </w:rPr>
        <w:t xml:space="preserve"> –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подкритерию «Размер сбора за возврат авиабилета»;</w:t>
      </w:r>
    </w:p>
    <w:p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480" w:dyaOrig="360">
          <v:shape id="_x0000_i1034" type="#_x0000_t75" style="width:24pt;height:18pt" o:ole="">
            <v:imagedata r:id="rId13" o:title=""/>
          </v:shape>
          <o:OLEObject Type="Embed" ProgID="Equation.3" ShapeID="_x0000_i1034" DrawAspect="Content" ObjectID="_1595686351" r:id="rId26"/>
        </w:object>
      </w:r>
      <w:r w:rsidRPr="00CC464E">
        <w:rPr>
          <w:rFonts w:ascii="Times New Roman" w:hAnsi="Times New Roman" w:cs="Times New Roman"/>
          <w:color w:val="000000"/>
          <w:sz w:val="22"/>
          <w:szCs w:val="22"/>
        </w:rPr>
        <w:t xml:space="preserve"> –максимальный размер сбора за возврат авиабилета из предложенных участниками </w:t>
      </w:r>
      <w:r w:rsidR="00B62FD7">
        <w:rPr>
          <w:rFonts w:ascii="Times New Roman" w:hAnsi="Times New Roman" w:cs="Times New Roman"/>
          <w:color w:val="000000"/>
          <w:sz w:val="22"/>
          <w:szCs w:val="22"/>
        </w:rPr>
        <w:t>Запроса предложений</w:t>
      </w:r>
      <w:r w:rsidRPr="00CC464E">
        <w:rPr>
          <w:rFonts w:ascii="Times New Roman" w:hAnsi="Times New Roman" w:cs="Times New Roman"/>
          <w:color w:val="000000"/>
          <w:sz w:val="22"/>
          <w:szCs w:val="22"/>
        </w:rPr>
        <w:t>;</w:t>
      </w:r>
    </w:p>
    <w:p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460" w:dyaOrig="340">
          <v:shape id="_x0000_i1035" type="#_x0000_t75" style="width:23.25pt;height:17.25pt" o:ole="">
            <v:imagedata r:id="rId15" o:title=""/>
          </v:shape>
          <o:OLEObject Type="Embed" ProgID="Equation.3" ShapeID="_x0000_i1035" DrawAspect="Content" ObjectID="_1595686352" r:id="rId27"/>
        </w:object>
      </w:r>
      <w:r w:rsidRPr="00CC464E">
        <w:rPr>
          <w:rFonts w:ascii="Times New Roman" w:hAnsi="Times New Roman" w:cs="Times New Roman"/>
          <w:color w:val="000000"/>
          <w:sz w:val="22"/>
          <w:szCs w:val="22"/>
        </w:rPr>
        <w:t xml:space="preserve"> –минимальный размер сбора за возврат авиабилета из предложенных участниками </w:t>
      </w:r>
      <w:r w:rsidR="00B62FD7">
        <w:rPr>
          <w:rFonts w:ascii="Times New Roman" w:hAnsi="Times New Roman" w:cs="Times New Roman"/>
          <w:color w:val="000000"/>
          <w:sz w:val="22"/>
          <w:szCs w:val="22"/>
        </w:rPr>
        <w:t>Запроса предложений</w:t>
      </w:r>
      <w:r w:rsidRPr="00CC464E">
        <w:rPr>
          <w:rFonts w:ascii="Times New Roman" w:hAnsi="Times New Roman" w:cs="Times New Roman"/>
          <w:color w:val="000000"/>
          <w:sz w:val="22"/>
          <w:szCs w:val="22"/>
        </w:rPr>
        <w:t>;</w:t>
      </w:r>
    </w:p>
    <w:p w:rsidR="00CC464E" w:rsidRPr="00CC464E" w:rsidRDefault="00CC464E" w:rsidP="00CC464E">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279" w:dyaOrig="360">
          <v:shape id="_x0000_i1036" type="#_x0000_t75" style="width:14.25pt;height:18pt" o:ole="">
            <v:imagedata r:id="rId17" o:title=""/>
          </v:shape>
          <o:OLEObject Type="Embed" ProgID="Equation.3" ShapeID="_x0000_i1036" DrawAspect="Content" ObjectID="_1595686353" r:id="rId28"/>
        </w:object>
      </w:r>
      <w:r w:rsidRPr="00CC464E">
        <w:rPr>
          <w:rFonts w:ascii="Times New Roman" w:hAnsi="Times New Roman" w:cs="Times New Roman"/>
          <w:color w:val="000000"/>
          <w:sz w:val="22"/>
          <w:szCs w:val="22"/>
        </w:rPr>
        <w:t xml:space="preserve"> – предложение </w:t>
      </w:r>
      <w:r w:rsidRPr="00CC464E">
        <w:rPr>
          <w:rFonts w:ascii="Times New Roman" w:hAnsi="Times New Roman" w:cs="Times New Roman"/>
          <w:b/>
          <w:color w:val="000000"/>
          <w:sz w:val="22"/>
          <w:szCs w:val="22"/>
        </w:rPr>
        <w:t>i</w:t>
      </w:r>
      <w:r w:rsidRPr="00CC464E">
        <w:rPr>
          <w:rFonts w:ascii="Times New Roman" w:hAnsi="Times New Roman" w:cs="Times New Roman"/>
          <w:color w:val="000000"/>
          <w:sz w:val="22"/>
          <w:szCs w:val="22"/>
        </w:rPr>
        <w:t xml:space="preserve">-го участника </w:t>
      </w:r>
      <w:r w:rsidR="00B62FD7">
        <w:rPr>
          <w:rFonts w:ascii="Times New Roman" w:hAnsi="Times New Roman" w:cs="Times New Roman"/>
          <w:color w:val="000000"/>
          <w:sz w:val="22"/>
          <w:szCs w:val="22"/>
        </w:rPr>
        <w:t>Запроса предложений</w:t>
      </w:r>
      <w:r w:rsidRPr="00CC464E">
        <w:rPr>
          <w:rFonts w:ascii="Times New Roman" w:hAnsi="Times New Roman" w:cs="Times New Roman"/>
          <w:color w:val="000000"/>
          <w:sz w:val="22"/>
          <w:szCs w:val="22"/>
        </w:rPr>
        <w:t xml:space="preserve"> по размеру сбора за возврат авиабилета.</w:t>
      </w:r>
    </w:p>
    <w:p w:rsidR="00CC464E" w:rsidRPr="00CC464E" w:rsidRDefault="00CC464E" w:rsidP="00B62FD7">
      <w:pPr>
        <w:spacing w:after="0" w:line="240" w:lineRule="auto"/>
        <w:jc w:val="both"/>
        <w:rPr>
          <w:rFonts w:ascii="Times New Roman" w:hAnsi="Times New Roman" w:cs="Times New Roman"/>
          <w:color w:val="000000"/>
        </w:rPr>
      </w:pPr>
    </w:p>
    <w:p w:rsidR="00CC464E" w:rsidRPr="00CC464E" w:rsidRDefault="00CC464E" w:rsidP="00CC464E">
      <w:pPr>
        <w:pStyle w:val="ConsPlusNormal"/>
        <w:widowControl/>
        <w:ind w:firstLine="425"/>
        <w:jc w:val="both"/>
        <w:rPr>
          <w:rFonts w:ascii="Times New Roman" w:hAnsi="Times New Roman" w:cs="Times New Roman"/>
          <w:color w:val="000000"/>
          <w:sz w:val="22"/>
          <w:szCs w:val="22"/>
        </w:rPr>
      </w:pPr>
      <w:r w:rsidRPr="00CC464E">
        <w:rPr>
          <w:rFonts w:ascii="Times New Roman" w:hAnsi="Times New Roman" w:cs="Times New Roman"/>
          <w:color w:val="000000"/>
          <w:sz w:val="22"/>
          <w:szCs w:val="22"/>
        </w:rPr>
        <w:t>Для оценки заявок по критерию «Цена Договора» осуществляется расчет итогового рейтинга по каждой заявке по следующей формуле:</w:t>
      </w:r>
    </w:p>
    <w:p w:rsidR="00CC464E" w:rsidRPr="00CC464E" w:rsidRDefault="00CC464E" w:rsidP="00CC464E">
      <w:pPr>
        <w:pStyle w:val="ConsPlusNonformat"/>
        <w:jc w:val="center"/>
        <w:rPr>
          <w:rFonts w:ascii="Times New Roman" w:hAnsi="Times New Roman" w:cs="Times New Roman"/>
          <w:color w:val="000000"/>
          <w:sz w:val="22"/>
          <w:szCs w:val="22"/>
        </w:rPr>
      </w:pPr>
    </w:p>
    <w:p w:rsidR="00CC464E" w:rsidRPr="00CC464E" w:rsidRDefault="00CC464E" w:rsidP="00CC464E">
      <w:pPr>
        <w:pStyle w:val="ConsPlusNonformat"/>
        <w:jc w:val="center"/>
        <w:rPr>
          <w:rFonts w:ascii="Times New Roman" w:hAnsi="Times New Roman" w:cs="Times New Roman"/>
          <w:color w:val="000000"/>
          <w:sz w:val="22"/>
          <w:szCs w:val="22"/>
          <w:lang w:val="en-US"/>
        </w:rPr>
      </w:pPr>
      <w:r w:rsidRPr="00CC464E">
        <w:rPr>
          <w:rFonts w:ascii="Times New Roman" w:hAnsi="Times New Roman" w:cs="Times New Roman"/>
          <w:color w:val="000000"/>
          <w:sz w:val="22"/>
          <w:szCs w:val="22"/>
        </w:rPr>
        <w:t xml:space="preserve">                      </w:t>
      </w:r>
      <w:r w:rsidRPr="00CC464E">
        <w:rPr>
          <w:rFonts w:ascii="Times New Roman" w:hAnsi="Times New Roman" w:cs="Times New Roman"/>
          <w:color w:val="000000"/>
          <w:sz w:val="22"/>
          <w:szCs w:val="22"/>
          <w:lang w:val="en-US"/>
        </w:rPr>
        <w:t>i           i         i</w:t>
      </w:r>
    </w:p>
    <w:p w:rsidR="00CC464E" w:rsidRPr="00CC464E" w:rsidRDefault="00CC464E" w:rsidP="00CC464E">
      <w:pPr>
        <w:pStyle w:val="ConsPlusNonformat"/>
        <w:jc w:val="center"/>
        <w:rPr>
          <w:rFonts w:ascii="Times New Roman" w:hAnsi="Times New Roman" w:cs="Times New Roman"/>
          <w:color w:val="000000"/>
          <w:sz w:val="22"/>
          <w:szCs w:val="22"/>
          <w:lang w:val="en-US"/>
        </w:rPr>
      </w:pPr>
      <w:r w:rsidRPr="00CC464E">
        <w:rPr>
          <w:rFonts w:ascii="Times New Roman" w:hAnsi="Times New Roman" w:cs="Times New Roman"/>
          <w:color w:val="000000"/>
          <w:sz w:val="22"/>
          <w:szCs w:val="22"/>
          <w:lang w:val="en-US"/>
        </w:rPr>
        <w:t xml:space="preserve">Ra =  A + A + A   </w:t>
      </w:r>
    </w:p>
    <w:p w:rsidR="00CC464E" w:rsidRPr="00E66BE6" w:rsidRDefault="00CC464E" w:rsidP="00356A94">
      <w:pPr>
        <w:pStyle w:val="ConsPlusNonformat"/>
        <w:ind w:firstLine="426"/>
        <w:jc w:val="center"/>
        <w:rPr>
          <w:rFonts w:ascii="Times New Roman" w:hAnsi="Times New Roman" w:cs="Times New Roman"/>
          <w:color w:val="000000"/>
          <w:sz w:val="22"/>
          <w:szCs w:val="22"/>
        </w:rPr>
      </w:pPr>
      <w:r w:rsidRPr="00CC464E">
        <w:rPr>
          <w:rFonts w:ascii="Times New Roman" w:hAnsi="Times New Roman" w:cs="Times New Roman"/>
          <w:color w:val="000000"/>
          <w:sz w:val="22"/>
          <w:szCs w:val="22"/>
          <w:lang w:val="en-US"/>
        </w:rPr>
        <w:t>i</w:t>
      </w:r>
      <w:r w:rsidRPr="00E66BE6">
        <w:rPr>
          <w:rFonts w:ascii="Times New Roman" w:hAnsi="Times New Roman" w:cs="Times New Roman"/>
          <w:color w:val="000000"/>
          <w:sz w:val="22"/>
          <w:szCs w:val="22"/>
        </w:rPr>
        <w:t xml:space="preserve">       </w:t>
      </w:r>
      <w:r w:rsidR="00356A94" w:rsidRPr="00E66BE6">
        <w:rPr>
          <w:rFonts w:ascii="Times New Roman" w:hAnsi="Times New Roman" w:cs="Times New Roman"/>
          <w:color w:val="000000"/>
          <w:sz w:val="22"/>
          <w:szCs w:val="22"/>
        </w:rPr>
        <w:t xml:space="preserve">     1          2        3     </w:t>
      </w:r>
    </w:p>
    <w:p w:rsidR="00CC464E" w:rsidRPr="00E66BE6" w:rsidRDefault="00CC464E" w:rsidP="00CC464E">
      <w:pPr>
        <w:pStyle w:val="ConsPlusNonformat"/>
        <w:ind w:firstLine="567"/>
        <w:rPr>
          <w:rFonts w:ascii="Times New Roman" w:hAnsi="Times New Roman" w:cs="Times New Roman"/>
          <w:color w:val="000000"/>
          <w:sz w:val="22"/>
          <w:szCs w:val="22"/>
        </w:rPr>
      </w:pPr>
      <w:r w:rsidRPr="00CC464E">
        <w:rPr>
          <w:rFonts w:ascii="Times New Roman" w:hAnsi="Times New Roman" w:cs="Times New Roman"/>
          <w:color w:val="000000"/>
          <w:sz w:val="22"/>
          <w:szCs w:val="22"/>
        </w:rPr>
        <w:t>где</w:t>
      </w:r>
      <w:r w:rsidRPr="00E66BE6">
        <w:rPr>
          <w:rFonts w:ascii="Times New Roman" w:hAnsi="Times New Roman" w:cs="Times New Roman"/>
          <w:color w:val="000000"/>
          <w:sz w:val="22"/>
          <w:szCs w:val="22"/>
        </w:rPr>
        <w:t>:</w:t>
      </w:r>
    </w:p>
    <w:p w:rsidR="00CC464E" w:rsidRPr="00CC464E" w:rsidRDefault="00CC464E" w:rsidP="0063100F">
      <w:pPr>
        <w:pStyle w:val="ConsPlusNonformat"/>
        <w:ind w:firstLine="567"/>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400" w:dyaOrig="340">
          <v:shape id="_x0000_i1037" type="#_x0000_t75" style="width:20.25pt;height:17.25pt" o:ole="">
            <v:imagedata r:id="rId29" o:title=""/>
          </v:shape>
          <o:OLEObject Type="Embed" ProgID="Equation.3" ShapeID="_x0000_i1037" DrawAspect="Content" ObjectID="_1595686354" r:id="rId30"/>
        </w:object>
      </w:r>
      <w:r w:rsidRPr="00CC464E">
        <w:rPr>
          <w:rFonts w:ascii="Times New Roman" w:hAnsi="Times New Roman" w:cs="Times New Roman"/>
          <w:color w:val="000000"/>
          <w:sz w:val="22"/>
          <w:szCs w:val="22"/>
        </w:rPr>
        <w:t xml:space="preserve"> –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критерию «Цена Договора»;</w:t>
      </w:r>
    </w:p>
    <w:p w:rsidR="00CC464E" w:rsidRPr="00CC464E" w:rsidRDefault="00CC464E" w:rsidP="0063100F">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380" w:dyaOrig="440">
          <v:shape id="_x0000_i1038" type="#_x0000_t75" style="width:18.75pt;height:21.75pt" o:ole="">
            <v:imagedata r:id="rId11" o:title=""/>
          </v:shape>
          <o:OLEObject Type="Embed" ProgID="Equation.3" ShapeID="_x0000_i1038" DrawAspect="Content" ObjectID="_1595686355" r:id="rId31"/>
        </w:object>
      </w:r>
      <w:r w:rsidRPr="00CC464E">
        <w:rPr>
          <w:rFonts w:ascii="Times New Roman" w:hAnsi="Times New Roman" w:cs="Times New Roman"/>
          <w:color w:val="000000"/>
          <w:sz w:val="22"/>
          <w:szCs w:val="22"/>
        </w:rPr>
        <w:t xml:space="preserve"> –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подкритерию «Размер сбора за услуги по бронированию и оформлению авиабилета»;</w:t>
      </w:r>
    </w:p>
    <w:p w:rsidR="00CC464E" w:rsidRPr="00CC464E" w:rsidRDefault="00CC464E" w:rsidP="0063100F">
      <w:pPr>
        <w:pStyle w:val="ConsPlusNonformat"/>
        <w:ind w:firstLine="567"/>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400" w:dyaOrig="440">
          <v:shape id="_x0000_i1039" type="#_x0000_t75" style="width:20.25pt;height:21.75pt" o:ole="">
            <v:imagedata r:id="rId19" o:title=""/>
          </v:shape>
          <o:OLEObject Type="Embed" ProgID="Equation.3" ShapeID="_x0000_i1039" DrawAspect="Content" ObjectID="_1595686356" r:id="rId32"/>
        </w:object>
      </w:r>
      <w:r w:rsidRPr="00CC464E">
        <w:rPr>
          <w:rFonts w:ascii="Times New Roman" w:hAnsi="Times New Roman" w:cs="Times New Roman"/>
          <w:color w:val="000000"/>
          <w:sz w:val="22"/>
          <w:szCs w:val="22"/>
        </w:rPr>
        <w:t xml:space="preserve"> –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подкритерию «Размер сбора за обмен авиабилета»;</w:t>
      </w:r>
    </w:p>
    <w:p w:rsidR="00CC464E" w:rsidRPr="00CC464E" w:rsidRDefault="00CC464E" w:rsidP="0063100F">
      <w:pPr>
        <w:pStyle w:val="ConsPlusNonformat"/>
        <w:ind w:firstLine="567"/>
        <w:rPr>
          <w:rFonts w:ascii="Times New Roman" w:hAnsi="Times New Roman" w:cs="Times New Roman"/>
          <w:color w:val="000000"/>
          <w:sz w:val="22"/>
          <w:szCs w:val="22"/>
        </w:rPr>
      </w:pPr>
      <w:r w:rsidRPr="00CC464E">
        <w:rPr>
          <w:rFonts w:ascii="Times New Roman" w:hAnsi="Times New Roman" w:cs="Times New Roman"/>
          <w:color w:val="000000"/>
          <w:position w:val="-12"/>
          <w:sz w:val="22"/>
          <w:szCs w:val="22"/>
        </w:rPr>
        <w:object w:dxaOrig="400" w:dyaOrig="460">
          <v:shape id="_x0000_i1040" type="#_x0000_t75" style="width:20.25pt;height:23.25pt" o:ole="">
            <v:imagedata r:id="rId24" o:title=""/>
          </v:shape>
          <o:OLEObject Type="Embed" ProgID="Equation.3" ShapeID="_x0000_i1040" DrawAspect="Content" ObjectID="_1595686357" r:id="rId33"/>
        </w:object>
      </w:r>
      <w:r w:rsidRPr="00CC464E">
        <w:rPr>
          <w:rFonts w:ascii="Times New Roman" w:hAnsi="Times New Roman" w:cs="Times New Roman"/>
          <w:color w:val="000000"/>
          <w:sz w:val="22"/>
          <w:szCs w:val="22"/>
        </w:rPr>
        <w:t xml:space="preserve"> –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подкритерию «Размер сбора за возврат авиабилета».</w:t>
      </w:r>
    </w:p>
    <w:p w:rsidR="00CC464E" w:rsidRPr="00CC464E" w:rsidRDefault="00CC464E" w:rsidP="0063100F">
      <w:pPr>
        <w:pStyle w:val="ConsPlusNonformat"/>
        <w:ind w:firstLine="567"/>
        <w:rPr>
          <w:rFonts w:ascii="Times New Roman" w:hAnsi="Times New Roman" w:cs="Times New Roman"/>
          <w:color w:val="000000"/>
          <w:sz w:val="22"/>
          <w:szCs w:val="22"/>
        </w:rPr>
      </w:pPr>
    </w:p>
    <w:p w:rsidR="00CC464E" w:rsidRPr="00CC464E" w:rsidRDefault="00F53107" w:rsidP="00B62FD7">
      <w:pPr>
        <w:pStyle w:val="ConsPlusNonformat"/>
        <w:numPr>
          <w:ilvl w:val="0"/>
          <w:numId w:val="1"/>
        </w:numPr>
        <w:tabs>
          <w:tab w:val="clear" w:pos="624"/>
          <w:tab w:val="num" w:pos="0"/>
        </w:tabs>
        <w:ind w:left="0" w:firstLine="426"/>
        <w:jc w:val="center"/>
        <w:rPr>
          <w:rFonts w:ascii="Times New Roman" w:hAnsi="Times New Roman" w:cs="Times New Roman"/>
          <w:b/>
          <w:i/>
          <w:color w:val="000000"/>
          <w:sz w:val="22"/>
          <w:szCs w:val="22"/>
        </w:rPr>
      </w:pPr>
      <w:r>
        <w:rPr>
          <w:rFonts w:ascii="Times New Roman" w:hAnsi="Times New Roman" w:cs="Times New Roman"/>
          <w:b/>
          <w:i/>
          <w:color w:val="000000"/>
          <w:sz w:val="22"/>
          <w:szCs w:val="22"/>
        </w:rPr>
        <w:t xml:space="preserve">Определение рейтинга </w:t>
      </w:r>
      <w:r w:rsidR="00CC464E" w:rsidRPr="00CC464E">
        <w:rPr>
          <w:rFonts w:ascii="Times New Roman" w:hAnsi="Times New Roman" w:cs="Times New Roman"/>
          <w:b/>
          <w:i/>
          <w:color w:val="000000"/>
          <w:sz w:val="22"/>
          <w:szCs w:val="22"/>
        </w:rPr>
        <w:t>по критерию «Наличие опыта оказания услуг»</w:t>
      </w:r>
    </w:p>
    <w:p w:rsidR="00CC464E" w:rsidRPr="00CC464E" w:rsidRDefault="00CC464E" w:rsidP="00CC464E">
      <w:pPr>
        <w:pStyle w:val="ConsPlusNonformat"/>
        <w:ind w:firstLine="709"/>
        <w:rPr>
          <w:rFonts w:ascii="Times New Roman" w:hAnsi="Times New Roman" w:cs="Times New Roman"/>
          <w:b/>
          <w:i/>
          <w:color w:val="000000"/>
          <w:sz w:val="22"/>
          <w:szCs w:val="22"/>
        </w:rPr>
      </w:pPr>
    </w:p>
    <w:p w:rsidR="00CC464E" w:rsidRPr="00CC464E" w:rsidRDefault="00CC464E" w:rsidP="00CC464E">
      <w:pPr>
        <w:spacing w:after="0" w:line="240" w:lineRule="auto"/>
        <w:ind w:firstLine="426"/>
        <w:jc w:val="both"/>
        <w:rPr>
          <w:rFonts w:ascii="Times New Roman" w:hAnsi="Times New Roman" w:cs="Times New Roman"/>
        </w:rPr>
      </w:pPr>
      <w:r w:rsidRPr="00CC464E">
        <w:rPr>
          <w:rFonts w:ascii="Times New Roman" w:hAnsi="Times New Roman" w:cs="Times New Roman"/>
          <w:u w:val="single"/>
        </w:rPr>
        <w:t>Предмет оценки:</w:t>
      </w:r>
      <w:r w:rsidRPr="00CC464E">
        <w:rPr>
          <w:rFonts w:ascii="Times New Roman" w:hAnsi="Times New Roman" w:cs="Times New Roman"/>
        </w:rPr>
        <w:t xml:space="preserve"> опыт оказания услуг по оформлению железнодорожных билетов на российские пассажирские железнодорожные перевозки и пассажирские железнодорожные перевозки в пределах стран СНГ, услуг по бронированию и оформлению авиабилетов на российские и международные рейсы. </w:t>
      </w:r>
    </w:p>
    <w:p w:rsidR="00CC464E" w:rsidRPr="00CC464E" w:rsidRDefault="00CC464E" w:rsidP="00CC464E">
      <w:pPr>
        <w:spacing w:after="0" w:line="240" w:lineRule="auto"/>
        <w:ind w:firstLine="426"/>
        <w:jc w:val="both"/>
        <w:rPr>
          <w:rFonts w:ascii="Times New Roman" w:hAnsi="Times New Roman" w:cs="Times New Roman"/>
        </w:rPr>
      </w:pPr>
      <w:r w:rsidRPr="00CC464E">
        <w:rPr>
          <w:rFonts w:ascii="Times New Roman" w:hAnsi="Times New Roman" w:cs="Times New Roman"/>
        </w:rPr>
        <w:t>Баллы начисляются в зависимости от количества заключенных и исполненных договоров на оказание услуг по оформлению железнодорожных билетов на российские пассажирские железнодорожные перевозки и пассажирские железнодорожные перевозки в пределах стран СНГ, услуг по бронированию и оформлению авиабилетов на российские и международные рейсы, из расчета 1 договор = 1 балл.</w:t>
      </w:r>
    </w:p>
    <w:p w:rsidR="00CC464E" w:rsidRPr="00CC464E" w:rsidRDefault="00CC464E" w:rsidP="00CC464E">
      <w:pPr>
        <w:spacing w:after="0" w:line="240" w:lineRule="auto"/>
        <w:ind w:firstLine="426"/>
        <w:jc w:val="both"/>
        <w:rPr>
          <w:rFonts w:ascii="Times New Roman" w:hAnsi="Times New Roman" w:cs="Times New Roman"/>
        </w:rPr>
      </w:pPr>
    </w:p>
    <w:p w:rsidR="00CC464E" w:rsidRPr="00CC464E" w:rsidRDefault="00CC464E" w:rsidP="00356A94">
      <w:pPr>
        <w:spacing w:after="0" w:line="240" w:lineRule="auto"/>
        <w:ind w:firstLine="426"/>
        <w:jc w:val="center"/>
        <w:rPr>
          <w:rFonts w:ascii="Times New Roman" w:hAnsi="Times New Roman" w:cs="Times New Roman"/>
        </w:rPr>
      </w:pPr>
      <w:r w:rsidRPr="00CC464E">
        <w:rPr>
          <w:rFonts w:ascii="Times New Roman" w:hAnsi="Times New Roman" w:cs="Times New Roman"/>
          <w:position w:val="-30"/>
        </w:rPr>
        <w:object w:dxaOrig="2439" w:dyaOrig="720">
          <v:shape id="_x0000_i1041" type="#_x0000_t75" style="width:159pt;height:47.25pt" o:ole="">
            <v:imagedata r:id="rId34" o:title=""/>
          </v:shape>
          <o:OLEObject Type="Embed" ProgID="Equation.3" ShapeID="_x0000_i1041" DrawAspect="Content" ObjectID="_1595686358" r:id="rId35"/>
        </w:object>
      </w:r>
      <w:r w:rsidR="00356A94">
        <w:rPr>
          <w:rFonts w:ascii="Times New Roman" w:hAnsi="Times New Roman" w:cs="Times New Roman"/>
        </w:rPr>
        <w:t xml:space="preserve"> </w:t>
      </w:r>
    </w:p>
    <w:p w:rsidR="00CC464E" w:rsidRPr="00CC464E" w:rsidRDefault="00CC464E" w:rsidP="00CC464E">
      <w:pPr>
        <w:pStyle w:val="ConsPlusNonformat"/>
        <w:ind w:firstLine="426"/>
        <w:rPr>
          <w:rFonts w:ascii="Times New Roman" w:hAnsi="Times New Roman" w:cs="Times New Roman"/>
          <w:sz w:val="22"/>
          <w:szCs w:val="22"/>
        </w:rPr>
      </w:pPr>
      <w:r w:rsidRPr="00CC464E">
        <w:rPr>
          <w:rFonts w:ascii="Times New Roman" w:hAnsi="Times New Roman" w:cs="Times New Roman"/>
          <w:sz w:val="22"/>
          <w:szCs w:val="22"/>
        </w:rPr>
        <w:t>где:</w:t>
      </w:r>
    </w:p>
    <w:p w:rsidR="00CC464E" w:rsidRPr="00CC464E" w:rsidRDefault="00CC464E" w:rsidP="00CC464E">
      <w:pPr>
        <w:pStyle w:val="ConsPlusNonformat"/>
        <w:ind w:firstLine="426"/>
        <w:jc w:val="both"/>
        <w:rPr>
          <w:rFonts w:ascii="Times New Roman" w:hAnsi="Times New Roman" w:cs="Times New Roman"/>
          <w:sz w:val="22"/>
          <w:szCs w:val="22"/>
        </w:rPr>
      </w:pPr>
      <w:r w:rsidRPr="00CC464E">
        <w:rPr>
          <w:rFonts w:ascii="Times New Roman" w:hAnsi="Times New Roman" w:cs="Times New Roman"/>
          <w:sz w:val="22"/>
          <w:szCs w:val="22"/>
        </w:rPr>
        <w:t xml:space="preserve">     </w:t>
      </w:r>
      <w:r w:rsidRPr="00CC464E">
        <w:rPr>
          <w:rFonts w:ascii="Times New Roman" w:hAnsi="Times New Roman" w:cs="Times New Roman"/>
          <w:position w:val="-10"/>
          <w:sz w:val="22"/>
          <w:szCs w:val="22"/>
        </w:rPr>
        <w:object w:dxaOrig="380" w:dyaOrig="340">
          <v:shape id="_x0000_i1042" type="#_x0000_t75" style="width:18.75pt;height:17.25pt" o:ole="">
            <v:imagedata r:id="rId36" o:title=""/>
          </v:shape>
          <o:OLEObject Type="Embed" ProgID="Equation.3" ShapeID="_x0000_i1042" DrawAspect="Content" ObjectID="_1595686359" r:id="rId37"/>
        </w:object>
      </w:r>
      <w:r w:rsidRPr="00CC464E">
        <w:rPr>
          <w:rFonts w:ascii="Times New Roman" w:hAnsi="Times New Roman" w:cs="Times New Roman"/>
          <w:sz w:val="22"/>
          <w:szCs w:val="22"/>
        </w:rPr>
        <w:t xml:space="preserve"> – рейтинг, присуждаемый i-й заявке по критерию «Наличие опыта оказания услуг»,</w:t>
      </w:r>
    </w:p>
    <w:p w:rsidR="00CC464E" w:rsidRPr="00CC464E" w:rsidRDefault="00CC464E" w:rsidP="00CC464E">
      <w:pPr>
        <w:spacing w:after="0" w:line="240" w:lineRule="auto"/>
        <w:ind w:firstLine="709"/>
        <w:jc w:val="both"/>
        <w:rPr>
          <w:rFonts w:ascii="Times New Roman" w:hAnsi="Times New Roman" w:cs="Times New Roman"/>
        </w:rPr>
      </w:pPr>
      <w:r w:rsidRPr="00CC464E">
        <w:rPr>
          <w:rFonts w:ascii="Times New Roman" w:hAnsi="Times New Roman" w:cs="Times New Roman"/>
          <w:position w:val="-12"/>
        </w:rPr>
        <w:object w:dxaOrig="320" w:dyaOrig="360">
          <v:shape id="_x0000_i1043" type="#_x0000_t75" style="width:15.75pt;height:18pt" o:ole="">
            <v:imagedata r:id="rId38" o:title=""/>
          </v:shape>
          <o:OLEObject Type="Embed" ProgID="Equation.3" ShapeID="_x0000_i1043" DrawAspect="Content" ObjectID="_1595686360" r:id="rId39"/>
        </w:object>
      </w:r>
      <w:r w:rsidRPr="00CC464E">
        <w:rPr>
          <w:rFonts w:ascii="Times New Roman" w:hAnsi="Times New Roman" w:cs="Times New Roman"/>
        </w:rPr>
        <w:t xml:space="preserve"> - предложение участника </w:t>
      </w:r>
      <w:r w:rsidR="00E047C4">
        <w:rPr>
          <w:rFonts w:ascii="Times New Roman" w:hAnsi="Times New Roman" w:cs="Times New Roman"/>
          <w:color w:val="000000"/>
        </w:rPr>
        <w:t>Запроса предложений</w:t>
      </w:r>
      <w:r w:rsidRPr="00CC464E">
        <w:rPr>
          <w:rFonts w:ascii="Times New Roman" w:hAnsi="Times New Roman" w:cs="Times New Roman"/>
        </w:rPr>
        <w:t>, указанное в заявке по критерию «Наличие опыта оказания услуг» и подтвержденное соответствующими документами;</w:t>
      </w:r>
    </w:p>
    <w:p w:rsidR="00CC464E" w:rsidRPr="00CC464E" w:rsidRDefault="00CC464E" w:rsidP="00CC464E">
      <w:pPr>
        <w:spacing w:after="0" w:line="240" w:lineRule="auto"/>
        <w:ind w:firstLine="709"/>
        <w:jc w:val="both"/>
        <w:rPr>
          <w:rFonts w:ascii="Times New Roman" w:hAnsi="Times New Roman" w:cs="Times New Roman"/>
        </w:rPr>
      </w:pPr>
      <w:r w:rsidRPr="00CC464E">
        <w:rPr>
          <w:rFonts w:ascii="Times New Roman" w:hAnsi="Times New Roman" w:cs="Times New Roman"/>
          <w:position w:val="-10"/>
        </w:rPr>
        <w:object w:dxaOrig="520" w:dyaOrig="340">
          <v:shape id="_x0000_i1044" type="#_x0000_t75" style="width:26.25pt;height:17.25pt" o:ole="">
            <v:imagedata r:id="rId40" o:title=""/>
          </v:shape>
          <o:OLEObject Type="Embed" ProgID="Equation.3" ShapeID="_x0000_i1044" DrawAspect="Content" ObjectID="_1595686361" r:id="rId41"/>
        </w:object>
      </w:r>
      <w:r w:rsidRPr="00CC464E">
        <w:rPr>
          <w:rFonts w:ascii="Times New Roman" w:hAnsi="Times New Roman" w:cs="Times New Roman"/>
        </w:rPr>
        <w:t xml:space="preserve">  - худшее (наименьшее) предложение участника </w:t>
      </w:r>
      <w:r w:rsidR="00E047C4">
        <w:rPr>
          <w:rFonts w:ascii="Times New Roman" w:hAnsi="Times New Roman" w:cs="Times New Roman"/>
          <w:color w:val="000000"/>
        </w:rPr>
        <w:t>Запроса предложений</w:t>
      </w:r>
      <w:r w:rsidRPr="00CC464E">
        <w:rPr>
          <w:rFonts w:ascii="Times New Roman" w:hAnsi="Times New Roman" w:cs="Times New Roman"/>
        </w:rPr>
        <w:t>, указанное в заявке по критерию «Наличие опыта оказания услуг» и подтвержденное соответствующими документами;</w:t>
      </w:r>
    </w:p>
    <w:p w:rsidR="00CC464E" w:rsidRPr="00CC464E" w:rsidRDefault="00CC464E" w:rsidP="00CC464E">
      <w:pPr>
        <w:spacing w:after="0" w:line="240" w:lineRule="auto"/>
        <w:ind w:firstLine="709"/>
        <w:jc w:val="both"/>
        <w:rPr>
          <w:rFonts w:ascii="Times New Roman" w:hAnsi="Times New Roman" w:cs="Times New Roman"/>
        </w:rPr>
      </w:pPr>
      <w:r w:rsidRPr="00CC464E">
        <w:rPr>
          <w:rFonts w:ascii="Times New Roman" w:hAnsi="Times New Roman" w:cs="Times New Roman"/>
          <w:position w:val="-12"/>
        </w:rPr>
        <w:object w:dxaOrig="540" w:dyaOrig="360">
          <v:shape id="_x0000_i1045" type="#_x0000_t75" style="width:27pt;height:18pt" o:ole="">
            <v:imagedata r:id="rId42" o:title=""/>
          </v:shape>
          <o:OLEObject Type="Embed" ProgID="Equation.3" ShapeID="_x0000_i1045" DrawAspect="Content" ObjectID="_1595686362" r:id="rId43"/>
        </w:object>
      </w:r>
      <w:r w:rsidRPr="00CC464E">
        <w:rPr>
          <w:rFonts w:ascii="Times New Roman" w:hAnsi="Times New Roman" w:cs="Times New Roman"/>
        </w:rPr>
        <w:t xml:space="preserve"> - лучшее (наибольшее) предложение участника </w:t>
      </w:r>
      <w:r w:rsidR="00E047C4">
        <w:rPr>
          <w:rFonts w:ascii="Times New Roman" w:hAnsi="Times New Roman" w:cs="Times New Roman"/>
          <w:color w:val="000000"/>
        </w:rPr>
        <w:t>Запроса предложений</w:t>
      </w:r>
      <w:r w:rsidRPr="00CC464E">
        <w:rPr>
          <w:rFonts w:ascii="Times New Roman" w:hAnsi="Times New Roman" w:cs="Times New Roman"/>
        </w:rPr>
        <w:t>, указанное в заявке по критерию «Наличие опыта оказания услуг» и подтвержденное соответствующими документами.</w:t>
      </w:r>
    </w:p>
    <w:p w:rsidR="00CC464E" w:rsidRPr="00CC464E" w:rsidRDefault="00CC464E" w:rsidP="00CC464E">
      <w:pPr>
        <w:pStyle w:val="ConsPlusNonformat"/>
        <w:ind w:firstLine="709"/>
        <w:jc w:val="both"/>
        <w:rPr>
          <w:rFonts w:ascii="Times New Roman" w:hAnsi="Times New Roman" w:cs="Times New Roman"/>
          <w:color w:val="000000"/>
          <w:sz w:val="22"/>
          <w:szCs w:val="22"/>
        </w:rPr>
      </w:pPr>
    </w:p>
    <w:p w:rsidR="00CC464E" w:rsidRPr="00CC464E" w:rsidRDefault="00CC464E" w:rsidP="00CC464E">
      <w:pPr>
        <w:pStyle w:val="31"/>
        <w:numPr>
          <w:ilvl w:val="0"/>
          <w:numId w:val="1"/>
        </w:numPr>
        <w:tabs>
          <w:tab w:val="clear" w:pos="624"/>
          <w:tab w:val="num" w:pos="0"/>
          <w:tab w:val="num" w:pos="1080"/>
        </w:tabs>
        <w:ind w:left="0" w:firstLine="709"/>
        <w:rPr>
          <w:b/>
          <w:i/>
          <w:color w:val="000000"/>
          <w:sz w:val="22"/>
          <w:szCs w:val="22"/>
        </w:rPr>
      </w:pPr>
      <w:r w:rsidRPr="00CC464E">
        <w:rPr>
          <w:b/>
          <w:i/>
          <w:color w:val="000000"/>
          <w:sz w:val="22"/>
          <w:szCs w:val="22"/>
        </w:rPr>
        <w:t>Подсчет итогового рейтинга.</w:t>
      </w:r>
    </w:p>
    <w:p w:rsidR="00CC464E" w:rsidRPr="00CC464E" w:rsidRDefault="00CC464E" w:rsidP="00CC464E">
      <w:pPr>
        <w:pStyle w:val="31"/>
        <w:numPr>
          <w:ilvl w:val="2"/>
          <w:numId w:val="0"/>
        </w:numPr>
        <w:tabs>
          <w:tab w:val="num" w:pos="227"/>
          <w:tab w:val="num" w:pos="1080"/>
        </w:tabs>
        <w:ind w:firstLine="709"/>
        <w:rPr>
          <w:color w:val="000000"/>
          <w:sz w:val="22"/>
          <w:szCs w:val="22"/>
        </w:rPr>
      </w:pPr>
      <w:r w:rsidRPr="00CC464E">
        <w:rPr>
          <w:color w:val="000000"/>
          <w:sz w:val="22"/>
          <w:szCs w:val="22"/>
        </w:rPr>
        <w:t>Итоговый рейтинг рассматриваемой заявки с учетом значимости критериев рассчитывается по формуле:</w:t>
      </w:r>
    </w:p>
    <w:p w:rsidR="00CC464E" w:rsidRPr="00CC464E" w:rsidRDefault="00CC464E" w:rsidP="00CC464E">
      <w:pPr>
        <w:pStyle w:val="31"/>
        <w:numPr>
          <w:ilvl w:val="2"/>
          <w:numId w:val="0"/>
        </w:numPr>
        <w:tabs>
          <w:tab w:val="num" w:pos="227"/>
          <w:tab w:val="num" w:pos="1080"/>
        </w:tabs>
        <w:ind w:firstLine="709"/>
        <w:rPr>
          <w:color w:val="000000"/>
          <w:sz w:val="22"/>
          <w:szCs w:val="22"/>
        </w:rPr>
      </w:pPr>
    </w:p>
    <w:p w:rsidR="00CC464E" w:rsidRPr="00CC464E" w:rsidRDefault="00CC464E" w:rsidP="00CC464E">
      <w:pPr>
        <w:spacing w:after="0"/>
        <w:ind w:firstLine="709"/>
        <w:jc w:val="center"/>
        <w:rPr>
          <w:rFonts w:ascii="Times New Roman" w:hAnsi="Times New Roman" w:cs="Times New Roman"/>
          <w:color w:val="000000"/>
        </w:rPr>
      </w:pPr>
      <w:r w:rsidRPr="00CC464E">
        <w:rPr>
          <w:rFonts w:ascii="Times New Roman" w:hAnsi="Times New Roman" w:cs="Times New Roman"/>
          <w:color w:val="000000"/>
          <w:position w:val="-10"/>
        </w:rPr>
        <w:object w:dxaOrig="1620" w:dyaOrig="340">
          <v:shape id="_x0000_i1046" type="#_x0000_t75" style="width:105.75pt;height:22.5pt" o:ole="">
            <v:imagedata r:id="rId44" o:title=""/>
          </v:shape>
          <o:OLEObject Type="Embed" ProgID="Equation.3" ShapeID="_x0000_i1046" DrawAspect="Content" ObjectID="_1595686363" r:id="rId45"/>
        </w:object>
      </w:r>
      <w:r w:rsidRPr="00CC464E">
        <w:rPr>
          <w:rFonts w:ascii="Times New Roman" w:hAnsi="Times New Roman" w:cs="Times New Roman"/>
          <w:color w:val="000000"/>
          <w:position w:val="-10"/>
        </w:rPr>
        <w:object w:dxaOrig="980" w:dyaOrig="340">
          <v:shape id="_x0000_i1047" type="#_x0000_t75" style="width:66pt;height:23.25pt" o:ole="">
            <v:imagedata r:id="rId46" o:title=""/>
          </v:shape>
          <o:OLEObject Type="Embed" ProgID="Equation.3" ShapeID="_x0000_i1047" DrawAspect="Content" ObjectID="_1595686364" r:id="rId47"/>
        </w:object>
      </w:r>
    </w:p>
    <w:p w:rsidR="00CC464E" w:rsidRPr="00CC464E" w:rsidRDefault="00CC464E" w:rsidP="00CC464E">
      <w:pPr>
        <w:spacing w:after="0"/>
        <w:rPr>
          <w:rFonts w:ascii="Times New Roman" w:hAnsi="Times New Roman" w:cs="Times New Roman"/>
          <w:color w:val="000000"/>
        </w:rPr>
      </w:pPr>
      <w:r w:rsidRPr="00CC464E">
        <w:rPr>
          <w:rFonts w:ascii="Times New Roman" w:hAnsi="Times New Roman" w:cs="Times New Roman"/>
          <w:color w:val="000000"/>
        </w:rPr>
        <w:t xml:space="preserve">где: </w:t>
      </w:r>
    </w:p>
    <w:p w:rsidR="00CC464E" w:rsidRPr="00CC464E" w:rsidRDefault="00CC464E" w:rsidP="00CC464E">
      <w:pPr>
        <w:pStyle w:val="ConsPlusNonformat"/>
        <w:jc w:val="both"/>
        <w:rPr>
          <w:rFonts w:ascii="Times New Roman" w:hAnsi="Times New Roman" w:cs="Times New Roman"/>
          <w:color w:val="000000"/>
          <w:sz w:val="22"/>
          <w:szCs w:val="22"/>
        </w:rPr>
      </w:pPr>
      <w:r w:rsidRPr="00CC464E">
        <w:rPr>
          <w:rFonts w:ascii="Times New Roman" w:hAnsi="Times New Roman" w:cs="Times New Roman"/>
          <w:color w:val="000000"/>
          <w:position w:val="-4"/>
          <w:sz w:val="22"/>
          <w:szCs w:val="22"/>
        </w:rPr>
        <w:object w:dxaOrig="240" w:dyaOrig="240">
          <v:shape id="_x0000_i1048" type="#_x0000_t75" style="width:12pt;height:12pt" o:ole="">
            <v:imagedata r:id="rId48" o:title=""/>
          </v:shape>
          <o:OLEObject Type="Embed" ProgID="Equation.3" ShapeID="_x0000_i1048" DrawAspect="Content" ObjectID="_1595686365" r:id="rId49"/>
        </w:object>
      </w:r>
      <w:r w:rsidRPr="00CC464E">
        <w:rPr>
          <w:rFonts w:ascii="Times New Roman" w:hAnsi="Times New Roman" w:cs="Times New Roman"/>
          <w:b/>
          <w:color w:val="000000"/>
          <w:sz w:val="22"/>
          <w:szCs w:val="22"/>
        </w:rPr>
        <w:t xml:space="preserve"> – </w:t>
      </w:r>
      <w:r w:rsidRPr="00CC464E">
        <w:rPr>
          <w:rFonts w:ascii="Times New Roman" w:hAnsi="Times New Roman" w:cs="Times New Roman"/>
          <w:color w:val="000000"/>
          <w:sz w:val="22"/>
          <w:szCs w:val="22"/>
        </w:rPr>
        <w:t>итоговый рейтинг заявки;</w:t>
      </w:r>
    </w:p>
    <w:p w:rsidR="00CC464E" w:rsidRPr="00CC464E" w:rsidRDefault="00CC464E" w:rsidP="00CC464E">
      <w:pPr>
        <w:pStyle w:val="ConsPlusNonformat"/>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400" w:dyaOrig="340">
          <v:shape id="_x0000_i1049" type="#_x0000_t75" style="width:20.25pt;height:17.25pt" o:ole="">
            <v:imagedata r:id="rId50" o:title=""/>
          </v:shape>
          <o:OLEObject Type="Embed" ProgID="Equation.3" ShapeID="_x0000_i1049" DrawAspect="Content" ObjectID="_1595686366" r:id="rId51"/>
        </w:object>
      </w:r>
      <w:r w:rsidRPr="00CC464E">
        <w:rPr>
          <w:rFonts w:ascii="Times New Roman" w:hAnsi="Times New Roman" w:cs="Times New Roman"/>
          <w:color w:val="000000"/>
          <w:sz w:val="22"/>
          <w:szCs w:val="22"/>
        </w:rPr>
        <w:t>- рейтинг, присуждаемый</w:t>
      </w:r>
      <w:r w:rsidRPr="00CC464E">
        <w:rPr>
          <w:rFonts w:ascii="Times New Roman" w:hAnsi="Times New Roman" w:cs="Times New Roman"/>
          <w:b/>
          <w:color w:val="000000"/>
          <w:sz w:val="22"/>
          <w:szCs w:val="22"/>
        </w:rPr>
        <w:t xml:space="preserve"> i</w:t>
      </w:r>
      <w:r w:rsidRPr="00CC464E">
        <w:rPr>
          <w:rFonts w:ascii="Times New Roman" w:hAnsi="Times New Roman" w:cs="Times New Roman"/>
          <w:color w:val="000000"/>
          <w:sz w:val="22"/>
          <w:szCs w:val="22"/>
        </w:rPr>
        <w:t>-й заявке по критерию «Цена Договора»;</w:t>
      </w:r>
    </w:p>
    <w:p w:rsidR="00CC464E" w:rsidRPr="00CC464E" w:rsidRDefault="00CC464E" w:rsidP="00CC464E">
      <w:pPr>
        <w:pStyle w:val="ConsPlusNonformat"/>
        <w:jc w:val="both"/>
        <w:rPr>
          <w:rFonts w:ascii="Times New Roman" w:hAnsi="Times New Roman" w:cs="Times New Roman"/>
          <w:color w:val="000000"/>
          <w:sz w:val="22"/>
          <w:szCs w:val="22"/>
        </w:rPr>
      </w:pPr>
      <w:r w:rsidRPr="00CC464E">
        <w:rPr>
          <w:rFonts w:ascii="Times New Roman" w:hAnsi="Times New Roman" w:cs="Times New Roman"/>
          <w:color w:val="000000"/>
          <w:position w:val="-10"/>
          <w:sz w:val="22"/>
          <w:szCs w:val="22"/>
        </w:rPr>
        <w:object w:dxaOrig="380" w:dyaOrig="340">
          <v:shape id="_x0000_i1050" type="#_x0000_t75" style="width:18.75pt;height:17.25pt" o:ole="">
            <v:imagedata r:id="rId52" o:title=""/>
          </v:shape>
          <o:OLEObject Type="Embed" ProgID="Equation.3" ShapeID="_x0000_i1050" DrawAspect="Content" ObjectID="_1595686367" r:id="rId53"/>
        </w:object>
      </w:r>
      <w:r w:rsidRPr="00CC464E">
        <w:rPr>
          <w:rFonts w:ascii="Times New Roman" w:hAnsi="Times New Roman" w:cs="Times New Roman"/>
          <w:color w:val="000000"/>
          <w:sz w:val="22"/>
          <w:szCs w:val="22"/>
        </w:rPr>
        <w:t xml:space="preserve"> - рейтинг, присуждаемый </w:t>
      </w:r>
      <w:r w:rsidRPr="00CC464E">
        <w:rPr>
          <w:rFonts w:ascii="Times New Roman" w:hAnsi="Times New Roman" w:cs="Times New Roman"/>
          <w:b/>
          <w:color w:val="000000"/>
          <w:sz w:val="22"/>
          <w:szCs w:val="22"/>
        </w:rPr>
        <w:t>i</w:t>
      </w:r>
      <w:r w:rsidRPr="00CC464E">
        <w:rPr>
          <w:rFonts w:ascii="Times New Roman" w:hAnsi="Times New Roman" w:cs="Times New Roman"/>
          <w:color w:val="000000"/>
          <w:sz w:val="22"/>
          <w:szCs w:val="22"/>
        </w:rPr>
        <w:t>-й заявке по критерию «Наличие опыта оказания услуг».</w:t>
      </w:r>
    </w:p>
    <w:p w:rsidR="00A87086" w:rsidRPr="004E118C" w:rsidRDefault="00A87086" w:rsidP="00A87086">
      <w:pPr>
        <w:pStyle w:val="ConsPlusNonformat"/>
        <w:ind w:firstLine="709"/>
        <w:jc w:val="both"/>
        <w:rPr>
          <w:rFonts w:ascii="Times New Roman" w:hAnsi="Times New Roman" w:cs="Times New Roman"/>
          <w:sz w:val="22"/>
          <w:szCs w:val="22"/>
        </w:rPr>
      </w:pPr>
    </w:p>
    <w:p w:rsidR="00A87086" w:rsidRPr="004E118C" w:rsidRDefault="00A87086" w:rsidP="00A87086">
      <w:pPr>
        <w:pStyle w:val="31"/>
        <w:numPr>
          <w:ilvl w:val="2"/>
          <w:numId w:val="0"/>
        </w:numPr>
        <w:tabs>
          <w:tab w:val="num" w:pos="227"/>
          <w:tab w:val="num" w:pos="1080"/>
        </w:tabs>
        <w:ind w:firstLine="709"/>
        <w:jc w:val="center"/>
        <w:rPr>
          <w:b/>
          <w:sz w:val="22"/>
          <w:szCs w:val="22"/>
        </w:rPr>
      </w:pPr>
      <w:r w:rsidRPr="004E118C">
        <w:rPr>
          <w:b/>
          <w:sz w:val="22"/>
          <w:szCs w:val="22"/>
        </w:rPr>
        <w:t>6.3. Определение победителя Запроса предложений</w:t>
      </w:r>
    </w:p>
    <w:p w:rsidR="00A87086" w:rsidRPr="004E118C" w:rsidRDefault="00A87086" w:rsidP="00A87086">
      <w:pPr>
        <w:pStyle w:val="31"/>
        <w:numPr>
          <w:ilvl w:val="2"/>
          <w:numId w:val="0"/>
        </w:numPr>
        <w:tabs>
          <w:tab w:val="num" w:pos="1080"/>
        </w:tabs>
        <w:ind w:firstLine="709"/>
        <w:rPr>
          <w:sz w:val="22"/>
          <w:szCs w:val="22"/>
        </w:rPr>
      </w:pPr>
      <w:r w:rsidRPr="004E118C">
        <w:rPr>
          <w:sz w:val="22"/>
          <w:szCs w:val="22"/>
        </w:rPr>
        <w:t>6.3.1. На основании результатов оценки и сопоставления заявок на участие в Запросе предложений комиссией каждой заявке на участие в Запросе предложений относительно других по мере уменьшения степени выгодности содержащихся в них условий исполнения договора присваивается порядковый номер. Заявке на участие в Запросе предложений, в которой содержатся лучшие условия исполнения договора, присваивается первый номер. В случае, если в нескольких заявках на участие в Запросе предложений содержатся одинаковые условия исполнения договора, меньший порядковый номер присваивается заявке на участие в Запросе предложений, которая поступила ранее других заявок на участие в Запросе предложений, содержащих такие условия.</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6.3.2. Победителем Запроса предложений признается Участник Запроса предложений, который предложил лучшие условия исполнения договора и заявке на участие в Запросе предложений которого присвоен первый номер.</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 xml:space="preserve">6.3.3. Комиссия ведет протокол оценки и сопоставления заявок на участие в Запросе предложений, в котором содержатся сведения о месте, дате, времени проведения оценки и сопоставления таких заявок, об участниках Запроса предложений, заявки на участие в Запросе предложений которых были рассмотрены, о порядке оценки и о сопоставлении заявок на участие в Запросе предложений, 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порядковых номеров, а также наименования (для юридических лиц), фамилии, имена, отчества (для физических лиц) и почтовые адреса участников Запроса предложений, заявкам на участие в Запросе предложений которых присвоен первый и второй номера. </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 xml:space="preserve">6.3.4. Протокол подписывается всеми присутствующими членами Комиссии уполномоченным органом в день окончания проведения оценки и сопоставления заявок на участие в Запросе предложений. </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6.3.5. Протокол оценки и сопоставления заявок на участие в Запросе предложений размещается на официальном сайте не позднее чем через три дня со дня его подписания.</w:t>
      </w:r>
    </w:p>
    <w:p w:rsidR="00A87086" w:rsidRPr="004E118C" w:rsidRDefault="00A87086" w:rsidP="00A87086">
      <w:pPr>
        <w:pStyle w:val="ConsPlusNormal"/>
        <w:ind w:firstLine="709"/>
        <w:jc w:val="both"/>
        <w:rPr>
          <w:rFonts w:ascii="Times New Roman" w:hAnsi="Times New Roman" w:cs="Times New Roman"/>
          <w:sz w:val="22"/>
          <w:szCs w:val="22"/>
        </w:rPr>
      </w:pPr>
      <w:r w:rsidRPr="004E118C">
        <w:rPr>
          <w:rFonts w:ascii="Times New Roman" w:hAnsi="Times New Roman" w:cs="Times New Roman"/>
          <w:sz w:val="22"/>
          <w:szCs w:val="22"/>
        </w:rPr>
        <w:t>6.3.6.  В случае установления недостоверности сведений, содержащихся в документах, представленных Участником размещения заказа в соответствии с пунктом 3.3. настоящего Раздела, установления факта проведения ликвидации участника закупки - юридического лица или признания участника закупки - юридического лица, индивидуального предпринимателя банкротом и об открытии конкурсного производства, либо факта приостановления его деятельности в порядке, предусмотренном Кодексом Российской Федерации об административных правонарушениях, Заказчик, комиссия отстраняет такого участника от участия в Запросе предложений на любом этапе его проведения.</w:t>
      </w:r>
    </w:p>
    <w:p w:rsidR="0019273B" w:rsidRPr="004E118C" w:rsidRDefault="0019273B" w:rsidP="00A87086">
      <w:pPr>
        <w:suppressLineNumbers/>
        <w:suppressAutoHyphens/>
        <w:spacing w:after="0" w:line="240" w:lineRule="auto"/>
        <w:contextualSpacing/>
        <w:jc w:val="center"/>
        <w:rPr>
          <w:b/>
          <w:color w:val="000000"/>
        </w:rPr>
      </w:pPr>
    </w:p>
    <w:p w:rsidR="0019273B" w:rsidRPr="004E118C" w:rsidRDefault="0019273B" w:rsidP="0019273B">
      <w:pPr>
        <w:keepNext/>
        <w:tabs>
          <w:tab w:val="num" w:pos="0"/>
        </w:tabs>
        <w:spacing w:after="0" w:line="240" w:lineRule="auto"/>
        <w:ind w:firstLine="709"/>
        <w:contextualSpacing/>
        <w:jc w:val="center"/>
        <w:outlineLvl w:val="0"/>
        <w:rPr>
          <w:rFonts w:ascii="Times New Roman" w:eastAsia="Times New Roman" w:hAnsi="Times New Roman"/>
          <w:b/>
          <w:bCs/>
          <w:color w:val="000000"/>
          <w:kern w:val="32"/>
          <w:lang w:val="x-none"/>
        </w:rPr>
      </w:pPr>
      <w:r w:rsidRPr="004E118C">
        <w:rPr>
          <w:rFonts w:ascii="Times New Roman" w:eastAsia="Times New Roman" w:hAnsi="Times New Roman"/>
          <w:b/>
          <w:bCs/>
          <w:color w:val="000000"/>
          <w:kern w:val="32"/>
        </w:rPr>
        <w:t>7</w:t>
      </w:r>
      <w:r w:rsidRPr="004E118C">
        <w:rPr>
          <w:rFonts w:ascii="Times New Roman" w:eastAsia="Times New Roman" w:hAnsi="Times New Roman"/>
          <w:b/>
          <w:bCs/>
          <w:color w:val="000000"/>
          <w:kern w:val="32"/>
          <w:lang w:val="x-none"/>
        </w:rPr>
        <w:t>. ЗАКЛЮЧЕНИЕ ДОГОВОРА ПО РЕЗУЛЬТАТАМ ПРОВЕДЕНИЯ ЗАПРОСА ПРЕДЛОЖЕНИЙ</w:t>
      </w:r>
    </w:p>
    <w:p w:rsidR="0019273B" w:rsidRPr="004E118C" w:rsidRDefault="0019273B" w:rsidP="0019273B">
      <w:pPr>
        <w:tabs>
          <w:tab w:val="num" w:pos="0"/>
        </w:tabs>
        <w:spacing w:after="0" w:line="240" w:lineRule="auto"/>
        <w:ind w:firstLine="709"/>
        <w:contextualSpacing/>
        <w:jc w:val="center"/>
        <w:outlineLvl w:val="1"/>
        <w:rPr>
          <w:rFonts w:ascii="Times New Roman" w:eastAsia="Times New Roman" w:hAnsi="Times New Roman"/>
          <w:b/>
          <w:i/>
          <w:iCs/>
          <w:color w:val="000000"/>
        </w:rPr>
      </w:pP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bookmarkStart w:id="1" w:name="_Ref125999456"/>
      <w:bookmarkStart w:id="2" w:name="_Ref166644071"/>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.1.1. Договор заключается с победителем в срок не </w:t>
      </w:r>
      <w:r w:rsidRPr="004E118C">
        <w:rPr>
          <w:rFonts w:ascii="Times New Roman" w:eastAsia="Times New Roman" w:hAnsi="Times New Roman"/>
          <w:bCs/>
          <w:lang w:eastAsia="x-none"/>
        </w:rPr>
        <w:t>позднее</w:t>
      </w:r>
      <w:r w:rsidRPr="004E118C">
        <w:rPr>
          <w:rFonts w:ascii="Times New Roman" w:eastAsia="Times New Roman" w:hAnsi="Times New Roman"/>
          <w:bCs/>
          <w:lang w:val="x-none" w:eastAsia="x-none"/>
        </w:rPr>
        <w:t xml:space="preserve">, чем через </w:t>
      </w:r>
      <w:r w:rsidR="00972B2F" w:rsidRPr="004E118C">
        <w:rPr>
          <w:rFonts w:ascii="Times New Roman" w:eastAsia="Times New Roman" w:hAnsi="Times New Roman"/>
          <w:bCs/>
          <w:lang w:eastAsia="x-none"/>
        </w:rPr>
        <w:t>десять</w:t>
      </w:r>
      <w:r w:rsidRPr="004E118C">
        <w:rPr>
          <w:rFonts w:ascii="Times New Roman" w:eastAsia="Times New Roman" w:hAnsi="Times New Roman"/>
          <w:bCs/>
          <w:lang w:val="x-none" w:eastAsia="x-none"/>
        </w:rPr>
        <w:t xml:space="preserve"> дней после </w:t>
      </w:r>
      <w:r w:rsidRPr="004E118C">
        <w:rPr>
          <w:rFonts w:ascii="Times New Roman" w:eastAsia="Times New Roman" w:hAnsi="Times New Roman"/>
          <w:bCs/>
          <w:lang w:eastAsia="x-none"/>
        </w:rPr>
        <w:t>размещения на официальном сайте протокола оценки и сопоставления заявок на участие в запросе предложений</w:t>
      </w:r>
      <w:r w:rsidRPr="004E118C">
        <w:rPr>
          <w:rFonts w:ascii="Times New Roman" w:eastAsia="Times New Roman" w:hAnsi="Times New Roman"/>
          <w:bCs/>
          <w:lang w:val="x-none" w:eastAsia="x-none"/>
        </w:rPr>
        <w:t xml:space="preserve">. </w:t>
      </w: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.1.2. 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эта заявка была признана соответствующей требованиям и условиям, предусмотренным документацией, либо только один Участник заказа, подавший заявку на участие в Запросе предложений, был признан Участником Запроса предложений, Договор будет заключен не </w:t>
      </w:r>
      <w:r w:rsidRPr="004E118C">
        <w:rPr>
          <w:rFonts w:ascii="Times New Roman" w:eastAsia="Times New Roman" w:hAnsi="Times New Roman"/>
          <w:bCs/>
          <w:lang w:eastAsia="x-none"/>
        </w:rPr>
        <w:t>позднее</w:t>
      </w:r>
      <w:r w:rsidRPr="004E118C">
        <w:rPr>
          <w:rFonts w:ascii="Times New Roman" w:eastAsia="Times New Roman" w:hAnsi="Times New Roman"/>
          <w:bCs/>
          <w:lang w:val="x-none" w:eastAsia="x-none"/>
        </w:rPr>
        <w:t xml:space="preserve">, чем через </w:t>
      </w:r>
      <w:r w:rsidRPr="004E118C">
        <w:rPr>
          <w:rFonts w:ascii="Times New Roman" w:eastAsia="Times New Roman" w:hAnsi="Times New Roman"/>
          <w:bCs/>
          <w:lang w:eastAsia="x-none"/>
        </w:rPr>
        <w:t xml:space="preserve">десять дней со </w:t>
      </w:r>
      <w:r w:rsidRPr="004E118C">
        <w:rPr>
          <w:rFonts w:ascii="Times New Roman" w:eastAsia="Times New Roman" w:hAnsi="Times New Roman"/>
          <w:bCs/>
          <w:lang w:val="x-none" w:eastAsia="x-none"/>
        </w:rPr>
        <w:t>дн</w:t>
      </w:r>
      <w:r w:rsidRPr="004E118C">
        <w:rPr>
          <w:rFonts w:ascii="Times New Roman" w:eastAsia="Times New Roman" w:hAnsi="Times New Roman"/>
          <w:bCs/>
          <w:lang w:eastAsia="x-none"/>
        </w:rPr>
        <w:t>я</w:t>
      </w:r>
      <w:r w:rsidRPr="004E118C">
        <w:rPr>
          <w:rFonts w:ascii="Times New Roman" w:eastAsia="Times New Roman" w:hAnsi="Times New Roman"/>
          <w:bCs/>
          <w:lang w:val="x-none" w:eastAsia="x-none"/>
        </w:rPr>
        <w:t xml:space="preserve"> </w:t>
      </w:r>
      <w:r w:rsidRPr="004E118C">
        <w:rPr>
          <w:rFonts w:ascii="Times New Roman" w:eastAsia="Times New Roman" w:hAnsi="Times New Roman"/>
          <w:bCs/>
          <w:lang w:eastAsia="x-none"/>
        </w:rPr>
        <w:t>размещения на официальном сайте протокола рассмотрения заявок на участие в Запросе предложений</w:t>
      </w:r>
      <w:r w:rsidRPr="004E118C">
        <w:rPr>
          <w:rFonts w:ascii="Times New Roman" w:eastAsia="Times New Roman" w:hAnsi="Times New Roman"/>
          <w:bCs/>
          <w:lang w:val="x-none" w:eastAsia="x-none"/>
        </w:rPr>
        <w:t>.</w:t>
      </w:r>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val="x-none" w:eastAsia="x-none"/>
        </w:rPr>
      </w:pPr>
    </w:p>
    <w:p w:rsidR="00A87086" w:rsidRPr="004E118C" w:rsidRDefault="00A87086" w:rsidP="00A87086">
      <w:pPr>
        <w:keepNext/>
        <w:tabs>
          <w:tab w:val="num" w:pos="0"/>
        </w:tabs>
        <w:spacing w:after="0" w:line="240" w:lineRule="auto"/>
        <w:ind w:firstLine="709"/>
        <w:contextualSpacing/>
        <w:jc w:val="center"/>
        <w:outlineLvl w:val="1"/>
        <w:rPr>
          <w:rFonts w:ascii="Times New Roman" w:eastAsia="Times New Roman" w:hAnsi="Times New Roman"/>
          <w:b/>
          <w:i/>
          <w:iCs/>
          <w:lang w:val="x-none"/>
        </w:rPr>
      </w:pPr>
      <w:bookmarkStart w:id="3" w:name="_Toc171230687"/>
      <w:bookmarkStart w:id="4" w:name="_Toc169628399"/>
      <w:bookmarkEnd w:id="1"/>
      <w:bookmarkEnd w:id="2"/>
      <w:r w:rsidRPr="004E118C">
        <w:rPr>
          <w:rFonts w:ascii="Times New Roman" w:eastAsia="Times New Roman" w:hAnsi="Times New Roman"/>
          <w:b/>
          <w:i/>
          <w:iCs/>
        </w:rPr>
        <w:t>7</w:t>
      </w:r>
      <w:r w:rsidRPr="004E118C">
        <w:rPr>
          <w:rFonts w:ascii="Times New Roman" w:eastAsia="Times New Roman" w:hAnsi="Times New Roman"/>
          <w:b/>
          <w:i/>
          <w:iCs/>
          <w:lang w:val="x-none"/>
        </w:rPr>
        <w:t>.2. Срок подписания победителем Запроса предложений Договора</w:t>
      </w:r>
      <w:bookmarkEnd w:id="3"/>
      <w:bookmarkEnd w:id="4"/>
    </w:p>
    <w:p w:rsidR="00A87086" w:rsidRPr="00720ABF" w:rsidRDefault="00A87086" w:rsidP="00720ABF">
      <w:pPr>
        <w:tabs>
          <w:tab w:val="num" w:pos="0"/>
        </w:tabs>
        <w:spacing w:after="0" w:line="240" w:lineRule="auto"/>
        <w:ind w:firstLine="709"/>
        <w:contextualSpacing/>
        <w:jc w:val="both"/>
        <w:outlineLvl w:val="2"/>
        <w:rPr>
          <w:rFonts w:ascii="Times New Roman" w:eastAsia="Times New Roman" w:hAnsi="Times New Roman"/>
          <w:bCs/>
          <w:lang w:val="x-none" w:eastAsia="x-none"/>
        </w:rPr>
      </w:pPr>
      <w:bookmarkStart w:id="5" w:name="_Ref169633581"/>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.2.1. Победитель Запроса предложений должен подписать Договор в срок не позднее </w:t>
      </w:r>
      <w:r w:rsidRPr="004E118C">
        <w:rPr>
          <w:rFonts w:ascii="Times New Roman" w:eastAsia="Times New Roman" w:hAnsi="Times New Roman"/>
          <w:bCs/>
          <w:lang w:eastAsia="x-none"/>
        </w:rPr>
        <w:t>семь</w:t>
      </w:r>
      <w:r w:rsidRPr="004E118C">
        <w:rPr>
          <w:rFonts w:ascii="Times New Roman" w:eastAsia="Times New Roman" w:hAnsi="Times New Roman"/>
          <w:bCs/>
          <w:lang w:val="x-none" w:eastAsia="x-none"/>
        </w:rPr>
        <w:t xml:space="preserve"> дней принятия решения </w:t>
      </w:r>
      <w:r w:rsidRPr="004E118C">
        <w:rPr>
          <w:rFonts w:ascii="Times New Roman" w:eastAsia="Times New Roman" w:hAnsi="Times New Roman"/>
          <w:bCs/>
          <w:lang w:eastAsia="x-none"/>
        </w:rPr>
        <w:t xml:space="preserve">Заказчиком </w:t>
      </w:r>
      <w:r w:rsidRPr="004E118C">
        <w:rPr>
          <w:rFonts w:ascii="Times New Roman" w:eastAsia="Times New Roman" w:hAnsi="Times New Roman"/>
          <w:bCs/>
          <w:lang w:val="x-none" w:eastAsia="x-none"/>
        </w:rPr>
        <w:t xml:space="preserve">о </w:t>
      </w:r>
      <w:r w:rsidRPr="004E118C">
        <w:rPr>
          <w:rFonts w:ascii="Times New Roman" w:eastAsia="Times New Roman" w:hAnsi="Times New Roman"/>
          <w:bCs/>
          <w:lang w:eastAsia="x-none"/>
        </w:rPr>
        <w:t>заключении договора</w:t>
      </w:r>
      <w:r w:rsidRPr="004E118C">
        <w:rPr>
          <w:rFonts w:ascii="Times New Roman" w:eastAsia="Times New Roman" w:hAnsi="Times New Roman"/>
          <w:bCs/>
          <w:lang w:val="x-none" w:eastAsia="x-none"/>
        </w:rPr>
        <w:t>.</w:t>
      </w:r>
      <w:bookmarkEnd w:id="5"/>
    </w:p>
    <w:p w:rsidR="00A87086" w:rsidRPr="004E118C" w:rsidRDefault="00A87086" w:rsidP="00A87086">
      <w:pPr>
        <w:tabs>
          <w:tab w:val="num" w:pos="0"/>
        </w:tabs>
        <w:spacing w:after="0" w:line="240" w:lineRule="auto"/>
        <w:ind w:firstLine="709"/>
        <w:contextualSpacing/>
        <w:jc w:val="center"/>
        <w:outlineLvl w:val="1"/>
        <w:rPr>
          <w:rFonts w:ascii="Times New Roman" w:eastAsia="Times New Roman" w:hAnsi="Times New Roman"/>
          <w:b/>
          <w:i/>
          <w:iCs/>
          <w:lang w:val="x-none"/>
        </w:rPr>
      </w:pPr>
      <w:bookmarkStart w:id="6" w:name="_Toc171230688"/>
      <w:r w:rsidRPr="004E118C">
        <w:rPr>
          <w:rFonts w:ascii="Times New Roman" w:eastAsia="Times New Roman" w:hAnsi="Times New Roman"/>
          <w:b/>
          <w:i/>
          <w:iCs/>
        </w:rPr>
        <w:t>7</w:t>
      </w:r>
      <w:r w:rsidRPr="004E118C">
        <w:rPr>
          <w:rFonts w:ascii="Times New Roman" w:eastAsia="Times New Roman" w:hAnsi="Times New Roman"/>
          <w:b/>
          <w:i/>
          <w:iCs/>
          <w:lang w:val="x-none"/>
        </w:rPr>
        <w:t>.3. Порядок заключения Договора</w:t>
      </w:r>
      <w:bookmarkEnd w:id="6"/>
    </w:p>
    <w:p w:rsidR="00A87086" w:rsidRPr="004E118C" w:rsidRDefault="00A87086" w:rsidP="00A87086">
      <w:pPr>
        <w:tabs>
          <w:tab w:val="num" w:pos="0"/>
        </w:tabs>
        <w:spacing w:after="0" w:line="240" w:lineRule="auto"/>
        <w:ind w:firstLine="709"/>
        <w:contextualSpacing/>
        <w:jc w:val="both"/>
        <w:outlineLvl w:val="2"/>
        <w:rPr>
          <w:rFonts w:ascii="Times New Roman" w:eastAsia="Times New Roman" w:hAnsi="Times New Roman"/>
          <w:bCs/>
          <w:lang w:eastAsia="x-none"/>
        </w:rPr>
      </w:pPr>
      <w:bookmarkStart w:id="7" w:name="_Ref166350589"/>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.3.</w:t>
      </w:r>
      <w:r w:rsidRPr="004E118C">
        <w:rPr>
          <w:rFonts w:ascii="Times New Roman" w:eastAsia="Times New Roman" w:hAnsi="Times New Roman"/>
          <w:bCs/>
          <w:lang w:eastAsia="x-none"/>
        </w:rPr>
        <w:t>1</w:t>
      </w:r>
      <w:r w:rsidRPr="004E118C">
        <w:rPr>
          <w:rFonts w:ascii="Times New Roman" w:eastAsia="Times New Roman" w:hAnsi="Times New Roman"/>
          <w:bCs/>
          <w:lang w:val="x-none" w:eastAsia="x-none"/>
        </w:rPr>
        <w:t xml:space="preserve">. Победитель Запроса предложений должен подписать и заверить печатью проект Договора и вернуть его Заказчику в срок, установленный </w:t>
      </w:r>
      <w:bookmarkStart w:id="8" w:name="_Ref166350611"/>
      <w:bookmarkEnd w:id="7"/>
      <w:r w:rsidRPr="004E118C">
        <w:rPr>
          <w:rFonts w:ascii="Times New Roman" w:eastAsia="Times New Roman" w:hAnsi="Times New Roman"/>
          <w:bCs/>
          <w:lang w:val="x-none" w:eastAsia="x-none"/>
        </w:rPr>
        <w:t xml:space="preserve">в части пункте </w:t>
      </w: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 xml:space="preserve">.2.1 настоящей Документации Запроса предложений. В случае, если победитель Запроса предложений в указанный срок не представил Заказчику </w:t>
      </w:r>
      <w:r w:rsidRPr="004E118C">
        <w:rPr>
          <w:rFonts w:ascii="Times New Roman" w:eastAsia="Times New Roman" w:hAnsi="Times New Roman"/>
          <w:bCs/>
          <w:lang w:val="x-none" w:eastAsia="x-none"/>
        </w:rPr>
        <w:lastRenderedPageBreak/>
        <w:t xml:space="preserve">подписанный Договор, переданный ему в соответствии с пунктом </w:t>
      </w:r>
      <w:r w:rsidRPr="004E118C">
        <w:rPr>
          <w:rFonts w:ascii="Times New Roman" w:eastAsia="Times New Roman" w:hAnsi="Times New Roman"/>
          <w:bCs/>
          <w:lang w:eastAsia="x-none"/>
        </w:rPr>
        <w:t>7</w:t>
      </w:r>
      <w:r w:rsidRPr="004E118C">
        <w:rPr>
          <w:rFonts w:ascii="Times New Roman" w:eastAsia="Times New Roman" w:hAnsi="Times New Roman"/>
          <w:bCs/>
          <w:lang w:val="x-none" w:eastAsia="x-none"/>
        </w:rPr>
        <w:t>.3.1 настоящей Документации Запроса предложений, победитель Запроса предложений признается уклонившимся от заключения Договора.</w:t>
      </w:r>
      <w:bookmarkEnd w:id="8"/>
    </w:p>
    <w:p w:rsidR="00A87086" w:rsidRPr="004E118C" w:rsidRDefault="00A87086" w:rsidP="00A87086">
      <w:pPr>
        <w:spacing w:after="0" w:line="240" w:lineRule="auto"/>
        <w:ind w:firstLine="709"/>
        <w:jc w:val="both"/>
        <w:rPr>
          <w:rFonts w:ascii="Times New Roman" w:hAnsi="Times New Roman"/>
        </w:rPr>
      </w:pPr>
      <w:bookmarkStart w:id="9" w:name="_Ref166350640"/>
      <w:r w:rsidRPr="004E118C">
        <w:rPr>
          <w:rFonts w:ascii="Times New Roman" w:hAnsi="Times New Roman"/>
        </w:rPr>
        <w:t>7.3.2. В случае, если победитель Запроса предложений признан уклонившимся от заключения Договора в соответствии с пунктом 7.3.2. настоящей Документации Запроса предложений, Заказчик вправе обратиться в суд с иском о требовании о понуждении победителя Запроса предложений заключить Договор, а также о возмещении убытков, причиненных уклонением от заключения Договора, либо заключить Договор с Участником Запроса предложений, заявке на участие в Запросе предложений которого присвоен второй номер. При этом заключение Договора для Участника Запроса предложений, заявке на участие в Запросе предложений которого присвоен второй номер, является обязательным. В случае уклонения Участника Запроса предложений, заявке на участие в Запросе предложений которого присвоен второй номер, от заключения Договора Заказчик вправе обратиться в суд с иском о требовании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w:t>
      </w:r>
      <w:bookmarkEnd w:id="9"/>
    </w:p>
    <w:p w:rsidR="00272622" w:rsidRPr="004E118C" w:rsidRDefault="00272622" w:rsidP="00A87086">
      <w:pPr>
        <w:spacing w:after="0" w:line="240" w:lineRule="auto"/>
        <w:ind w:firstLine="709"/>
        <w:jc w:val="both"/>
        <w:rPr>
          <w:rFonts w:ascii="Times New Roman" w:hAnsi="Times New Roman"/>
        </w:rPr>
      </w:pPr>
    </w:p>
    <w:p w:rsidR="0019273B" w:rsidRPr="004E118C" w:rsidRDefault="0019273B" w:rsidP="008B3462">
      <w:pPr>
        <w:keepNext/>
        <w:spacing w:after="0" w:line="240" w:lineRule="auto"/>
        <w:ind w:firstLine="709"/>
        <w:jc w:val="center"/>
        <w:outlineLvl w:val="2"/>
        <w:rPr>
          <w:rFonts w:ascii="Times New Roman" w:eastAsia="Times New Roman" w:hAnsi="Times New Roman"/>
          <w:b/>
          <w:bCs/>
          <w:color w:val="000000"/>
          <w:lang w:val="x-none" w:eastAsia="x-none"/>
        </w:rPr>
      </w:pPr>
      <w:r w:rsidRPr="004E118C">
        <w:rPr>
          <w:rFonts w:ascii="Times New Roman" w:eastAsia="Times New Roman" w:hAnsi="Times New Roman"/>
          <w:b/>
          <w:bCs/>
          <w:color w:val="000000"/>
          <w:lang w:eastAsia="x-none"/>
        </w:rPr>
        <w:t>8</w:t>
      </w:r>
      <w:r w:rsidRPr="004E118C">
        <w:rPr>
          <w:rFonts w:ascii="Times New Roman" w:eastAsia="Times New Roman" w:hAnsi="Times New Roman"/>
          <w:b/>
          <w:bCs/>
          <w:color w:val="000000"/>
          <w:lang w:val="x-none" w:eastAsia="x-none"/>
        </w:rPr>
        <w:t>. ПРИЗНАНИЕ ЗАПРОСА ПРЕДЛОЖЕНИЙ НЕСОСТОЯВШИМСЯ</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8.1. В случае, если по окончании срока подачи заявок на участие в Запросе предложений подана только одна заявка на участие в Запросе предложений или не подана ни одна заявка на участие в Запросе предложений, Запрос предложений признается несостоявшимся.</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8.2. В случае, если по окончании срока подачи заявок на участие в Запросе предложений подана только одна заявка на участие в Запросе предложений, конверт с указанной заявкой вскрывается и указанная заявка рассматривается в порядке, установленном пунктами 5.1. настоящей Документации Запроса предложений. В случае, если указанная заявка соответствует требованиям и условиям, предусмотренным документацией, Заказчик в течение трех</w:t>
      </w:r>
      <w:r w:rsidRPr="004E118C">
        <w:rPr>
          <w:rFonts w:ascii="Times New Roman" w:eastAsia="Times New Roman" w:hAnsi="Times New Roman"/>
          <w:bCs/>
        </w:rPr>
        <w:t xml:space="preserve"> рабочих</w:t>
      </w:r>
      <w:r w:rsidRPr="004E118C">
        <w:rPr>
          <w:rFonts w:ascii="Times New Roman" w:eastAsia="Times New Roman" w:hAnsi="Times New Roman"/>
        </w:rPr>
        <w:t xml:space="preserve"> дней со дня рассмотрения заявки на участие в Запросе предложений передает участнику закупки, подавшему единственную заявку на участие в Запросе предложений, проект договора, который составляется путем включения условий исполнения договора, предложенных таким участником в заявке на участие в Запросе предложений, в проект договора, прилагаемого к Документации Запроса предложений. При этом договор заключается с участником закупки, подавшим указанную заявку, с учетом пункта 7.2.1 настоящей Документации Запроса предложений на условиях и по цене договора, которые предусмотрены заявкой на участие в Запросе предложений и документацию Запроса предложений, но цена такого договора не может превышать </w:t>
      </w:r>
      <w:r w:rsidRPr="004E118C">
        <w:rPr>
          <w:rFonts w:ascii="Times New Roman" w:eastAsia="Times New Roman" w:hAnsi="Times New Roman"/>
          <w:bCs/>
        </w:rPr>
        <w:t>начальную (максимальную) цену договора</w:t>
      </w:r>
      <w:r w:rsidRPr="004E118C">
        <w:rPr>
          <w:rFonts w:ascii="Times New Roman" w:eastAsia="Times New Roman" w:hAnsi="Times New Roman"/>
        </w:rPr>
        <w:t xml:space="preserve">, указанную в извещении о проведении   Запроса предложений и в пункте 1.4.1 настоящей Документации запроса предложений. Участник размещения заказа, подавший указанную заявку, не вправе отказаться от заключения договора. </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b/>
        </w:rPr>
      </w:pPr>
      <w:r w:rsidRPr="004E118C">
        <w:rPr>
          <w:rFonts w:ascii="Times New Roman" w:eastAsia="Times New Roman" w:hAnsi="Times New Roman"/>
        </w:rPr>
        <w:t>8.3. В случае, если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или о допуске к участию в Запросе предложений и признании участником Запроса предложений только одного участника закупки, подавшего заявку на участие в Запросе предложений, Запрос предложений признается несостоявшимся.</w:t>
      </w:r>
      <w:r w:rsidRPr="004E118C">
        <w:rPr>
          <w:rFonts w:ascii="Times New Roman" w:eastAsia="Times New Roman" w:hAnsi="Times New Roman"/>
          <w:b/>
        </w:rPr>
        <w:t xml:space="preserve"> </w:t>
      </w:r>
    </w:p>
    <w:p w:rsidR="00272622" w:rsidRPr="004E118C" w:rsidRDefault="00272622" w:rsidP="00272622">
      <w:pPr>
        <w:widowControl w:val="0"/>
        <w:autoSpaceDE w:val="0"/>
        <w:autoSpaceDN w:val="0"/>
        <w:adjustRightInd w:val="0"/>
        <w:spacing w:after="0" w:line="240" w:lineRule="auto"/>
        <w:ind w:firstLine="709"/>
        <w:jc w:val="both"/>
        <w:rPr>
          <w:rFonts w:ascii="Times New Roman" w:eastAsia="Times New Roman" w:hAnsi="Times New Roman"/>
        </w:rPr>
      </w:pPr>
      <w:r w:rsidRPr="004E118C">
        <w:rPr>
          <w:rFonts w:ascii="Times New Roman" w:eastAsia="Times New Roman" w:hAnsi="Times New Roman"/>
        </w:rPr>
        <w:t xml:space="preserve">8.4. В случае, если Запрос предложений признан несостоявшимся и только один участник закупки, подавший заявку на участие в Запросе предложений, признан участником Запроса предложений, заказчик в течение трех рабочих дней со дня подписания протокола рассмотрения заявок на участие в Запросе предложений передает такому участнику Запроса предложений проект договора, который составляется путем включения условий исполнения договора, предложенных таким участником в заявке на участие в Запросе предложений, в проект договора, прилагаемый к Документации запроса предложений. </w:t>
      </w:r>
    </w:p>
    <w:p w:rsidR="00272622" w:rsidRPr="004E118C" w:rsidRDefault="00272622" w:rsidP="00272622">
      <w:pPr>
        <w:spacing w:after="0" w:line="240" w:lineRule="auto"/>
        <w:ind w:firstLine="709"/>
        <w:jc w:val="both"/>
        <w:outlineLvl w:val="1"/>
        <w:rPr>
          <w:rFonts w:ascii="Times New Roman" w:hAnsi="Times New Roman"/>
        </w:rPr>
      </w:pPr>
      <w:r w:rsidRPr="004E118C">
        <w:rPr>
          <w:rFonts w:ascii="Times New Roman" w:hAnsi="Times New Roman"/>
        </w:rPr>
        <w:t xml:space="preserve">8.5. В случае, если Запрос предложений признан несостоявшимся и не подана ни одна заявка на участие в Запросе предложений или на основании результатов рассмотрения заявок на участие в Запросе предложений принято решение об отказе в допуске к участию в Запросе предложений всех участников закупки, подавших заявки на участие в Запросе предложений, Заказчик вправе предложить заключить договор </w:t>
      </w:r>
      <w:r w:rsidRPr="004E118C">
        <w:rPr>
          <w:rFonts w:ascii="Times New Roman" w:eastAsia="Times New Roman" w:hAnsi="Times New Roman"/>
        </w:rPr>
        <w:t xml:space="preserve">на право заключения договора на оказание услуг по организации учебно-тренировочного сбора </w:t>
      </w:r>
      <w:r w:rsidRPr="004E118C">
        <w:rPr>
          <w:rFonts w:ascii="Times New Roman" w:hAnsi="Times New Roman"/>
        </w:rPr>
        <w:t>любому хозяйствующему субъекту, отвечающему требованиям настоящей Документации запроса предложений.</w:t>
      </w:r>
    </w:p>
    <w:p w:rsidR="0019273B" w:rsidRPr="00720ABF" w:rsidRDefault="00272622" w:rsidP="00720ABF">
      <w:pPr>
        <w:pStyle w:val="ConsPlusNormal"/>
        <w:ind w:firstLine="709"/>
        <w:rPr>
          <w:rFonts w:ascii="Times New Roman" w:hAnsi="Times New Roman" w:cs="Times New Roman"/>
          <w:sz w:val="22"/>
          <w:szCs w:val="22"/>
        </w:rPr>
      </w:pPr>
      <w:r w:rsidRPr="004E118C">
        <w:rPr>
          <w:rFonts w:ascii="Times New Roman" w:hAnsi="Times New Roman" w:cs="Times New Roman"/>
          <w:sz w:val="22"/>
          <w:szCs w:val="22"/>
        </w:rPr>
        <w:t>Договор считается заключенным на основании проведения запроса предложений.</w:t>
      </w:r>
    </w:p>
    <w:p w:rsidR="0019273B" w:rsidRPr="004E118C" w:rsidRDefault="0019273B" w:rsidP="0019273B">
      <w:pPr>
        <w:pStyle w:val="2"/>
        <w:tabs>
          <w:tab w:val="num" w:pos="0"/>
        </w:tabs>
        <w:spacing w:before="0" w:after="0" w:line="240" w:lineRule="auto"/>
        <w:contextualSpacing/>
        <w:jc w:val="center"/>
        <w:rPr>
          <w:rFonts w:ascii="Times New Roman" w:hAnsi="Times New Roman"/>
          <w:bCs w:val="0"/>
          <w:i w:val="0"/>
          <w:iCs w:val="0"/>
          <w:color w:val="000000"/>
          <w:sz w:val="22"/>
          <w:szCs w:val="22"/>
        </w:rPr>
      </w:pPr>
      <w:r w:rsidRPr="004E118C">
        <w:rPr>
          <w:rFonts w:ascii="Times New Roman" w:hAnsi="Times New Roman"/>
          <w:bCs w:val="0"/>
          <w:i w:val="0"/>
          <w:iCs w:val="0"/>
          <w:color w:val="000000"/>
          <w:sz w:val="22"/>
          <w:szCs w:val="22"/>
        </w:rPr>
        <w:br w:type="page"/>
      </w:r>
      <w:r w:rsidRPr="004E118C">
        <w:rPr>
          <w:rFonts w:ascii="Times New Roman" w:hAnsi="Times New Roman"/>
          <w:bCs w:val="0"/>
          <w:i w:val="0"/>
          <w:color w:val="000000"/>
          <w:sz w:val="22"/>
          <w:szCs w:val="22"/>
        </w:rPr>
        <w:lastRenderedPageBreak/>
        <w:t>Раздел 1</w:t>
      </w:r>
      <w:r w:rsidRPr="004E118C">
        <w:rPr>
          <w:rFonts w:ascii="Times New Roman" w:hAnsi="Times New Roman"/>
          <w:i w:val="0"/>
          <w:color w:val="000000"/>
          <w:sz w:val="22"/>
          <w:szCs w:val="22"/>
        </w:rPr>
        <w:t>.2 Образцы форм и документов для заполнения участниками закупки</w:t>
      </w:r>
    </w:p>
    <w:tbl>
      <w:tblPr>
        <w:tblW w:w="9558" w:type="dxa"/>
        <w:tblInd w:w="189" w:type="dxa"/>
        <w:tblLayout w:type="fixed"/>
        <w:tblLook w:val="0000" w:firstRow="0" w:lastRow="0" w:firstColumn="0" w:lastColumn="0" w:noHBand="0" w:noVBand="0"/>
      </w:tblPr>
      <w:tblGrid>
        <w:gridCol w:w="9558"/>
      </w:tblGrid>
      <w:tr w:rsidR="0019273B" w:rsidRPr="004E118C" w:rsidTr="00445F00">
        <w:trPr>
          <w:trHeight w:val="712"/>
        </w:trPr>
        <w:tc>
          <w:tcPr>
            <w:tcW w:w="9558" w:type="dxa"/>
            <w:vAlign w:val="center"/>
          </w:tcPr>
          <w:p w:rsidR="0019273B" w:rsidRPr="004E118C" w:rsidRDefault="0019273B" w:rsidP="00917F1A">
            <w:pPr>
              <w:tabs>
                <w:tab w:val="left" w:pos="7405"/>
              </w:tabs>
              <w:snapToGrid w:val="0"/>
              <w:spacing w:after="0" w:line="240" w:lineRule="auto"/>
              <w:jc w:val="center"/>
              <w:rPr>
                <w:rFonts w:ascii="Times New Roman" w:hAnsi="Times New Roman"/>
                <w:b/>
                <w:color w:val="000000"/>
              </w:rPr>
            </w:pPr>
          </w:p>
        </w:tc>
      </w:tr>
    </w:tbl>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b/>
          <w:color w:val="000000"/>
        </w:rPr>
        <w:t xml:space="preserve">Форма 1. ФОРМА ОПИСИ ДОКУМЕНТОВ, ПРЕДСТАВЛЯЕМЫХ </w:t>
      </w:r>
    </w:p>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b/>
          <w:color w:val="000000"/>
        </w:rPr>
        <w:t>ДЛЯ УЧАСТИЯ В ЗАПРОСЕ ПРЕДЛОЖЕНИЙ</w:t>
      </w:r>
    </w:p>
    <w:p w:rsidR="0019273B" w:rsidRPr="004E118C" w:rsidRDefault="0019273B" w:rsidP="0019273B">
      <w:pPr>
        <w:spacing w:after="0" w:line="240" w:lineRule="auto"/>
        <w:jc w:val="center"/>
        <w:rPr>
          <w:rFonts w:ascii="Times New Roman" w:hAnsi="Times New Roman"/>
          <w:b/>
          <w:color w:val="000000"/>
        </w:rPr>
      </w:pPr>
    </w:p>
    <w:p w:rsidR="0019273B" w:rsidRPr="004E118C" w:rsidRDefault="0019273B" w:rsidP="0019273B">
      <w:pPr>
        <w:spacing w:after="0" w:line="240" w:lineRule="auto"/>
        <w:jc w:val="center"/>
        <w:rPr>
          <w:rFonts w:ascii="Times New Roman" w:hAnsi="Times New Roman"/>
          <w:b/>
          <w:color w:val="000000"/>
        </w:rPr>
      </w:pPr>
    </w:p>
    <w:p w:rsidR="0019273B" w:rsidRPr="004E118C" w:rsidRDefault="00B16FB4" w:rsidP="0019273B">
      <w:pPr>
        <w:spacing w:after="0" w:line="240" w:lineRule="auto"/>
        <w:jc w:val="center"/>
        <w:rPr>
          <w:rFonts w:ascii="Times New Roman" w:hAnsi="Times New Roman"/>
          <w:b/>
          <w:color w:val="000000"/>
        </w:rPr>
      </w:pPr>
      <w:r w:rsidRPr="004E118C">
        <w:rPr>
          <w:rFonts w:ascii="Times New Roman" w:hAnsi="Times New Roman"/>
          <w:b/>
          <w:color w:val="000000"/>
        </w:rPr>
        <w:t>ОПИСЬ ДОКУМЕНТОВ</w:t>
      </w:r>
    </w:p>
    <w:p w:rsidR="0019273B" w:rsidRPr="00445F00" w:rsidRDefault="0019273B" w:rsidP="0019273B">
      <w:pPr>
        <w:spacing w:after="0" w:line="240" w:lineRule="auto"/>
        <w:jc w:val="center"/>
        <w:outlineLvl w:val="1"/>
        <w:rPr>
          <w:rFonts w:ascii="Times New Roman" w:hAnsi="Times New Roman"/>
          <w:color w:val="000000"/>
        </w:rPr>
      </w:pPr>
      <w:r w:rsidRPr="004E118C">
        <w:rPr>
          <w:rFonts w:ascii="Times New Roman" w:hAnsi="Times New Roman"/>
          <w:color w:val="000000"/>
        </w:rPr>
        <w:t xml:space="preserve">представляемых для участия в Запросе предложений </w:t>
      </w:r>
      <w:r w:rsidR="00FB37E8" w:rsidRPr="004E118C">
        <w:rPr>
          <w:rFonts w:ascii="Times New Roman" w:hAnsi="Times New Roman"/>
        </w:rPr>
        <w:t xml:space="preserve">№ </w:t>
      </w:r>
      <w:r w:rsidR="00356A94">
        <w:rPr>
          <w:rFonts w:ascii="Times New Roman" w:hAnsi="Times New Roman"/>
        </w:rPr>
        <w:t>4</w:t>
      </w:r>
      <w:r w:rsidR="007804A1">
        <w:rPr>
          <w:rFonts w:ascii="Times New Roman" w:hAnsi="Times New Roman"/>
        </w:rPr>
        <w:t>/2018</w:t>
      </w:r>
      <w:r w:rsidR="00FB37E8" w:rsidRPr="004E118C">
        <w:t xml:space="preserve"> </w:t>
      </w:r>
      <w:r w:rsidR="00FB37E8" w:rsidRPr="004E118C">
        <w:rPr>
          <w:rFonts w:ascii="Times New Roman" w:eastAsia="Times New Roman" w:hAnsi="Times New Roman"/>
        </w:rPr>
        <w:t>на пра</w:t>
      </w:r>
      <w:r w:rsidR="00445F00">
        <w:rPr>
          <w:rFonts w:ascii="Times New Roman" w:eastAsia="Times New Roman" w:hAnsi="Times New Roman"/>
        </w:rPr>
        <w:t xml:space="preserve">во заключения договора оказания </w:t>
      </w:r>
      <w:r w:rsidR="00FB37E8" w:rsidRPr="004E118C">
        <w:rPr>
          <w:rFonts w:ascii="Times New Roman" w:eastAsia="Times New Roman" w:hAnsi="Times New Roman"/>
        </w:rPr>
        <w:t xml:space="preserve">услуг </w:t>
      </w:r>
      <w:r w:rsidR="00445F00" w:rsidRPr="00445F00">
        <w:rPr>
          <w:rFonts w:ascii="Times New Roman" w:hAnsi="Times New Roman"/>
          <w:color w:val="000000"/>
        </w:rPr>
        <w:t xml:space="preserve">по бронированию, оформлению и доставке железнодорожных и авиабилетов для </w:t>
      </w:r>
      <w:r w:rsidR="00E40B00">
        <w:rPr>
          <w:rFonts w:ascii="Times New Roman" w:hAnsi="Times New Roman"/>
          <w:color w:val="000000"/>
        </w:rPr>
        <w:t>мужских</w:t>
      </w:r>
      <w:r w:rsidR="00445F00" w:rsidRPr="00445F00">
        <w:rPr>
          <w:rFonts w:ascii="Times New Roman" w:hAnsi="Times New Roman"/>
          <w:color w:val="000000"/>
        </w:rPr>
        <w:t xml:space="preserve"> волейбольных команд</w:t>
      </w:r>
      <w:r w:rsidR="00B16FB4" w:rsidRPr="00445F00">
        <w:rPr>
          <w:rFonts w:ascii="Times New Roman" w:hAnsi="Times New Roman"/>
          <w:color w:val="000000"/>
        </w:rPr>
        <w:t>.</w:t>
      </w:r>
    </w:p>
    <w:p w:rsidR="0019273B" w:rsidRPr="004E118C" w:rsidRDefault="0019273B" w:rsidP="0019273B">
      <w:pPr>
        <w:spacing w:after="0" w:line="240" w:lineRule="auto"/>
        <w:jc w:val="center"/>
        <w:outlineLvl w:val="1"/>
        <w:rPr>
          <w:rFonts w:ascii="Times New Roman" w:hAnsi="Times New Roman"/>
          <w:color w:val="000000"/>
        </w:rPr>
      </w:pPr>
    </w:p>
    <w:p w:rsidR="00C2147E" w:rsidRPr="004E118C" w:rsidRDefault="0019273B" w:rsidP="00C2147E">
      <w:pPr>
        <w:tabs>
          <w:tab w:val="left" w:pos="2835"/>
        </w:tabs>
        <w:spacing w:after="0" w:line="240" w:lineRule="auto"/>
        <w:ind w:firstLine="567"/>
        <w:rPr>
          <w:rFonts w:ascii="Times New Roman" w:hAnsi="Times New Roman"/>
          <w:color w:val="000000"/>
        </w:rPr>
      </w:pPr>
      <w:r w:rsidRPr="004E118C">
        <w:rPr>
          <w:rFonts w:ascii="Times New Roman" w:hAnsi="Times New Roman"/>
          <w:color w:val="000000"/>
        </w:rPr>
        <w:t>Настоящим ______________________________________</w:t>
      </w:r>
      <w:r w:rsidR="00C2147E" w:rsidRPr="004E118C">
        <w:rPr>
          <w:rFonts w:ascii="Times New Roman" w:hAnsi="Times New Roman"/>
          <w:color w:val="000000"/>
        </w:rPr>
        <w:t>____</w:t>
      </w:r>
      <w:r w:rsidRPr="004E118C">
        <w:rPr>
          <w:rFonts w:ascii="Times New Roman" w:hAnsi="Times New Roman"/>
          <w:color w:val="000000"/>
        </w:rPr>
        <w:t>_ подтверждает, что для</w:t>
      </w:r>
      <w:r w:rsidR="00C2147E" w:rsidRPr="004E118C">
        <w:rPr>
          <w:rFonts w:ascii="Times New Roman" w:hAnsi="Times New Roman"/>
          <w:color w:val="000000"/>
        </w:rPr>
        <w:t xml:space="preserve"> </w:t>
      </w:r>
    </w:p>
    <w:p w:rsidR="00B16FB4" w:rsidRPr="004E118C" w:rsidRDefault="00C2147E" w:rsidP="00B16FB4">
      <w:pPr>
        <w:tabs>
          <w:tab w:val="left" w:pos="2835"/>
        </w:tabs>
        <w:spacing w:after="0" w:line="240" w:lineRule="auto"/>
        <w:ind w:left="567" w:firstLine="142"/>
        <w:jc w:val="both"/>
        <w:rPr>
          <w:rFonts w:ascii="Times New Roman" w:hAnsi="Times New Roman"/>
          <w:i/>
          <w:color w:val="000000"/>
          <w:vertAlign w:val="superscript"/>
        </w:rPr>
      </w:pPr>
      <w:r w:rsidRPr="004E118C">
        <w:rPr>
          <w:rFonts w:ascii="Times New Roman" w:hAnsi="Times New Roman"/>
          <w:i/>
          <w:color w:val="000000"/>
          <w:vertAlign w:val="superscript"/>
        </w:rPr>
        <w:t xml:space="preserve">                                                        </w:t>
      </w:r>
      <w:r w:rsidR="00B16FB4" w:rsidRPr="004E118C">
        <w:rPr>
          <w:rFonts w:ascii="Times New Roman" w:hAnsi="Times New Roman"/>
          <w:i/>
          <w:color w:val="000000"/>
          <w:vertAlign w:val="superscript"/>
        </w:rPr>
        <w:t>(наименование участника закупки)</w:t>
      </w:r>
    </w:p>
    <w:p w:rsidR="0019273B" w:rsidRDefault="0019273B" w:rsidP="00C2147E">
      <w:pPr>
        <w:spacing w:after="0" w:line="240" w:lineRule="auto"/>
        <w:jc w:val="both"/>
        <w:rPr>
          <w:rFonts w:ascii="Times New Roman" w:hAnsi="Times New Roman"/>
          <w:color w:val="000000"/>
        </w:rPr>
      </w:pPr>
      <w:r w:rsidRPr="004E118C">
        <w:rPr>
          <w:rFonts w:ascii="Times New Roman" w:hAnsi="Times New Roman"/>
          <w:color w:val="000000"/>
        </w:rPr>
        <w:t>участия в</w:t>
      </w:r>
      <w:r w:rsidR="00B16FB4" w:rsidRPr="004E118C">
        <w:rPr>
          <w:rFonts w:ascii="Times New Roman" w:hAnsi="Times New Roman"/>
          <w:color w:val="000000"/>
        </w:rPr>
        <w:t xml:space="preserve"> </w:t>
      </w:r>
      <w:r w:rsidRPr="004E118C">
        <w:rPr>
          <w:rFonts w:ascii="Times New Roman" w:hAnsi="Times New Roman"/>
          <w:color w:val="000000"/>
        </w:rPr>
        <w:t xml:space="preserve">Запросе предложений </w:t>
      </w:r>
      <w:r w:rsidR="00FB37E8" w:rsidRPr="004E118C">
        <w:rPr>
          <w:rFonts w:ascii="Times New Roman" w:eastAsia="Times New Roman" w:hAnsi="Times New Roman"/>
        </w:rPr>
        <w:t xml:space="preserve">на право заключения договора оказания услуг </w:t>
      </w:r>
      <w:r w:rsidR="00445F00" w:rsidRPr="00445F00">
        <w:rPr>
          <w:rFonts w:ascii="Times New Roman" w:eastAsia="Times New Roman" w:hAnsi="Times New Roman"/>
        </w:rPr>
        <w:t xml:space="preserve">по бронированию, оформлению и доставке железнодорожных и авиабилетов для </w:t>
      </w:r>
      <w:r w:rsidR="00E40B00">
        <w:rPr>
          <w:rFonts w:ascii="Times New Roman" w:eastAsia="Times New Roman" w:hAnsi="Times New Roman"/>
        </w:rPr>
        <w:t>мужских</w:t>
      </w:r>
      <w:r w:rsidR="00445F00" w:rsidRPr="00445F00">
        <w:rPr>
          <w:rFonts w:ascii="Times New Roman" w:eastAsia="Times New Roman" w:hAnsi="Times New Roman"/>
        </w:rPr>
        <w:t xml:space="preserve"> волейбольных команд</w:t>
      </w:r>
      <w:r w:rsidR="00445F00" w:rsidRPr="004E118C">
        <w:rPr>
          <w:rFonts w:ascii="Times New Roman" w:hAnsi="Times New Roman"/>
          <w:color w:val="000000"/>
        </w:rPr>
        <w:t xml:space="preserve"> </w:t>
      </w:r>
      <w:r w:rsidRPr="004E118C">
        <w:rPr>
          <w:rFonts w:ascii="Times New Roman" w:hAnsi="Times New Roman"/>
          <w:color w:val="000000"/>
        </w:rPr>
        <w:t>направляем нижеперечисленные документы:</w:t>
      </w:r>
    </w:p>
    <w:p w:rsidR="00445F00" w:rsidRPr="004E118C" w:rsidRDefault="00445F00" w:rsidP="00C2147E">
      <w:pPr>
        <w:spacing w:after="0" w:line="240" w:lineRule="auto"/>
        <w:jc w:val="both"/>
        <w:rPr>
          <w:rFonts w:ascii="Times New Roman" w:hAnsi="Times New Roman"/>
          <w:color w:val="000000"/>
        </w:rPr>
      </w:pPr>
    </w:p>
    <w:tbl>
      <w:tblPr>
        <w:tblW w:w="9923"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5670"/>
        <w:gridCol w:w="1701"/>
        <w:gridCol w:w="1843"/>
      </w:tblGrid>
      <w:tr w:rsidR="0019273B" w:rsidRPr="004E118C" w:rsidTr="00445F00">
        <w:tc>
          <w:tcPr>
            <w:tcW w:w="709"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 п\п</w:t>
            </w:r>
          </w:p>
        </w:tc>
        <w:tc>
          <w:tcPr>
            <w:tcW w:w="5670"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Наименование</w:t>
            </w: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Кол-во</w:t>
            </w:r>
          </w:p>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color w:val="000000"/>
              </w:rPr>
              <w:t>страниц</w:t>
            </w:r>
          </w:p>
        </w:tc>
        <w:tc>
          <w:tcPr>
            <w:tcW w:w="1843" w:type="dxa"/>
            <w:shd w:val="clear" w:color="000000" w:fill="auto"/>
          </w:tcPr>
          <w:p w:rsidR="0019273B" w:rsidRPr="004E118C" w:rsidRDefault="0019273B" w:rsidP="00917F1A">
            <w:pPr>
              <w:spacing w:after="0" w:line="240" w:lineRule="auto"/>
              <w:jc w:val="center"/>
              <w:rPr>
                <w:rFonts w:ascii="Times New Roman" w:hAnsi="Times New Roman"/>
                <w:color w:val="000000"/>
              </w:rPr>
            </w:pPr>
            <w:r w:rsidRPr="004E118C">
              <w:rPr>
                <w:rFonts w:ascii="Times New Roman" w:hAnsi="Times New Roman"/>
                <w:bCs/>
                <w:color w:val="000000"/>
              </w:rPr>
              <w:t>№ страницы</w:t>
            </w:r>
          </w:p>
        </w:tc>
      </w:tr>
      <w:tr w:rsidR="0019273B" w:rsidRPr="004E118C" w:rsidTr="00445F00">
        <w:tc>
          <w:tcPr>
            <w:tcW w:w="709" w:type="dxa"/>
            <w:shd w:val="clear" w:color="000000" w:fill="auto"/>
            <w:vAlign w:val="center"/>
          </w:tcPr>
          <w:p w:rsidR="0019273B" w:rsidRPr="004E118C" w:rsidRDefault="0019273B" w:rsidP="00AA3334">
            <w:pPr>
              <w:numPr>
                <w:ilvl w:val="0"/>
                <w:numId w:val="3"/>
              </w:numPr>
              <w:spacing w:after="0" w:line="240" w:lineRule="auto"/>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843"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445F00">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843"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445F00">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843"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445F00">
        <w:tc>
          <w:tcPr>
            <w:tcW w:w="709" w:type="dxa"/>
            <w:shd w:val="clear" w:color="000000" w:fill="auto"/>
            <w:vAlign w:val="center"/>
          </w:tcPr>
          <w:p w:rsidR="0019273B" w:rsidRPr="004E118C" w:rsidRDefault="0019273B" w:rsidP="00AA3334">
            <w:pPr>
              <w:numPr>
                <w:ilvl w:val="0"/>
                <w:numId w:val="3"/>
              </w:numPr>
              <w:spacing w:after="0" w:line="240" w:lineRule="auto"/>
              <w:jc w:val="center"/>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843"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r w:rsidR="0019273B" w:rsidRPr="004E118C" w:rsidTr="00445F00">
        <w:tc>
          <w:tcPr>
            <w:tcW w:w="709" w:type="dxa"/>
            <w:shd w:val="clear" w:color="000000" w:fill="auto"/>
            <w:vAlign w:val="center"/>
          </w:tcPr>
          <w:p w:rsidR="0019273B" w:rsidRPr="004E118C" w:rsidRDefault="0019273B" w:rsidP="00917F1A">
            <w:pPr>
              <w:spacing w:after="0" w:line="240" w:lineRule="auto"/>
              <w:rPr>
                <w:rFonts w:ascii="Times New Roman" w:hAnsi="Times New Roman"/>
                <w:color w:val="000000"/>
              </w:rPr>
            </w:pPr>
          </w:p>
        </w:tc>
        <w:tc>
          <w:tcPr>
            <w:tcW w:w="5670" w:type="dxa"/>
            <w:shd w:val="clear" w:color="000000" w:fill="auto"/>
            <w:vAlign w:val="center"/>
          </w:tcPr>
          <w:p w:rsidR="0019273B" w:rsidRPr="004E118C" w:rsidRDefault="0019273B" w:rsidP="00917F1A">
            <w:pPr>
              <w:spacing w:after="0" w:line="240" w:lineRule="auto"/>
              <w:jc w:val="both"/>
              <w:rPr>
                <w:rFonts w:ascii="Times New Roman" w:hAnsi="Times New Roman"/>
                <w:color w:val="000000"/>
              </w:rPr>
            </w:pPr>
          </w:p>
        </w:tc>
        <w:tc>
          <w:tcPr>
            <w:tcW w:w="1701" w:type="dxa"/>
            <w:shd w:val="clear" w:color="000000" w:fill="auto"/>
            <w:vAlign w:val="center"/>
          </w:tcPr>
          <w:p w:rsidR="0019273B" w:rsidRPr="004E118C" w:rsidRDefault="0019273B" w:rsidP="00917F1A">
            <w:pPr>
              <w:spacing w:after="0" w:line="240" w:lineRule="auto"/>
              <w:jc w:val="center"/>
              <w:rPr>
                <w:rFonts w:ascii="Times New Roman" w:hAnsi="Times New Roman"/>
                <w:color w:val="000000"/>
              </w:rPr>
            </w:pPr>
          </w:p>
        </w:tc>
        <w:tc>
          <w:tcPr>
            <w:tcW w:w="1843" w:type="dxa"/>
            <w:shd w:val="clear" w:color="000000" w:fill="auto"/>
          </w:tcPr>
          <w:p w:rsidR="0019273B" w:rsidRPr="004E118C" w:rsidRDefault="0019273B" w:rsidP="00917F1A">
            <w:pPr>
              <w:spacing w:after="0" w:line="240" w:lineRule="auto"/>
              <w:jc w:val="center"/>
              <w:rPr>
                <w:rFonts w:ascii="Times New Roman" w:hAnsi="Times New Roman"/>
                <w:color w:val="000000"/>
              </w:rPr>
            </w:pPr>
          </w:p>
        </w:tc>
      </w:tr>
    </w:tbl>
    <w:p w:rsidR="0019273B" w:rsidRPr="004E118C" w:rsidRDefault="0019273B" w:rsidP="0019273B">
      <w:pPr>
        <w:keepNext/>
        <w:keepLines/>
        <w:widowControl w:val="0"/>
        <w:suppressLineNumbers/>
        <w:suppressAutoHyphens/>
        <w:autoSpaceDE w:val="0"/>
        <w:autoSpaceDN w:val="0"/>
        <w:adjustRightInd w:val="0"/>
        <w:spacing w:after="0" w:line="240" w:lineRule="auto"/>
        <w:jc w:val="both"/>
        <w:rPr>
          <w:rFonts w:ascii="Times New Roman" w:hAnsi="Times New Roman"/>
          <w:color w:val="000000"/>
        </w:rPr>
      </w:pPr>
    </w:p>
    <w:p w:rsidR="0019273B" w:rsidRPr="004E118C" w:rsidRDefault="0019273B" w:rsidP="0019273B">
      <w:pPr>
        <w:spacing w:after="0" w:line="240" w:lineRule="auto"/>
        <w:jc w:val="both"/>
        <w:rPr>
          <w:rFonts w:ascii="Times New Roman" w:hAnsi="Times New Roman"/>
          <w:b/>
          <w:color w:val="000000"/>
        </w:rPr>
      </w:pPr>
      <w:r w:rsidRPr="004E118C">
        <w:rPr>
          <w:rFonts w:ascii="Times New Roman" w:hAnsi="Times New Roman"/>
          <w:b/>
          <w:color w:val="000000"/>
        </w:rPr>
        <w:t xml:space="preserve">Участник закупки </w:t>
      </w:r>
    </w:p>
    <w:p w:rsidR="0019273B" w:rsidRPr="004E118C" w:rsidRDefault="0019273B" w:rsidP="0019273B">
      <w:pPr>
        <w:spacing w:after="0" w:line="240" w:lineRule="auto"/>
        <w:jc w:val="both"/>
        <w:rPr>
          <w:rFonts w:ascii="Times New Roman" w:hAnsi="Times New Roman"/>
          <w:color w:val="000000"/>
        </w:rPr>
      </w:pPr>
      <w:r w:rsidRPr="004E118C">
        <w:rPr>
          <w:rFonts w:ascii="Times New Roman" w:hAnsi="Times New Roman"/>
          <w:b/>
          <w:color w:val="000000"/>
        </w:rPr>
        <w:t>(уполномоченный представитель)</w:t>
      </w:r>
      <w:r w:rsidRPr="004E118C">
        <w:rPr>
          <w:rFonts w:ascii="Times New Roman" w:hAnsi="Times New Roman"/>
          <w:color w:val="000000"/>
        </w:rPr>
        <w:tab/>
        <w:t>_________________ (Ф.И.О.)</w:t>
      </w:r>
    </w:p>
    <w:p w:rsidR="0019273B" w:rsidRPr="004E118C" w:rsidRDefault="0019273B" w:rsidP="0019273B">
      <w:pPr>
        <w:spacing w:after="0" w:line="240" w:lineRule="auto"/>
        <w:jc w:val="both"/>
        <w:rPr>
          <w:rFonts w:ascii="Times New Roman" w:hAnsi="Times New Roman"/>
          <w:i/>
          <w:color w:val="000000"/>
          <w:vertAlign w:val="superscript"/>
        </w:rPr>
      </w:pPr>
      <w:r w:rsidRPr="004E118C">
        <w:rPr>
          <w:rFonts w:ascii="Times New Roman" w:hAnsi="Times New Roman"/>
          <w:color w:val="000000"/>
          <w:vertAlign w:val="superscript"/>
        </w:rPr>
        <w:t>(должность, ФИО, подпись, печать</w:t>
      </w:r>
      <w:r w:rsidRPr="004E118C">
        <w:rPr>
          <w:rFonts w:ascii="Times New Roman" w:hAnsi="Times New Roman"/>
          <w:i/>
          <w:color w:val="000000"/>
          <w:vertAlign w:val="superscript"/>
        </w:rPr>
        <w:t>)</w:t>
      </w:r>
    </w:p>
    <w:p w:rsidR="0019273B" w:rsidRPr="004E118C" w:rsidRDefault="0019273B" w:rsidP="0019273B">
      <w:pPr>
        <w:spacing w:after="0" w:line="240" w:lineRule="auto"/>
        <w:jc w:val="center"/>
        <w:rPr>
          <w:rFonts w:ascii="Times New Roman" w:hAnsi="Times New Roman"/>
          <w:b/>
          <w:color w:val="000000"/>
        </w:rPr>
      </w:pPr>
      <w:r w:rsidRPr="004E118C">
        <w:rPr>
          <w:rFonts w:ascii="Times New Roman" w:hAnsi="Times New Roman"/>
          <w:color w:val="000000"/>
        </w:rPr>
        <w:br w:type="page"/>
      </w:r>
      <w:r w:rsidRPr="004E118C">
        <w:rPr>
          <w:rFonts w:ascii="Times New Roman" w:hAnsi="Times New Roman"/>
          <w:b/>
          <w:color w:val="000000"/>
        </w:rPr>
        <w:lastRenderedPageBreak/>
        <w:t>Форма 2</w:t>
      </w:r>
      <w:r w:rsidRPr="004E118C">
        <w:rPr>
          <w:rFonts w:ascii="Times New Roman" w:hAnsi="Times New Roman"/>
          <w:color w:val="000000"/>
        </w:rPr>
        <w:t>.</w:t>
      </w:r>
      <w:r w:rsidRPr="004E118C">
        <w:rPr>
          <w:rFonts w:ascii="Times New Roman" w:hAnsi="Times New Roman"/>
          <w:b/>
          <w:color w:val="000000"/>
        </w:rPr>
        <w:t xml:space="preserve"> ФОРМА ЗАЯВКИ НА УЧАСТИЕ В ЗАПРОСЕ ПРЕДЛОЖЕНИЙ</w:t>
      </w:r>
    </w:p>
    <w:p w:rsidR="0019273B" w:rsidRPr="004E118C" w:rsidRDefault="0019273B" w:rsidP="00FB37E8">
      <w:pPr>
        <w:spacing w:after="0" w:line="240" w:lineRule="auto"/>
        <w:rPr>
          <w:rFonts w:ascii="Times New Roman" w:hAnsi="Times New Roman"/>
          <w:b/>
          <w:color w:val="000000"/>
        </w:rPr>
      </w:pPr>
    </w:p>
    <w:tbl>
      <w:tblPr>
        <w:tblW w:w="0" w:type="auto"/>
        <w:tblLook w:val="01E0" w:firstRow="1" w:lastRow="1" w:firstColumn="1" w:lastColumn="1" w:noHBand="0" w:noVBand="0"/>
      </w:tblPr>
      <w:tblGrid>
        <w:gridCol w:w="4955"/>
        <w:gridCol w:w="4955"/>
      </w:tblGrid>
      <w:tr w:rsidR="0019273B" w:rsidRPr="004E118C" w:rsidTr="00917F1A">
        <w:tc>
          <w:tcPr>
            <w:tcW w:w="4955" w:type="dxa"/>
          </w:tcPr>
          <w:p w:rsidR="0019273B" w:rsidRPr="004E118C" w:rsidRDefault="0019273B" w:rsidP="00917F1A">
            <w:pPr>
              <w:spacing w:after="0" w:line="240" w:lineRule="auto"/>
              <w:rPr>
                <w:rFonts w:ascii="Times New Roman" w:hAnsi="Times New Roman"/>
                <w:color w:val="000000"/>
              </w:rPr>
            </w:pPr>
            <w:r w:rsidRPr="004E118C">
              <w:rPr>
                <w:rFonts w:ascii="Times New Roman" w:hAnsi="Times New Roman"/>
                <w:color w:val="000000"/>
              </w:rPr>
              <w:t>На бланке организации</w:t>
            </w:r>
          </w:p>
          <w:p w:rsidR="0019273B" w:rsidRPr="004E118C" w:rsidRDefault="0019273B" w:rsidP="00917F1A">
            <w:pPr>
              <w:spacing w:after="0" w:line="240" w:lineRule="auto"/>
              <w:rPr>
                <w:rFonts w:ascii="Times New Roman" w:hAnsi="Times New Roman"/>
                <w:color w:val="000000"/>
              </w:rPr>
            </w:pPr>
            <w:r w:rsidRPr="004E118C">
              <w:rPr>
                <w:rFonts w:ascii="Times New Roman" w:hAnsi="Times New Roman"/>
                <w:color w:val="000000"/>
              </w:rPr>
              <w:t>Дата, исх. номер</w:t>
            </w:r>
          </w:p>
        </w:tc>
        <w:tc>
          <w:tcPr>
            <w:tcW w:w="4955" w:type="dxa"/>
          </w:tcPr>
          <w:p w:rsidR="0019273B" w:rsidRPr="004E118C" w:rsidRDefault="00972B2F" w:rsidP="00917F1A">
            <w:pPr>
              <w:spacing w:after="0" w:line="240" w:lineRule="auto"/>
              <w:rPr>
                <w:rFonts w:ascii="Times New Roman" w:hAnsi="Times New Roman"/>
                <w:color w:val="000000"/>
              </w:rPr>
            </w:pPr>
            <w:r>
              <w:rPr>
                <w:rFonts w:ascii="Times New Roman" w:hAnsi="Times New Roman"/>
                <w:b/>
                <w:color w:val="000000"/>
              </w:rPr>
              <w:t>АНО</w:t>
            </w:r>
            <w:r w:rsidR="0019273B" w:rsidRPr="004E118C">
              <w:rPr>
                <w:rFonts w:ascii="Times New Roman" w:hAnsi="Times New Roman"/>
                <w:b/>
                <w:color w:val="000000"/>
              </w:rPr>
              <w:t xml:space="preserve"> ВК «Енисей»</w:t>
            </w:r>
          </w:p>
          <w:p w:rsidR="0019273B" w:rsidRPr="004E118C" w:rsidRDefault="0019273B" w:rsidP="00917F1A">
            <w:pPr>
              <w:spacing w:after="0" w:line="240" w:lineRule="auto"/>
              <w:jc w:val="center"/>
              <w:rPr>
                <w:rFonts w:ascii="Times New Roman" w:hAnsi="Times New Roman"/>
                <w:color w:val="000000"/>
              </w:rPr>
            </w:pPr>
          </w:p>
        </w:tc>
      </w:tr>
    </w:tbl>
    <w:p w:rsidR="00FB37E8" w:rsidRPr="004E118C" w:rsidRDefault="00FB37E8" w:rsidP="00FB37E8">
      <w:pPr>
        <w:pStyle w:val="33"/>
        <w:jc w:val="center"/>
        <w:rPr>
          <w:b/>
          <w:color w:val="000000"/>
          <w:sz w:val="22"/>
          <w:szCs w:val="22"/>
        </w:rPr>
      </w:pPr>
    </w:p>
    <w:p w:rsidR="00FB37E8" w:rsidRPr="004E118C" w:rsidRDefault="0019273B" w:rsidP="00FB37E8">
      <w:pPr>
        <w:pStyle w:val="33"/>
        <w:spacing w:after="0" w:line="240" w:lineRule="auto"/>
        <w:jc w:val="center"/>
        <w:rPr>
          <w:rFonts w:ascii="Times New Roman" w:hAnsi="Times New Roman" w:cs="Times New Roman"/>
          <w:b/>
          <w:color w:val="000000"/>
          <w:sz w:val="22"/>
          <w:szCs w:val="22"/>
        </w:rPr>
      </w:pPr>
      <w:r w:rsidRPr="004E118C">
        <w:rPr>
          <w:rFonts w:ascii="Times New Roman" w:hAnsi="Times New Roman" w:cs="Times New Roman"/>
          <w:b/>
          <w:color w:val="000000"/>
          <w:sz w:val="22"/>
          <w:szCs w:val="22"/>
        </w:rPr>
        <w:t xml:space="preserve">ЗАЯВКА НА УЧАСТИЕ В ЗАПРОСЕ ПРЕДЛОЖЕНИЙ № </w:t>
      </w:r>
      <w:r w:rsidR="00356A94">
        <w:rPr>
          <w:rFonts w:ascii="Times New Roman" w:hAnsi="Times New Roman" w:cs="Times New Roman"/>
          <w:b/>
          <w:color w:val="000000"/>
          <w:sz w:val="22"/>
          <w:szCs w:val="22"/>
        </w:rPr>
        <w:t>4</w:t>
      </w:r>
      <w:r w:rsidR="00972B2F">
        <w:rPr>
          <w:rFonts w:ascii="Times New Roman" w:hAnsi="Times New Roman" w:cs="Times New Roman"/>
          <w:b/>
          <w:color w:val="000000"/>
          <w:sz w:val="22"/>
          <w:szCs w:val="22"/>
        </w:rPr>
        <w:t>/2018</w:t>
      </w:r>
    </w:p>
    <w:p w:rsidR="00C2147E" w:rsidRPr="00445F00" w:rsidRDefault="00FB37E8" w:rsidP="00FB37E8">
      <w:pPr>
        <w:pStyle w:val="33"/>
        <w:spacing w:after="0" w:line="240" w:lineRule="auto"/>
        <w:jc w:val="center"/>
        <w:rPr>
          <w:rFonts w:ascii="Times New Roman" w:eastAsia="Times New Roman" w:hAnsi="Times New Roman"/>
          <w:sz w:val="22"/>
          <w:szCs w:val="22"/>
        </w:rPr>
      </w:pPr>
      <w:r w:rsidRPr="004E118C">
        <w:rPr>
          <w:rFonts w:ascii="Times New Roman" w:eastAsia="Times New Roman" w:hAnsi="Times New Roman"/>
          <w:sz w:val="22"/>
          <w:szCs w:val="22"/>
        </w:rPr>
        <w:t xml:space="preserve">на право заключения договора оказания услуг по </w:t>
      </w:r>
      <w:r w:rsidR="00445F00" w:rsidRPr="00445F00">
        <w:rPr>
          <w:rFonts w:ascii="Times New Roman" w:eastAsia="Times New Roman" w:hAnsi="Times New Roman"/>
          <w:sz w:val="22"/>
          <w:szCs w:val="22"/>
        </w:rPr>
        <w:t xml:space="preserve">бронированию, оформлению и доставке железнодорожных и авиабилетов для </w:t>
      </w:r>
      <w:r w:rsidR="00E40B00">
        <w:rPr>
          <w:rFonts w:ascii="Times New Roman" w:eastAsia="Times New Roman" w:hAnsi="Times New Roman"/>
          <w:sz w:val="22"/>
          <w:szCs w:val="22"/>
        </w:rPr>
        <w:t>мужских</w:t>
      </w:r>
      <w:r w:rsidR="00445F00" w:rsidRPr="00445F00">
        <w:rPr>
          <w:rFonts w:ascii="Times New Roman" w:eastAsia="Times New Roman" w:hAnsi="Times New Roman"/>
          <w:sz w:val="22"/>
          <w:szCs w:val="22"/>
        </w:rPr>
        <w:t xml:space="preserve"> волейбольных команд</w:t>
      </w:r>
    </w:p>
    <w:p w:rsidR="00FB37E8" w:rsidRPr="004E118C" w:rsidRDefault="00FB37E8" w:rsidP="00C2147E">
      <w:pPr>
        <w:spacing w:after="0" w:line="240" w:lineRule="auto"/>
        <w:jc w:val="center"/>
        <w:outlineLvl w:val="1"/>
        <w:rPr>
          <w:rFonts w:ascii="Times New Roman" w:hAnsi="Times New Roman" w:cs="Times New Roman"/>
          <w:b/>
          <w:i/>
          <w:color w:val="000000"/>
        </w:rPr>
      </w:pPr>
    </w:p>
    <w:p w:rsidR="0019273B" w:rsidRPr="004E118C" w:rsidRDefault="0019273B" w:rsidP="00C4031B">
      <w:pPr>
        <w:pStyle w:val="33"/>
        <w:spacing w:after="0"/>
        <w:ind w:right="-85" w:firstLine="709"/>
        <w:jc w:val="both"/>
        <w:rPr>
          <w:rFonts w:ascii="Times New Roman" w:hAnsi="Times New Roman" w:cs="Times New Roman"/>
          <w:i/>
          <w:color w:val="000000"/>
          <w:sz w:val="22"/>
          <w:szCs w:val="22"/>
        </w:rPr>
      </w:pPr>
      <w:r w:rsidRPr="004E118C">
        <w:rPr>
          <w:rFonts w:ascii="Times New Roman" w:hAnsi="Times New Roman" w:cs="Times New Roman"/>
          <w:color w:val="000000"/>
          <w:sz w:val="22"/>
          <w:szCs w:val="22"/>
        </w:rPr>
        <w:t xml:space="preserve">1. Изучив Документацию по проведению Запроса предложений </w:t>
      </w:r>
      <w:r w:rsidR="00FB37E8" w:rsidRPr="004E118C">
        <w:rPr>
          <w:rFonts w:ascii="Times New Roman" w:hAnsi="Times New Roman"/>
          <w:sz w:val="22"/>
          <w:szCs w:val="22"/>
        </w:rPr>
        <w:t xml:space="preserve">№ </w:t>
      </w:r>
      <w:r w:rsidR="00356A94">
        <w:rPr>
          <w:rFonts w:ascii="Times New Roman" w:hAnsi="Times New Roman"/>
          <w:sz w:val="22"/>
          <w:szCs w:val="22"/>
        </w:rPr>
        <w:t>4</w:t>
      </w:r>
      <w:r w:rsidR="00972B2F">
        <w:rPr>
          <w:rFonts w:ascii="Times New Roman" w:hAnsi="Times New Roman"/>
          <w:sz w:val="22"/>
          <w:szCs w:val="22"/>
        </w:rPr>
        <w:t>/2018</w:t>
      </w:r>
      <w:r w:rsidR="00FB37E8" w:rsidRPr="004E118C">
        <w:rPr>
          <w:sz w:val="22"/>
          <w:szCs w:val="22"/>
        </w:rPr>
        <w:t xml:space="preserve"> </w:t>
      </w:r>
      <w:r w:rsidR="00FB37E8" w:rsidRPr="004E118C">
        <w:rPr>
          <w:rFonts w:ascii="Times New Roman" w:eastAsia="Times New Roman" w:hAnsi="Times New Roman"/>
          <w:sz w:val="22"/>
          <w:szCs w:val="22"/>
        </w:rPr>
        <w:t xml:space="preserve">на право заключения договора оказания услуг </w:t>
      </w:r>
      <w:r w:rsidR="00445F00" w:rsidRPr="00445F00">
        <w:rPr>
          <w:rFonts w:ascii="Times New Roman" w:hAnsi="Times New Roman" w:cs="Times New Roman"/>
          <w:color w:val="000000"/>
          <w:sz w:val="22"/>
          <w:szCs w:val="22"/>
        </w:rPr>
        <w:t xml:space="preserve">по бронированию, оформлению и доставке железнодорожных и авиабилетов для </w:t>
      </w:r>
      <w:r w:rsidR="00E40B00">
        <w:rPr>
          <w:rFonts w:ascii="Times New Roman" w:hAnsi="Times New Roman" w:cs="Times New Roman"/>
          <w:color w:val="000000"/>
          <w:sz w:val="22"/>
          <w:szCs w:val="22"/>
        </w:rPr>
        <w:t>мужских</w:t>
      </w:r>
      <w:r w:rsidR="00445F00" w:rsidRPr="00445F00">
        <w:rPr>
          <w:rFonts w:ascii="Times New Roman" w:hAnsi="Times New Roman" w:cs="Times New Roman"/>
          <w:color w:val="000000"/>
          <w:sz w:val="22"/>
          <w:szCs w:val="22"/>
        </w:rPr>
        <w:t xml:space="preserve"> волейбольных команд</w:t>
      </w:r>
      <w:r w:rsidRPr="004E118C">
        <w:rPr>
          <w:rFonts w:ascii="Times New Roman" w:hAnsi="Times New Roman" w:cs="Times New Roman"/>
          <w:color w:val="000000"/>
          <w:sz w:val="22"/>
          <w:szCs w:val="22"/>
        </w:rPr>
        <w:t>, а также применимые к данному Запрос предложений законодательство и нормативно-правовые акты</w:t>
      </w:r>
      <w:r w:rsidRPr="004E118C">
        <w:rPr>
          <w:rFonts w:ascii="Times New Roman" w:hAnsi="Times New Roman" w:cs="Times New Roman"/>
          <w:b/>
          <w:color w:val="000000"/>
          <w:sz w:val="22"/>
          <w:szCs w:val="22"/>
        </w:rPr>
        <w:t xml:space="preserve"> </w:t>
      </w:r>
      <w:r w:rsidRPr="004E118C">
        <w:rPr>
          <w:rFonts w:ascii="Times New Roman" w:hAnsi="Times New Roman" w:cs="Times New Roman"/>
          <w:color w:val="000000"/>
          <w:sz w:val="22"/>
          <w:szCs w:val="22"/>
        </w:rPr>
        <w:t>_________________________________________________</w:t>
      </w:r>
      <w:r w:rsidR="00EE04D0" w:rsidRPr="004E118C">
        <w:rPr>
          <w:rFonts w:ascii="Times New Roman" w:hAnsi="Times New Roman" w:cs="Times New Roman"/>
          <w:color w:val="000000"/>
          <w:sz w:val="22"/>
          <w:szCs w:val="22"/>
        </w:rPr>
        <w:t>_______________________</w:t>
      </w:r>
      <w:r w:rsidRPr="004E118C">
        <w:rPr>
          <w:rFonts w:ascii="Times New Roman" w:hAnsi="Times New Roman" w:cs="Times New Roman"/>
          <w:color w:val="000000"/>
          <w:sz w:val="22"/>
          <w:szCs w:val="22"/>
        </w:rPr>
        <w:t>_,</w:t>
      </w:r>
    </w:p>
    <w:p w:rsidR="0019273B" w:rsidRPr="004E118C" w:rsidRDefault="0019273B" w:rsidP="00EE04D0">
      <w:pPr>
        <w:pStyle w:val="33"/>
        <w:ind w:right="-83"/>
        <w:jc w:val="both"/>
        <w:rPr>
          <w:rFonts w:ascii="Times New Roman" w:hAnsi="Times New Roman" w:cs="Times New Roman"/>
          <w:i/>
          <w:color w:val="000000"/>
          <w:sz w:val="22"/>
          <w:szCs w:val="22"/>
        </w:rPr>
      </w:pPr>
      <w:r w:rsidRPr="004E118C">
        <w:rPr>
          <w:rFonts w:ascii="Times New Roman" w:hAnsi="Times New Roman" w:cs="Times New Roman"/>
          <w:i/>
          <w:color w:val="000000"/>
          <w:sz w:val="22"/>
          <w:szCs w:val="22"/>
        </w:rPr>
        <w:t>(указать наименование организации, сведения об организационно-правовой форме для юридического лица/фамилию,  имя, отчество, паспортные данные для физичес</w:t>
      </w:r>
      <w:r w:rsidR="00EE04D0" w:rsidRPr="004E118C">
        <w:rPr>
          <w:rFonts w:ascii="Times New Roman" w:hAnsi="Times New Roman" w:cs="Times New Roman"/>
          <w:i/>
          <w:color w:val="000000"/>
          <w:sz w:val="22"/>
          <w:szCs w:val="22"/>
        </w:rPr>
        <w:t xml:space="preserve">кого лица - Участника закупки) </w:t>
      </w:r>
    </w:p>
    <w:p w:rsidR="0019273B" w:rsidRPr="004E118C" w:rsidRDefault="0019273B" w:rsidP="00C4031B">
      <w:pPr>
        <w:pStyle w:val="33"/>
        <w:spacing w:after="0"/>
        <w:ind w:right="-85"/>
        <w:jc w:val="both"/>
        <w:rPr>
          <w:rFonts w:ascii="Times New Roman" w:hAnsi="Times New Roman" w:cs="Times New Roman"/>
          <w:i/>
          <w:color w:val="000000"/>
          <w:sz w:val="22"/>
          <w:szCs w:val="22"/>
        </w:rPr>
      </w:pPr>
      <w:r w:rsidRPr="004E118C">
        <w:rPr>
          <w:rFonts w:ascii="Times New Roman" w:hAnsi="Times New Roman" w:cs="Times New Roman"/>
          <w:color w:val="000000"/>
          <w:sz w:val="22"/>
          <w:szCs w:val="22"/>
        </w:rPr>
        <w:t>находящееся по адресу</w:t>
      </w:r>
      <w:r w:rsidRPr="004E118C">
        <w:rPr>
          <w:rFonts w:ascii="Times New Roman" w:hAnsi="Times New Roman" w:cs="Times New Roman"/>
          <w:i/>
          <w:color w:val="000000"/>
          <w:sz w:val="22"/>
          <w:szCs w:val="22"/>
        </w:rPr>
        <w:t xml:space="preserve"> ___________________________________________________________________</w:t>
      </w:r>
    </w:p>
    <w:p w:rsidR="0019273B" w:rsidRPr="004E118C" w:rsidRDefault="0019273B" w:rsidP="00FB37E8">
      <w:pPr>
        <w:pStyle w:val="33"/>
        <w:ind w:right="-83"/>
        <w:jc w:val="both"/>
        <w:rPr>
          <w:rFonts w:ascii="Times New Roman" w:hAnsi="Times New Roman" w:cs="Times New Roman"/>
          <w:i/>
          <w:color w:val="000000"/>
          <w:sz w:val="22"/>
          <w:szCs w:val="22"/>
        </w:rPr>
      </w:pPr>
      <w:r w:rsidRPr="004E118C">
        <w:rPr>
          <w:rFonts w:ascii="Times New Roman" w:hAnsi="Times New Roman" w:cs="Times New Roman"/>
          <w:i/>
          <w:color w:val="000000"/>
          <w:sz w:val="22"/>
          <w:szCs w:val="22"/>
        </w:rPr>
        <w:t xml:space="preserve">(указать адрес места нахождения организации для юридического лица/сведения о месте жительства для физического лица – Участника закупки в соответствии с выпиской из </w:t>
      </w:r>
      <w:r w:rsidR="00FB37E8" w:rsidRPr="004E118C">
        <w:rPr>
          <w:rFonts w:ascii="Times New Roman" w:hAnsi="Times New Roman" w:cs="Times New Roman"/>
          <w:i/>
          <w:color w:val="000000"/>
          <w:sz w:val="22"/>
          <w:szCs w:val="22"/>
        </w:rPr>
        <w:t>ЕГРЮЛ или ЕГРИП соответственно)</w:t>
      </w:r>
    </w:p>
    <w:p w:rsidR="0019273B" w:rsidRPr="004E118C" w:rsidRDefault="0019273B" w:rsidP="00C4031B">
      <w:pPr>
        <w:pStyle w:val="33"/>
        <w:spacing w:after="0"/>
        <w:ind w:right="-85"/>
        <w:jc w:val="both"/>
        <w:rPr>
          <w:rFonts w:ascii="Times New Roman" w:hAnsi="Times New Roman" w:cs="Times New Roman"/>
          <w:i/>
          <w:color w:val="000000"/>
          <w:sz w:val="22"/>
          <w:szCs w:val="22"/>
        </w:rPr>
      </w:pPr>
      <w:r w:rsidRPr="004E118C">
        <w:rPr>
          <w:rFonts w:ascii="Times New Roman" w:hAnsi="Times New Roman" w:cs="Times New Roman"/>
          <w:b/>
          <w:color w:val="000000"/>
          <w:sz w:val="22"/>
          <w:szCs w:val="22"/>
        </w:rPr>
        <w:t xml:space="preserve"> </w:t>
      </w:r>
      <w:r w:rsidRPr="004E118C">
        <w:rPr>
          <w:rFonts w:ascii="Times New Roman" w:hAnsi="Times New Roman" w:cs="Times New Roman"/>
          <w:color w:val="000000"/>
          <w:sz w:val="22"/>
          <w:szCs w:val="22"/>
        </w:rPr>
        <w:t xml:space="preserve">в лице, _______________________________________________________________________,                  </w:t>
      </w:r>
      <w:r w:rsidRPr="004E118C">
        <w:rPr>
          <w:rFonts w:ascii="Times New Roman" w:hAnsi="Times New Roman" w:cs="Times New Roman"/>
          <w:i/>
          <w:color w:val="000000"/>
          <w:sz w:val="22"/>
          <w:szCs w:val="22"/>
        </w:rPr>
        <w:t>(указать наименование должности руководителя или уполномоченного лица и его Ф.И.О. для юридического лица – Участника закупки)</w:t>
      </w:r>
      <w:r w:rsidR="00FB37E8" w:rsidRPr="004E118C">
        <w:rPr>
          <w:rFonts w:ascii="Times New Roman" w:hAnsi="Times New Roman" w:cs="Times New Roman"/>
          <w:i/>
          <w:color w:val="000000"/>
          <w:sz w:val="22"/>
          <w:szCs w:val="22"/>
        </w:rPr>
        <w:t xml:space="preserve"> </w:t>
      </w:r>
    </w:p>
    <w:p w:rsidR="0019273B" w:rsidRPr="004E118C" w:rsidRDefault="0019273B" w:rsidP="00FB37E8">
      <w:pPr>
        <w:pStyle w:val="33"/>
        <w:spacing w:after="0"/>
        <w:ind w:right="-83"/>
        <w:jc w:val="both"/>
        <w:rPr>
          <w:rFonts w:ascii="Times New Roman" w:hAnsi="Times New Roman" w:cs="Times New Roman"/>
          <w:color w:val="000000"/>
          <w:sz w:val="22"/>
          <w:szCs w:val="22"/>
        </w:rPr>
      </w:pPr>
      <w:r w:rsidRPr="004E118C">
        <w:rPr>
          <w:rFonts w:ascii="Times New Roman" w:hAnsi="Times New Roman" w:cs="Times New Roman"/>
          <w:color w:val="000000"/>
          <w:sz w:val="22"/>
          <w:szCs w:val="22"/>
        </w:rPr>
        <w:t>действующего на основании ________________________ сообщает о согласии участвовать в Запросе предложений на условиях, установленных в указанных выше документах, и направляет настоящую заявку.</w:t>
      </w:r>
    </w:p>
    <w:p w:rsidR="0019273B" w:rsidRDefault="0019273B" w:rsidP="00FB37E8">
      <w:pPr>
        <w:pStyle w:val="a7"/>
        <w:spacing w:after="0"/>
        <w:ind w:firstLine="540"/>
        <w:jc w:val="both"/>
        <w:rPr>
          <w:color w:val="000000"/>
          <w:sz w:val="22"/>
          <w:szCs w:val="22"/>
        </w:rPr>
      </w:pPr>
      <w:r w:rsidRPr="004E118C">
        <w:rPr>
          <w:color w:val="000000"/>
          <w:sz w:val="22"/>
          <w:szCs w:val="22"/>
        </w:rPr>
        <w:t xml:space="preserve">2. Мы согласны </w:t>
      </w:r>
      <w:r w:rsidR="00EE04D0" w:rsidRPr="004E118C">
        <w:rPr>
          <w:sz w:val="22"/>
          <w:szCs w:val="22"/>
        </w:rPr>
        <w:t>оказать услуги в соответствии с требованиями Документации Запроса предложений и на условиях, которые мы представили ниже в предложении, а именно</w:t>
      </w:r>
      <w:r w:rsidRPr="004E118C">
        <w:rPr>
          <w:color w:val="000000"/>
          <w:sz w:val="22"/>
          <w:szCs w:val="22"/>
        </w:rPr>
        <w:t>:</w:t>
      </w:r>
    </w:p>
    <w:p w:rsidR="00B77C4E" w:rsidRPr="004E118C" w:rsidRDefault="00B77C4E" w:rsidP="00FB37E8">
      <w:pPr>
        <w:pStyle w:val="a7"/>
        <w:spacing w:after="0"/>
        <w:ind w:firstLine="540"/>
        <w:jc w:val="both"/>
        <w:rPr>
          <w:color w:val="000000"/>
          <w:sz w:val="22"/>
          <w:szCs w:val="22"/>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4189"/>
        <w:gridCol w:w="1080"/>
        <w:gridCol w:w="1620"/>
        <w:gridCol w:w="2636"/>
      </w:tblGrid>
      <w:tr w:rsidR="00B77C4E" w:rsidRPr="007C3D21" w:rsidTr="00B77C4E">
        <w:trPr>
          <w:tblHeader/>
        </w:trPr>
        <w:tc>
          <w:tcPr>
            <w:tcW w:w="648" w:type="dxa"/>
            <w:tcBorders>
              <w:top w:val="double" w:sz="4" w:space="0" w:color="auto"/>
              <w:left w:val="double" w:sz="4" w:space="0" w:color="auto"/>
              <w:bottom w:val="double" w:sz="4" w:space="0" w:color="auto"/>
              <w:right w:val="double" w:sz="4" w:space="0" w:color="auto"/>
            </w:tcBorders>
            <w:shd w:val="clear" w:color="000000" w:fill="E6E6E6"/>
            <w:vAlign w:val="center"/>
          </w:tcPr>
          <w:p w:rsidR="00B77C4E" w:rsidRPr="00B77C4E" w:rsidRDefault="00B77C4E" w:rsidP="00E40B00">
            <w:pPr>
              <w:pStyle w:val="a7"/>
              <w:spacing w:after="0"/>
              <w:jc w:val="center"/>
              <w:rPr>
                <w:b/>
                <w:color w:val="000000"/>
                <w:sz w:val="22"/>
                <w:szCs w:val="22"/>
              </w:rPr>
            </w:pPr>
            <w:r w:rsidRPr="00B77C4E">
              <w:rPr>
                <w:b/>
                <w:color w:val="000000"/>
                <w:sz w:val="22"/>
                <w:szCs w:val="22"/>
              </w:rPr>
              <w:t xml:space="preserve">№  </w:t>
            </w:r>
            <w:r w:rsidRPr="00B77C4E">
              <w:rPr>
                <w:b/>
                <w:color w:val="000000"/>
                <w:sz w:val="22"/>
                <w:szCs w:val="22"/>
              </w:rPr>
              <w:br/>
              <w:t>п/п</w:t>
            </w:r>
          </w:p>
        </w:tc>
        <w:tc>
          <w:tcPr>
            <w:tcW w:w="4189" w:type="dxa"/>
            <w:tcBorders>
              <w:top w:val="double" w:sz="4" w:space="0" w:color="auto"/>
              <w:left w:val="double" w:sz="4" w:space="0" w:color="auto"/>
              <w:bottom w:val="double" w:sz="4" w:space="0" w:color="auto"/>
              <w:right w:val="double" w:sz="4" w:space="0" w:color="auto"/>
            </w:tcBorders>
            <w:shd w:val="clear" w:color="000000" w:fill="E6E6E6"/>
            <w:vAlign w:val="center"/>
          </w:tcPr>
          <w:p w:rsidR="00B77C4E" w:rsidRPr="00B77C4E" w:rsidRDefault="00B77C4E" w:rsidP="00E40B00">
            <w:pPr>
              <w:pStyle w:val="a7"/>
              <w:spacing w:after="0"/>
              <w:jc w:val="center"/>
              <w:rPr>
                <w:b/>
                <w:color w:val="000000"/>
                <w:sz w:val="22"/>
                <w:szCs w:val="22"/>
              </w:rPr>
            </w:pPr>
            <w:r w:rsidRPr="00B77C4E">
              <w:rPr>
                <w:b/>
                <w:color w:val="000000"/>
                <w:sz w:val="22"/>
                <w:szCs w:val="22"/>
              </w:rPr>
              <w:t>Наименование показателя (указываются условия исполнения договора, являющиеся критериями оценки в соответствии с конкурсной документацией)</w:t>
            </w:r>
          </w:p>
        </w:tc>
        <w:tc>
          <w:tcPr>
            <w:tcW w:w="1080" w:type="dxa"/>
            <w:tcBorders>
              <w:top w:val="double" w:sz="4" w:space="0" w:color="auto"/>
              <w:left w:val="double" w:sz="4" w:space="0" w:color="auto"/>
              <w:bottom w:val="double" w:sz="4" w:space="0" w:color="auto"/>
              <w:right w:val="double" w:sz="4" w:space="0" w:color="auto"/>
            </w:tcBorders>
            <w:shd w:val="clear" w:color="000000" w:fill="E6E6E6"/>
            <w:vAlign w:val="center"/>
          </w:tcPr>
          <w:p w:rsidR="00B77C4E" w:rsidRPr="00B77C4E" w:rsidRDefault="00B77C4E" w:rsidP="00E40B00">
            <w:pPr>
              <w:pStyle w:val="a7"/>
              <w:spacing w:after="0"/>
              <w:jc w:val="center"/>
              <w:rPr>
                <w:b/>
                <w:color w:val="000000"/>
                <w:sz w:val="22"/>
                <w:szCs w:val="22"/>
              </w:rPr>
            </w:pPr>
            <w:r w:rsidRPr="00B77C4E">
              <w:rPr>
                <w:b/>
                <w:color w:val="000000"/>
                <w:sz w:val="22"/>
                <w:szCs w:val="22"/>
              </w:rPr>
              <w:t xml:space="preserve">Ед. изм. </w:t>
            </w:r>
          </w:p>
        </w:tc>
        <w:tc>
          <w:tcPr>
            <w:tcW w:w="1620" w:type="dxa"/>
            <w:tcBorders>
              <w:top w:val="double" w:sz="4" w:space="0" w:color="auto"/>
              <w:left w:val="double" w:sz="4" w:space="0" w:color="auto"/>
              <w:bottom w:val="double" w:sz="4" w:space="0" w:color="auto"/>
              <w:right w:val="double" w:sz="4" w:space="0" w:color="auto"/>
            </w:tcBorders>
            <w:shd w:val="clear" w:color="000000" w:fill="E6E6E6"/>
            <w:vAlign w:val="center"/>
          </w:tcPr>
          <w:p w:rsidR="00B77C4E" w:rsidRPr="00B77C4E" w:rsidRDefault="00B77C4E" w:rsidP="00E40B00">
            <w:pPr>
              <w:pStyle w:val="a7"/>
              <w:spacing w:after="0"/>
              <w:jc w:val="center"/>
              <w:rPr>
                <w:b/>
                <w:color w:val="000000"/>
                <w:sz w:val="22"/>
                <w:szCs w:val="22"/>
              </w:rPr>
            </w:pPr>
            <w:r w:rsidRPr="00B77C4E">
              <w:rPr>
                <w:b/>
                <w:color w:val="000000"/>
                <w:sz w:val="22"/>
                <w:szCs w:val="22"/>
              </w:rPr>
              <w:t>Значение (цифрами и прописью)</w:t>
            </w:r>
          </w:p>
        </w:tc>
        <w:tc>
          <w:tcPr>
            <w:tcW w:w="2636" w:type="dxa"/>
            <w:tcBorders>
              <w:top w:val="double" w:sz="4" w:space="0" w:color="auto"/>
              <w:left w:val="double" w:sz="4" w:space="0" w:color="auto"/>
              <w:bottom w:val="double" w:sz="4" w:space="0" w:color="auto"/>
              <w:right w:val="double" w:sz="4" w:space="0" w:color="auto"/>
            </w:tcBorders>
            <w:shd w:val="clear" w:color="000000" w:fill="E6E6E6"/>
            <w:vAlign w:val="center"/>
          </w:tcPr>
          <w:p w:rsidR="00B77C4E" w:rsidRPr="00B77C4E" w:rsidRDefault="00B77C4E" w:rsidP="00E40B00">
            <w:pPr>
              <w:pStyle w:val="a7"/>
              <w:spacing w:after="0"/>
              <w:jc w:val="center"/>
              <w:rPr>
                <w:b/>
                <w:color w:val="000000"/>
                <w:sz w:val="22"/>
                <w:szCs w:val="22"/>
              </w:rPr>
            </w:pPr>
            <w:r w:rsidRPr="00B77C4E">
              <w:rPr>
                <w:b/>
                <w:color w:val="000000"/>
                <w:sz w:val="22"/>
                <w:szCs w:val="22"/>
              </w:rPr>
              <w:t>Примечание</w:t>
            </w:r>
          </w:p>
        </w:tc>
      </w:tr>
      <w:tr w:rsidR="00B77C4E" w:rsidRPr="007C3D21" w:rsidTr="001F56EC">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E40B00">
            <w:pPr>
              <w:pStyle w:val="a7"/>
              <w:spacing w:after="0"/>
              <w:jc w:val="center"/>
              <w:rPr>
                <w:color w:val="000000"/>
                <w:sz w:val="22"/>
                <w:szCs w:val="22"/>
              </w:rPr>
            </w:pPr>
            <w:r w:rsidRPr="00B77C4E">
              <w:rPr>
                <w:color w:val="000000"/>
                <w:sz w:val="22"/>
                <w:szCs w:val="22"/>
              </w:rPr>
              <w:t>1</w:t>
            </w:r>
          </w:p>
        </w:tc>
        <w:tc>
          <w:tcPr>
            <w:tcW w:w="4189"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E40B00">
            <w:pPr>
              <w:spacing w:after="0" w:line="240" w:lineRule="auto"/>
              <w:rPr>
                <w:rFonts w:ascii="Times New Roman" w:hAnsi="Times New Roman"/>
                <w:b/>
                <w:color w:val="000000"/>
              </w:rPr>
            </w:pPr>
            <w:r w:rsidRPr="00B77C4E">
              <w:rPr>
                <w:rFonts w:ascii="Times New Roman" w:hAnsi="Times New Roman"/>
                <w:b/>
                <w:color w:val="000000"/>
              </w:rPr>
              <w:t>Цена Договора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E40B00">
            <w:pPr>
              <w:pStyle w:val="a7"/>
              <w:spacing w:after="0"/>
              <w:jc w:val="center"/>
              <w:rPr>
                <w:color w:val="000000"/>
                <w:sz w:val="22"/>
                <w:szCs w:val="22"/>
              </w:rPr>
            </w:pPr>
            <w:r w:rsidRPr="00B77C4E">
              <w:rPr>
                <w:color w:val="000000"/>
                <w:sz w:val="22"/>
                <w:szCs w:val="22"/>
              </w:rPr>
              <w:t>руб.</w:t>
            </w:r>
          </w:p>
        </w:tc>
        <w:tc>
          <w:tcPr>
            <w:tcW w:w="1620" w:type="dxa"/>
            <w:tcBorders>
              <w:top w:val="double" w:sz="4" w:space="0" w:color="auto"/>
              <w:left w:val="single" w:sz="4" w:space="0" w:color="auto"/>
              <w:bottom w:val="double" w:sz="4" w:space="0" w:color="auto"/>
              <w:right w:val="single" w:sz="4" w:space="0" w:color="auto"/>
            </w:tcBorders>
            <w:shd w:val="clear" w:color="auto" w:fill="FFFFFF" w:themeFill="background1"/>
          </w:tcPr>
          <w:p w:rsidR="00B77C4E" w:rsidRPr="001F56EC" w:rsidRDefault="00356A94" w:rsidP="00356A94">
            <w:pPr>
              <w:pStyle w:val="a7"/>
              <w:spacing w:after="0"/>
              <w:jc w:val="center"/>
              <w:rPr>
                <w:color w:val="000000"/>
                <w:sz w:val="22"/>
                <w:szCs w:val="22"/>
              </w:rPr>
            </w:pPr>
            <w:r>
              <w:rPr>
                <w:color w:val="000000"/>
                <w:sz w:val="22"/>
                <w:szCs w:val="22"/>
              </w:rPr>
              <w:t>9</w:t>
            </w:r>
            <w:r w:rsidR="001F56EC" w:rsidRPr="001F56EC">
              <w:rPr>
                <w:color w:val="000000"/>
                <w:sz w:val="22"/>
                <w:szCs w:val="22"/>
              </w:rPr>
              <w:t> </w:t>
            </w:r>
            <w:r>
              <w:rPr>
                <w:color w:val="000000"/>
                <w:sz w:val="22"/>
                <w:szCs w:val="22"/>
              </w:rPr>
              <w:t>3</w:t>
            </w:r>
            <w:r w:rsidR="001F56EC" w:rsidRPr="001F56EC">
              <w:rPr>
                <w:color w:val="000000"/>
                <w:sz w:val="22"/>
                <w:szCs w:val="22"/>
              </w:rPr>
              <w:t>20 000,00</w:t>
            </w:r>
          </w:p>
        </w:tc>
        <w:tc>
          <w:tcPr>
            <w:tcW w:w="2636"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E40B00">
            <w:pPr>
              <w:pStyle w:val="a7"/>
              <w:spacing w:after="0"/>
              <w:jc w:val="both"/>
              <w:rPr>
                <w:color w:val="000000"/>
                <w:sz w:val="22"/>
                <w:szCs w:val="22"/>
                <w:highlight w:val="yellow"/>
              </w:rPr>
            </w:pPr>
          </w:p>
        </w:tc>
      </w:tr>
      <w:tr w:rsidR="00B77C4E" w:rsidRPr="007C3D21" w:rsidTr="00B77C4E">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E40B00">
            <w:pPr>
              <w:pStyle w:val="a7"/>
              <w:spacing w:after="0"/>
              <w:jc w:val="center"/>
              <w:rPr>
                <w:color w:val="000000"/>
                <w:sz w:val="22"/>
                <w:szCs w:val="22"/>
              </w:rPr>
            </w:pPr>
            <w:r w:rsidRPr="00B77C4E">
              <w:rPr>
                <w:color w:val="000000"/>
                <w:sz w:val="22"/>
                <w:szCs w:val="22"/>
              </w:rPr>
              <w:t>2</w:t>
            </w:r>
          </w:p>
        </w:tc>
        <w:tc>
          <w:tcPr>
            <w:tcW w:w="4189"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E40B00">
            <w:pPr>
              <w:spacing w:after="0" w:line="240" w:lineRule="auto"/>
              <w:rPr>
                <w:rFonts w:ascii="Times New Roman" w:hAnsi="Times New Roman"/>
                <w:b/>
                <w:color w:val="000000"/>
              </w:rPr>
            </w:pPr>
            <w:r w:rsidRPr="00B77C4E">
              <w:rPr>
                <w:rFonts w:ascii="Times New Roman" w:hAnsi="Times New Roman"/>
                <w:b/>
                <w:color w:val="000000"/>
              </w:rPr>
              <w:t>Размер сбора за услуги по бронированию и оформлению авиабилета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E40B00">
            <w:pPr>
              <w:pStyle w:val="a7"/>
              <w:spacing w:after="0"/>
              <w:jc w:val="center"/>
              <w:rPr>
                <w:color w:val="000000"/>
                <w:sz w:val="22"/>
                <w:szCs w:val="22"/>
              </w:rPr>
            </w:pPr>
            <w:r w:rsidRPr="00B77C4E">
              <w:rPr>
                <w:color w:val="000000"/>
                <w:sz w:val="22"/>
                <w:szCs w:val="22"/>
              </w:rPr>
              <w:t>руб.</w:t>
            </w:r>
          </w:p>
        </w:tc>
        <w:tc>
          <w:tcPr>
            <w:tcW w:w="1620"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E40B00">
            <w:pPr>
              <w:pStyle w:val="a7"/>
              <w:spacing w:after="0"/>
              <w:jc w:val="center"/>
              <w:rPr>
                <w:color w:val="000000"/>
                <w:sz w:val="22"/>
                <w:szCs w:val="22"/>
              </w:rPr>
            </w:pPr>
          </w:p>
        </w:tc>
        <w:tc>
          <w:tcPr>
            <w:tcW w:w="2636"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E40B00">
            <w:pPr>
              <w:pStyle w:val="a7"/>
              <w:spacing w:after="0"/>
              <w:jc w:val="both"/>
              <w:rPr>
                <w:color w:val="000000"/>
                <w:sz w:val="22"/>
                <w:szCs w:val="22"/>
                <w:highlight w:val="yellow"/>
              </w:rPr>
            </w:pPr>
          </w:p>
        </w:tc>
      </w:tr>
      <w:tr w:rsidR="00B77C4E" w:rsidRPr="007C3D21" w:rsidTr="00B77C4E">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E40B00">
            <w:pPr>
              <w:pStyle w:val="a7"/>
              <w:spacing w:after="0"/>
              <w:jc w:val="center"/>
              <w:rPr>
                <w:color w:val="000000"/>
                <w:sz w:val="22"/>
                <w:szCs w:val="22"/>
              </w:rPr>
            </w:pPr>
            <w:r w:rsidRPr="00B77C4E">
              <w:rPr>
                <w:color w:val="000000"/>
                <w:sz w:val="22"/>
                <w:szCs w:val="22"/>
              </w:rPr>
              <w:t>3</w:t>
            </w:r>
          </w:p>
        </w:tc>
        <w:tc>
          <w:tcPr>
            <w:tcW w:w="4189"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E40B00">
            <w:pPr>
              <w:spacing w:after="0" w:line="240" w:lineRule="auto"/>
              <w:rPr>
                <w:rFonts w:ascii="Times New Roman" w:hAnsi="Times New Roman"/>
                <w:b/>
                <w:color w:val="000000"/>
              </w:rPr>
            </w:pPr>
            <w:r w:rsidRPr="00B77C4E">
              <w:rPr>
                <w:rFonts w:ascii="Times New Roman" w:hAnsi="Times New Roman"/>
                <w:b/>
                <w:color w:val="000000"/>
              </w:rPr>
              <w:t>Размер сбора за обмен авиабилета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E40B00">
            <w:pPr>
              <w:pStyle w:val="a7"/>
              <w:spacing w:after="0"/>
              <w:jc w:val="center"/>
              <w:rPr>
                <w:color w:val="000000"/>
                <w:sz w:val="22"/>
                <w:szCs w:val="22"/>
              </w:rPr>
            </w:pPr>
            <w:r w:rsidRPr="00B77C4E">
              <w:rPr>
                <w:color w:val="000000"/>
                <w:sz w:val="22"/>
                <w:szCs w:val="22"/>
              </w:rPr>
              <w:t>руб.</w:t>
            </w:r>
          </w:p>
        </w:tc>
        <w:tc>
          <w:tcPr>
            <w:tcW w:w="1620"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E40B00">
            <w:pPr>
              <w:pStyle w:val="a7"/>
              <w:spacing w:after="0"/>
              <w:jc w:val="center"/>
              <w:rPr>
                <w:color w:val="000000"/>
                <w:sz w:val="22"/>
                <w:szCs w:val="22"/>
              </w:rPr>
            </w:pPr>
          </w:p>
        </w:tc>
        <w:tc>
          <w:tcPr>
            <w:tcW w:w="2636"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E40B00">
            <w:pPr>
              <w:pStyle w:val="a7"/>
              <w:spacing w:after="0"/>
              <w:jc w:val="both"/>
              <w:rPr>
                <w:color w:val="000000"/>
                <w:sz w:val="22"/>
                <w:szCs w:val="22"/>
                <w:highlight w:val="yellow"/>
              </w:rPr>
            </w:pPr>
          </w:p>
        </w:tc>
      </w:tr>
      <w:tr w:rsidR="00B77C4E" w:rsidRPr="007C3D21" w:rsidTr="00B77C4E">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E40B00">
            <w:pPr>
              <w:pStyle w:val="a7"/>
              <w:spacing w:after="0"/>
              <w:jc w:val="center"/>
              <w:rPr>
                <w:color w:val="000000"/>
                <w:sz w:val="22"/>
                <w:szCs w:val="22"/>
              </w:rPr>
            </w:pPr>
            <w:r w:rsidRPr="00B77C4E">
              <w:rPr>
                <w:color w:val="000000"/>
                <w:sz w:val="22"/>
                <w:szCs w:val="22"/>
              </w:rPr>
              <w:t>4</w:t>
            </w:r>
          </w:p>
        </w:tc>
        <w:tc>
          <w:tcPr>
            <w:tcW w:w="4189"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E40B00">
            <w:pPr>
              <w:spacing w:after="0" w:line="240" w:lineRule="auto"/>
              <w:rPr>
                <w:rFonts w:ascii="Times New Roman" w:hAnsi="Times New Roman"/>
                <w:b/>
                <w:color w:val="000000"/>
              </w:rPr>
            </w:pPr>
            <w:r w:rsidRPr="00B77C4E">
              <w:rPr>
                <w:rFonts w:ascii="Times New Roman" w:hAnsi="Times New Roman"/>
                <w:b/>
                <w:color w:val="000000"/>
              </w:rPr>
              <w:t xml:space="preserve">Размер сбора за возврат авиабилета </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E40B00">
            <w:pPr>
              <w:pStyle w:val="a7"/>
              <w:spacing w:after="0"/>
              <w:jc w:val="center"/>
              <w:rPr>
                <w:color w:val="000000"/>
                <w:sz w:val="22"/>
                <w:szCs w:val="22"/>
              </w:rPr>
            </w:pPr>
            <w:r w:rsidRPr="00B77C4E">
              <w:rPr>
                <w:color w:val="000000"/>
                <w:sz w:val="22"/>
                <w:szCs w:val="22"/>
              </w:rPr>
              <w:t>руб.</w:t>
            </w:r>
          </w:p>
        </w:tc>
        <w:tc>
          <w:tcPr>
            <w:tcW w:w="1620"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E40B00">
            <w:pPr>
              <w:pStyle w:val="a7"/>
              <w:spacing w:after="0"/>
              <w:jc w:val="center"/>
              <w:rPr>
                <w:color w:val="000000"/>
                <w:sz w:val="22"/>
                <w:szCs w:val="22"/>
              </w:rPr>
            </w:pPr>
          </w:p>
        </w:tc>
        <w:tc>
          <w:tcPr>
            <w:tcW w:w="2636"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E40B00">
            <w:pPr>
              <w:pStyle w:val="a7"/>
              <w:spacing w:after="0"/>
              <w:jc w:val="both"/>
              <w:rPr>
                <w:color w:val="000000"/>
                <w:sz w:val="22"/>
                <w:szCs w:val="22"/>
                <w:highlight w:val="yellow"/>
              </w:rPr>
            </w:pPr>
          </w:p>
        </w:tc>
      </w:tr>
      <w:tr w:rsidR="00B77C4E" w:rsidRPr="007C3D21" w:rsidTr="00B77C4E">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B77C4E">
            <w:pPr>
              <w:pStyle w:val="a7"/>
              <w:spacing w:after="0"/>
              <w:jc w:val="center"/>
              <w:rPr>
                <w:color w:val="000000"/>
                <w:sz w:val="22"/>
                <w:szCs w:val="22"/>
              </w:rPr>
            </w:pPr>
            <w:r w:rsidRPr="00B77C4E">
              <w:rPr>
                <w:color w:val="000000"/>
                <w:sz w:val="22"/>
                <w:szCs w:val="22"/>
              </w:rPr>
              <w:t>5</w:t>
            </w:r>
          </w:p>
        </w:tc>
        <w:tc>
          <w:tcPr>
            <w:tcW w:w="4189"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B77C4E">
            <w:pPr>
              <w:spacing w:after="0" w:line="240" w:lineRule="auto"/>
              <w:rPr>
                <w:rFonts w:ascii="Times New Roman" w:hAnsi="Times New Roman"/>
                <w:b/>
                <w:color w:val="000000"/>
              </w:rPr>
            </w:pPr>
            <w:r w:rsidRPr="00B77C4E">
              <w:rPr>
                <w:rFonts w:ascii="Times New Roman" w:hAnsi="Times New Roman"/>
                <w:b/>
                <w:color w:val="000000"/>
              </w:rPr>
              <w:t>Наличие опыта оказания услуг</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B77C4E">
            <w:pPr>
              <w:pStyle w:val="a7"/>
              <w:spacing w:after="0"/>
              <w:jc w:val="center"/>
              <w:rPr>
                <w:color w:val="000000"/>
                <w:sz w:val="22"/>
                <w:szCs w:val="22"/>
              </w:rPr>
            </w:pPr>
            <w:r w:rsidRPr="00B77C4E">
              <w:rPr>
                <w:color w:val="000000"/>
                <w:sz w:val="22"/>
                <w:szCs w:val="22"/>
              </w:rPr>
              <w:t>шт.</w:t>
            </w:r>
          </w:p>
        </w:tc>
        <w:tc>
          <w:tcPr>
            <w:tcW w:w="1620"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B77C4E">
            <w:pPr>
              <w:pStyle w:val="a7"/>
              <w:spacing w:after="0"/>
              <w:jc w:val="center"/>
              <w:rPr>
                <w:color w:val="000000"/>
                <w:sz w:val="22"/>
                <w:szCs w:val="22"/>
              </w:rPr>
            </w:pPr>
          </w:p>
        </w:tc>
        <w:tc>
          <w:tcPr>
            <w:tcW w:w="2636" w:type="dxa"/>
            <w:tcBorders>
              <w:top w:val="double" w:sz="4" w:space="0" w:color="auto"/>
              <w:left w:val="single" w:sz="4" w:space="0" w:color="auto"/>
              <w:bottom w:val="double" w:sz="4" w:space="0" w:color="auto"/>
              <w:right w:val="single" w:sz="4" w:space="0" w:color="auto"/>
            </w:tcBorders>
            <w:shd w:val="clear" w:color="000000" w:fill="auto"/>
          </w:tcPr>
          <w:p w:rsidR="00B77C4E" w:rsidRPr="00B77C4E" w:rsidRDefault="00B77C4E" w:rsidP="00B77C4E">
            <w:pPr>
              <w:pStyle w:val="a7"/>
              <w:spacing w:after="0"/>
              <w:jc w:val="both"/>
              <w:rPr>
                <w:color w:val="000000"/>
                <w:sz w:val="22"/>
                <w:szCs w:val="22"/>
                <w:highlight w:val="yellow"/>
              </w:rPr>
            </w:pPr>
          </w:p>
        </w:tc>
      </w:tr>
    </w:tbl>
    <w:p w:rsidR="00FB37E8" w:rsidRPr="004E118C" w:rsidRDefault="00FB37E8" w:rsidP="00FB37E8">
      <w:pPr>
        <w:pStyle w:val="a7"/>
        <w:widowControl w:val="0"/>
        <w:tabs>
          <w:tab w:val="left" w:pos="0"/>
        </w:tabs>
        <w:spacing w:after="0"/>
        <w:ind w:firstLine="567"/>
        <w:jc w:val="both"/>
        <w:rPr>
          <w:sz w:val="22"/>
          <w:szCs w:val="22"/>
        </w:rPr>
      </w:pPr>
    </w:p>
    <w:p w:rsidR="00EE04D0" w:rsidRPr="004E118C" w:rsidRDefault="00EE04D0" w:rsidP="00FB37E8">
      <w:pPr>
        <w:pStyle w:val="a7"/>
        <w:widowControl w:val="0"/>
        <w:tabs>
          <w:tab w:val="left" w:pos="0"/>
        </w:tabs>
        <w:spacing w:after="0"/>
        <w:ind w:firstLine="567"/>
        <w:jc w:val="both"/>
        <w:rPr>
          <w:sz w:val="22"/>
          <w:szCs w:val="22"/>
        </w:rPr>
      </w:pPr>
      <w:r w:rsidRPr="004E118C">
        <w:rPr>
          <w:sz w:val="22"/>
          <w:szCs w:val="22"/>
        </w:rPr>
        <w:t xml:space="preserve">3. Настоящей заявкой подтверждаем, что против ___________________________________ </w:t>
      </w:r>
      <w:r w:rsidRPr="004E118C">
        <w:rPr>
          <w:i/>
          <w:sz w:val="22"/>
          <w:szCs w:val="22"/>
        </w:rPr>
        <w:t xml:space="preserve">(наименование Участника закупки) </w:t>
      </w:r>
      <w:r w:rsidRPr="004E118C">
        <w:rPr>
          <w:sz w:val="22"/>
          <w:szCs w:val="22"/>
        </w:rPr>
        <w:t xml:space="preserve">не проводится процедура ликвидации, в отношении нас </w:t>
      </w:r>
      <w:r w:rsidRPr="004E118C">
        <w:rPr>
          <w:iCs/>
          <w:sz w:val="22"/>
          <w:szCs w:val="22"/>
        </w:rPr>
        <w:t>не принято арбитражным судом решения о признании банкротами и об открытии конкурсного производства</w:t>
      </w:r>
      <w:r w:rsidRPr="004E118C">
        <w:rPr>
          <w:sz w:val="22"/>
          <w:szCs w:val="22"/>
        </w:rPr>
        <w:t xml:space="preserve">,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_________ % </w:t>
      </w:r>
      <w:r w:rsidRPr="004E118C">
        <w:rPr>
          <w:i/>
          <w:sz w:val="22"/>
          <w:szCs w:val="22"/>
        </w:rPr>
        <w:t>(значение указать цифрами и прописью)</w:t>
      </w:r>
      <w:r w:rsidRPr="004E118C">
        <w:rPr>
          <w:sz w:val="22"/>
          <w:szCs w:val="22"/>
        </w:rPr>
        <w:t xml:space="preserve"> балансовой стоимости активов по данным бухгалтерской отчетности за последний завершенный отчетный период.</w:t>
      </w:r>
    </w:p>
    <w:p w:rsidR="00EE04D0" w:rsidRPr="004E118C" w:rsidRDefault="00EE04D0" w:rsidP="00EE04D0">
      <w:pPr>
        <w:pStyle w:val="a7"/>
        <w:widowControl w:val="0"/>
        <w:tabs>
          <w:tab w:val="left" w:pos="0"/>
        </w:tabs>
        <w:spacing w:after="0"/>
        <w:ind w:firstLine="709"/>
        <w:jc w:val="both"/>
        <w:rPr>
          <w:sz w:val="22"/>
          <w:szCs w:val="22"/>
        </w:rPr>
      </w:pPr>
      <w:r w:rsidRPr="004E118C">
        <w:rPr>
          <w:sz w:val="22"/>
          <w:szCs w:val="22"/>
        </w:rPr>
        <w:t xml:space="preserve">4. В случае если наши предложения будут признаны лучшими, мы берем на себя обязательства </w:t>
      </w:r>
      <w:r w:rsidRPr="004E118C">
        <w:rPr>
          <w:sz w:val="22"/>
          <w:szCs w:val="22"/>
        </w:rPr>
        <w:lastRenderedPageBreak/>
        <w:t xml:space="preserve">подписать Договор с </w:t>
      </w:r>
      <w:r w:rsidR="00153DBD">
        <w:rPr>
          <w:sz w:val="22"/>
          <w:szCs w:val="22"/>
        </w:rPr>
        <w:t>АНО</w:t>
      </w:r>
      <w:r w:rsidRPr="004E118C">
        <w:rPr>
          <w:sz w:val="22"/>
          <w:szCs w:val="22"/>
        </w:rPr>
        <w:t xml:space="preserve"> </w:t>
      </w:r>
      <w:r w:rsidR="00815EAD" w:rsidRPr="004E118C">
        <w:rPr>
          <w:sz w:val="22"/>
          <w:szCs w:val="22"/>
        </w:rPr>
        <w:t>В</w:t>
      </w:r>
      <w:r w:rsidRPr="004E118C">
        <w:rPr>
          <w:sz w:val="22"/>
          <w:szCs w:val="22"/>
        </w:rPr>
        <w:t xml:space="preserve">К «Енисей» в соответствии с требованиями Документации Запроса предложений и условиями нашего предложения в сроки, установленные действующим законодательством.  </w:t>
      </w:r>
    </w:p>
    <w:p w:rsidR="00EE04D0" w:rsidRPr="004E118C" w:rsidRDefault="00EE04D0" w:rsidP="00EE04D0">
      <w:pPr>
        <w:pStyle w:val="aa"/>
        <w:widowControl w:val="0"/>
        <w:tabs>
          <w:tab w:val="num" w:pos="-426"/>
          <w:tab w:val="left"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 xml:space="preserve">5. В случае если наши предложения будут лучшими после предложений победителя Запроса предложений, а победитель Запроса предложений будет признан уклонившимся от заключения Договора с </w:t>
      </w:r>
      <w:r w:rsidR="00153DBD">
        <w:rPr>
          <w:rFonts w:ascii="Times New Roman" w:eastAsia="Times New Roman" w:hAnsi="Times New Roman" w:cs="Times New Roman"/>
        </w:rPr>
        <w:t>АНО</w:t>
      </w:r>
      <w:r w:rsidRPr="004E118C">
        <w:rPr>
          <w:rFonts w:ascii="Times New Roman" w:eastAsia="Times New Roman" w:hAnsi="Times New Roman" w:cs="Times New Roman"/>
        </w:rPr>
        <w:t xml:space="preserve"> ВК «Енисей», мы обязуемся подписать данный Договор в соответствии с требованиями Документации Запроса предложений и условиями нашего предложения по цене.</w:t>
      </w:r>
    </w:p>
    <w:p w:rsidR="00EE04D0" w:rsidRPr="004E118C" w:rsidRDefault="00EE04D0" w:rsidP="00EE04D0">
      <w:pPr>
        <w:pStyle w:val="a7"/>
        <w:widowControl w:val="0"/>
        <w:tabs>
          <w:tab w:val="left" w:pos="0"/>
        </w:tabs>
        <w:spacing w:after="0"/>
        <w:ind w:firstLine="709"/>
        <w:jc w:val="both"/>
        <w:rPr>
          <w:sz w:val="22"/>
          <w:szCs w:val="22"/>
        </w:rPr>
      </w:pPr>
      <w:r w:rsidRPr="004E118C">
        <w:rPr>
          <w:sz w:val="22"/>
          <w:szCs w:val="22"/>
        </w:rPr>
        <w:t>6. В случае признания нас единственными участниками Запроса предложений при несостоявшемся Запросе предложений мы обязуемся подписать Договор в соответствии с требованиями Документации Запроса предложений и условий наших предложений в сроки, установленные действующим законодательством.</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7.  Сообщаем, что для оперативного уведомления нас по вопросам организационного характера и взаимодействия с Заказчиком нами уполномочен: _______________(Ф.И.О., контактный телефон).</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9. В случае п</w:t>
      </w:r>
      <w:r w:rsidR="00310F65">
        <w:rPr>
          <w:rFonts w:ascii="Times New Roman" w:eastAsia="Times New Roman" w:hAnsi="Times New Roman" w:cs="Times New Roman"/>
        </w:rPr>
        <w:t xml:space="preserve">рисуждения нам права заключить </w:t>
      </w:r>
      <w:r w:rsidRPr="004E118C">
        <w:rPr>
          <w:rFonts w:ascii="Times New Roman" w:eastAsia="Times New Roman" w:hAnsi="Times New Roman" w:cs="Times New Roman"/>
        </w:rPr>
        <w:t>Договор в период с даты получения нами проекта Договора и до подписания официального Договора настоящая заявка будет носить характер предварительного, заключенного нами и заказчиком Договора.</w:t>
      </w:r>
    </w:p>
    <w:p w:rsidR="00EE04D0" w:rsidRPr="004E118C" w:rsidRDefault="00EE04D0" w:rsidP="00EE04D0">
      <w:pPr>
        <w:pStyle w:val="aa"/>
        <w:widowControl w:val="0"/>
        <w:tabs>
          <w:tab w:val="num" w:pos="0"/>
        </w:tabs>
        <w:spacing w:after="0"/>
        <w:ind w:left="0" w:firstLine="709"/>
        <w:jc w:val="both"/>
        <w:rPr>
          <w:rFonts w:ascii="Times New Roman" w:eastAsia="Times New Roman" w:hAnsi="Times New Roman" w:cs="Times New Roman"/>
        </w:rPr>
      </w:pPr>
      <w:r w:rsidRPr="004E118C">
        <w:rPr>
          <w:rFonts w:ascii="Times New Roman" w:eastAsia="Times New Roman" w:hAnsi="Times New Roman" w:cs="Times New Roman"/>
        </w:rPr>
        <w:t>10. Наша заявка действует в течение срока проведения процедуры Запроса предложений и до завершения указанной процедуры.</w:t>
      </w:r>
    </w:p>
    <w:p w:rsidR="0019273B" w:rsidRPr="004E118C" w:rsidRDefault="00EE04D0" w:rsidP="00DA55E3">
      <w:pPr>
        <w:pStyle w:val="aa"/>
        <w:widowControl w:val="0"/>
        <w:tabs>
          <w:tab w:val="left" w:pos="0"/>
        </w:tabs>
        <w:spacing w:after="0" w:line="360" w:lineRule="auto"/>
        <w:ind w:left="0" w:firstLine="709"/>
        <w:jc w:val="both"/>
        <w:rPr>
          <w:rFonts w:ascii="Times New Roman" w:hAnsi="Times New Roman" w:cs="Times New Roman"/>
          <w:color w:val="000000"/>
        </w:rPr>
      </w:pPr>
      <w:r w:rsidRPr="004E118C">
        <w:rPr>
          <w:rFonts w:ascii="Times New Roman" w:hAnsi="Times New Roman" w:cs="Times New Roman"/>
          <w:color w:val="000000"/>
        </w:rPr>
        <w:t>11. Наши реквизиты:</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6"/>
        <w:gridCol w:w="4581"/>
      </w:tblGrid>
      <w:tr w:rsidR="0019273B" w:rsidRPr="004E118C" w:rsidTr="00917F1A">
        <w:trPr>
          <w:jc w:val="center"/>
        </w:trPr>
        <w:tc>
          <w:tcPr>
            <w:tcW w:w="4786" w:type="dxa"/>
            <w:tcBorders>
              <w:top w:val="single" w:sz="4" w:space="0" w:color="auto"/>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142"/>
                <w:tab w:val="num" w:pos="993"/>
              </w:tabs>
              <w:spacing w:after="0" w:line="240" w:lineRule="auto"/>
              <w:ind w:left="0" w:firstLine="709"/>
              <w:jc w:val="both"/>
              <w:rPr>
                <w:rFonts w:ascii="Times New Roman" w:hAnsi="Times New Roman"/>
                <w:color w:val="000000"/>
              </w:rPr>
            </w:pPr>
            <w:r w:rsidRPr="004E118C">
              <w:rPr>
                <w:rFonts w:ascii="Times New Roman" w:hAnsi="Times New Roman"/>
                <w:color w:val="000000"/>
              </w:rPr>
              <w:t xml:space="preserve">Полное </w:t>
            </w:r>
            <w:r w:rsidRPr="004E118C">
              <w:rPr>
                <w:rFonts w:ascii="Times New Roman" w:hAnsi="Times New Roman"/>
                <w:bCs/>
                <w:color w:val="000000"/>
              </w:rPr>
              <w:t xml:space="preserve">и сокращенное </w:t>
            </w:r>
            <w:r w:rsidRPr="004E118C">
              <w:rPr>
                <w:rFonts w:ascii="Times New Roman" w:hAnsi="Times New Roman"/>
                <w:color w:val="000000"/>
              </w:rPr>
              <w:t>наименования организации и ее организационно-правовая форма для юридического лица/ фамилия, имя, отчество, паспортные данные для физического лица</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285"/>
          <w:jc w:val="center"/>
        </w:trPr>
        <w:tc>
          <w:tcPr>
            <w:tcW w:w="4786" w:type="dxa"/>
            <w:tcBorders>
              <w:top w:val="single" w:sz="4" w:space="0" w:color="auto"/>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142"/>
                <w:tab w:val="num" w:pos="400"/>
                <w:tab w:val="num" w:pos="993"/>
              </w:tabs>
              <w:spacing w:after="0" w:line="240" w:lineRule="auto"/>
              <w:ind w:left="0" w:firstLine="709"/>
              <w:jc w:val="both"/>
              <w:rPr>
                <w:rFonts w:ascii="Times New Roman" w:hAnsi="Times New Roman"/>
                <w:color w:val="000000"/>
              </w:rPr>
            </w:pPr>
            <w:r w:rsidRPr="004E118C">
              <w:rPr>
                <w:rFonts w:ascii="Times New Roman" w:hAnsi="Times New Roman"/>
                <w:color w:val="000000"/>
              </w:rPr>
              <w:t>Почтовый адрес</w:t>
            </w:r>
          </w:p>
        </w:tc>
        <w:tc>
          <w:tcPr>
            <w:tcW w:w="4581" w:type="dxa"/>
            <w:tcBorders>
              <w:top w:val="single" w:sz="4" w:space="0" w:color="auto"/>
              <w:left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9"/>
          <w:jc w:val="center"/>
        </w:trPr>
        <w:tc>
          <w:tcPr>
            <w:tcW w:w="4786" w:type="dxa"/>
            <w:tcBorders>
              <w:top w:val="single" w:sz="4" w:space="0" w:color="auto"/>
              <w:left w:val="single" w:sz="4" w:space="0" w:color="auto"/>
              <w:right w:val="single" w:sz="4" w:space="0" w:color="auto"/>
            </w:tcBorders>
            <w:shd w:val="clear" w:color="auto" w:fill="auto"/>
          </w:tcPr>
          <w:p w:rsidR="0019273B" w:rsidRPr="004E118C" w:rsidRDefault="0019273B" w:rsidP="00AA3334">
            <w:pPr>
              <w:widowControl w:val="0"/>
              <w:numPr>
                <w:ilvl w:val="0"/>
                <w:numId w:val="4"/>
              </w:numPr>
              <w:tabs>
                <w:tab w:val="clear" w:pos="900"/>
                <w:tab w:val="left" w:pos="0"/>
                <w:tab w:val="num" w:pos="142"/>
                <w:tab w:val="num" w:pos="360"/>
                <w:tab w:val="num" w:pos="400"/>
                <w:tab w:val="num" w:pos="993"/>
              </w:tabs>
              <w:spacing w:after="0" w:line="240" w:lineRule="auto"/>
              <w:ind w:left="0" w:firstLine="709"/>
              <w:jc w:val="both"/>
              <w:rPr>
                <w:rFonts w:ascii="Times New Roman" w:hAnsi="Times New Roman"/>
                <w:color w:val="000000"/>
              </w:rPr>
            </w:pPr>
            <w:r w:rsidRPr="004E118C">
              <w:rPr>
                <w:rFonts w:ascii="Times New Roman" w:hAnsi="Times New Roman"/>
                <w:bCs/>
                <w:color w:val="000000"/>
              </w:rPr>
              <w:t xml:space="preserve">Телефон </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7"/>
          <w:jc w:val="center"/>
        </w:trPr>
        <w:tc>
          <w:tcPr>
            <w:tcW w:w="4786" w:type="dxa"/>
            <w:tcBorders>
              <w:left w:val="single" w:sz="4" w:space="0" w:color="auto"/>
              <w:right w:val="single" w:sz="4" w:space="0" w:color="auto"/>
            </w:tcBorders>
            <w:shd w:val="clear" w:color="auto" w:fill="auto"/>
            <w:vAlign w:val="center"/>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color w:val="000000"/>
              </w:rPr>
            </w:pPr>
            <w:r w:rsidRPr="004E118C">
              <w:rPr>
                <w:rFonts w:ascii="Times New Roman" w:hAnsi="Times New Roman"/>
                <w:color w:val="000000"/>
              </w:rPr>
              <w:t>Факс</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cantSplit/>
          <w:trHeight w:val="67"/>
          <w:jc w:val="center"/>
        </w:trPr>
        <w:tc>
          <w:tcPr>
            <w:tcW w:w="4786" w:type="dxa"/>
            <w:tcBorders>
              <w:left w:val="single" w:sz="4" w:space="0" w:color="auto"/>
              <w:right w:val="single" w:sz="4" w:space="0" w:color="auto"/>
            </w:tcBorders>
            <w:shd w:val="clear" w:color="auto" w:fill="auto"/>
            <w:vAlign w:val="center"/>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color w:val="000000"/>
              </w:rPr>
            </w:pPr>
            <w:r w:rsidRPr="004E118C">
              <w:rPr>
                <w:rFonts w:ascii="Times New Roman" w:hAnsi="Times New Roman"/>
                <w:color w:val="000000"/>
              </w:rPr>
              <w:t>Адрес электронной почты</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trHeight w:val="67"/>
          <w:jc w:val="center"/>
        </w:trPr>
        <w:tc>
          <w:tcPr>
            <w:tcW w:w="4786" w:type="dxa"/>
            <w:tcBorders>
              <w:top w:val="nil"/>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bCs/>
                <w:color w:val="000000"/>
              </w:rPr>
              <w:t>ИНН</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917F1A">
        <w:trPr>
          <w:trHeight w:val="67"/>
          <w:jc w:val="center"/>
        </w:trPr>
        <w:tc>
          <w:tcPr>
            <w:tcW w:w="4786" w:type="dxa"/>
            <w:tcBorders>
              <w:top w:val="nil"/>
              <w:left w:val="single" w:sz="4" w:space="0" w:color="auto"/>
              <w:bottom w:val="single" w:sz="4" w:space="0" w:color="auto"/>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bCs/>
                <w:color w:val="000000"/>
              </w:rPr>
              <w:t>КПП</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r w:rsidR="0019273B" w:rsidRPr="004E118C" w:rsidTr="008A3B8B">
        <w:trPr>
          <w:trHeight w:val="67"/>
          <w:jc w:val="center"/>
        </w:trPr>
        <w:tc>
          <w:tcPr>
            <w:tcW w:w="4786" w:type="dxa"/>
            <w:tcBorders>
              <w:top w:val="nil"/>
              <w:left w:val="single" w:sz="4" w:space="0" w:color="auto"/>
              <w:bottom w:val="nil"/>
              <w:right w:val="single" w:sz="4" w:space="0" w:color="auto"/>
            </w:tcBorders>
          </w:tcPr>
          <w:p w:rsidR="0019273B" w:rsidRPr="004E118C" w:rsidRDefault="0019273B" w:rsidP="00AA3334">
            <w:pPr>
              <w:widowControl w:val="0"/>
              <w:numPr>
                <w:ilvl w:val="0"/>
                <w:numId w:val="4"/>
              </w:numPr>
              <w:tabs>
                <w:tab w:val="clear" w:pos="900"/>
                <w:tab w:val="left" w:pos="0"/>
                <w:tab w:val="num" w:pos="993"/>
                <w:tab w:val="num" w:pos="1300"/>
              </w:tabs>
              <w:spacing w:after="0" w:line="240" w:lineRule="auto"/>
              <w:ind w:left="0" w:firstLine="709"/>
              <w:jc w:val="both"/>
              <w:rPr>
                <w:rFonts w:ascii="Times New Roman" w:hAnsi="Times New Roman"/>
                <w:bCs/>
                <w:color w:val="000000"/>
              </w:rPr>
            </w:pPr>
            <w:r w:rsidRPr="004E118C">
              <w:rPr>
                <w:rFonts w:ascii="Times New Roman" w:hAnsi="Times New Roman"/>
                <w:color w:val="000000"/>
              </w:rPr>
              <w:t>Банковские реквизиты</w:t>
            </w:r>
          </w:p>
        </w:tc>
        <w:tc>
          <w:tcPr>
            <w:tcW w:w="4581" w:type="dxa"/>
            <w:tcBorders>
              <w:top w:val="single" w:sz="4" w:space="0" w:color="auto"/>
              <w:left w:val="single" w:sz="4" w:space="0" w:color="auto"/>
              <w:bottom w:val="single" w:sz="4" w:space="0" w:color="auto"/>
              <w:right w:val="single" w:sz="4" w:space="0" w:color="auto"/>
            </w:tcBorders>
          </w:tcPr>
          <w:p w:rsidR="0019273B" w:rsidRPr="004E118C" w:rsidRDefault="0019273B" w:rsidP="00917F1A">
            <w:pPr>
              <w:widowControl w:val="0"/>
              <w:tabs>
                <w:tab w:val="left" w:pos="0"/>
              </w:tabs>
              <w:spacing w:after="0" w:line="240" w:lineRule="auto"/>
              <w:ind w:firstLine="709"/>
              <w:jc w:val="both"/>
              <w:rPr>
                <w:rFonts w:ascii="Times New Roman" w:hAnsi="Times New Roman"/>
                <w:color w:val="000000"/>
              </w:rPr>
            </w:pPr>
          </w:p>
        </w:tc>
      </w:tr>
    </w:tbl>
    <w:p w:rsidR="00FB37E8" w:rsidRPr="004E118C" w:rsidRDefault="00FB37E8" w:rsidP="00FB37E8">
      <w:pPr>
        <w:widowControl w:val="0"/>
        <w:tabs>
          <w:tab w:val="left" w:pos="0"/>
        </w:tabs>
        <w:spacing w:after="0" w:line="240" w:lineRule="auto"/>
        <w:ind w:firstLine="709"/>
        <w:jc w:val="both"/>
        <w:rPr>
          <w:rFonts w:ascii="Times New Roman" w:hAnsi="Times New Roman"/>
          <w:color w:val="000000"/>
        </w:rPr>
      </w:pPr>
    </w:p>
    <w:p w:rsidR="0019273B" w:rsidRPr="004E118C" w:rsidRDefault="0019273B" w:rsidP="00FB37E8">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 xml:space="preserve">12. Приложения, являющиеся неотъемлемой частью настоящей заявки: </w:t>
      </w:r>
    </w:p>
    <w:p w:rsidR="0019273B" w:rsidRPr="004E118C" w:rsidRDefault="0019273B" w:rsidP="0019273B">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Приложение № 1 – Предложение о цене договора;</w:t>
      </w:r>
    </w:p>
    <w:p w:rsidR="00EE04D0" w:rsidRPr="004E118C" w:rsidRDefault="00EE04D0" w:rsidP="0019273B">
      <w:pPr>
        <w:widowControl w:val="0"/>
        <w:tabs>
          <w:tab w:val="left" w:pos="0"/>
        </w:tabs>
        <w:spacing w:after="0" w:line="240" w:lineRule="auto"/>
        <w:ind w:firstLine="709"/>
        <w:jc w:val="both"/>
        <w:rPr>
          <w:rFonts w:ascii="Times New Roman" w:hAnsi="Times New Roman"/>
          <w:color w:val="000000"/>
        </w:rPr>
      </w:pPr>
      <w:r w:rsidRPr="004E118C">
        <w:rPr>
          <w:rFonts w:ascii="Times New Roman" w:hAnsi="Times New Roman"/>
          <w:color w:val="000000"/>
        </w:rPr>
        <w:t xml:space="preserve">Приложение №2 - </w:t>
      </w:r>
      <w:r w:rsidRPr="004E118C">
        <w:rPr>
          <w:rFonts w:ascii="Times New Roman" w:hAnsi="Times New Roman"/>
        </w:rPr>
        <w:t>Сведения о наличие опыта оказания услуг</w:t>
      </w:r>
      <w:r w:rsidR="00DA55E3" w:rsidRPr="004E118C">
        <w:rPr>
          <w:rFonts w:ascii="Times New Roman" w:hAnsi="Times New Roman"/>
        </w:rPr>
        <w:t>.</w:t>
      </w:r>
    </w:p>
    <w:p w:rsidR="0019273B" w:rsidRPr="004E118C" w:rsidRDefault="0019273B" w:rsidP="0019273B">
      <w:pPr>
        <w:pStyle w:val="aa"/>
        <w:widowControl w:val="0"/>
        <w:tabs>
          <w:tab w:val="num" w:pos="-3969"/>
          <w:tab w:val="left" w:pos="0"/>
        </w:tabs>
        <w:spacing w:after="0"/>
        <w:ind w:left="0" w:firstLine="709"/>
        <w:jc w:val="both"/>
        <w:rPr>
          <w:rFonts w:ascii="Times New Roman" w:hAnsi="Times New Roman" w:cs="Times New Roman"/>
          <w:color w:val="000000"/>
        </w:rPr>
      </w:pPr>
      <w:r w:rsidRPr="004E118C">
        <w:rPr>
          <w:rFonts w:ascii="Times New Roman" w:hAnsi="Times New Roman" w:cs="Times New Roman"/>
          <w:color w:val="000000"/>
        </w:rPr>
        <w:t>13. К настоящей заявке также прилагаются документы, подтверждающие соответствие нашей заявки требованиям Документации Запроса предложений (согласно описи).</w:t>
      </w:r>
    </w:p>
    <w:p w:rsidR="0019273B" w:rsidRPr="004E118C" w:rsidRDefault="0019273B" w:rsidP="00FB37E8">
      <w:pPr>
        <w:pStyle w:val="aa"/>
        <w:widowControl w:val="0"/>
        <w:tabs>
          <w:tab w:val="num" w:pos="-3969"/>
          <w:tab w:val="left" w:pos="0"/>
        </w:tabs>
        <w:spacing w:after="0"/>
        <w:ind w:left="0"/>
        <w:jc w:val="both"/>
        <w:rPr>
          <w:color w:val="000000"/>
        </w:rPr>
      </w:pPr>
    </w:p>
    <w:p w:rsidR="0019273B" w:rsidRPr="004E118C" w:rsidRDefault="0019273B" w:rsidP="0019273B">
      <w:pPr>
        <w:spacing w:after="0" w:line="240" w:lineRule="auto"/>
        <w:contextualSpacing/>
        <w:rPr>
          <w:rFonts w:ascii="Times New Roman" w:hAnsi="Times New Roman"/>
          <w:b/>
          <w:color w:val="000000"/>
        </w:rPr>
      </w:pPr>
      <w:r w:rsidRPr="004E118C">
        <w:rPr>
          <w:rFonts w:ascii="Times New Roman" w:hAnsi="Times New Roman"/>
          <w:b/>
          <w:color w:val="000000"/>
        </w:rPr>
        <w:t>Руководитель Участника закупки</w:t>
      </w:r>
    </w:p>
    <w:p w:rsidR="0019273B" w:rsidRPr="004E118C" w:rsidRDefault="0019273B" w:rsidP="0019273B">
      <w:pPr>
        <w:spacing w:after="0" w:line="240" w:lineRule="auto"/>
        <w:contextualSpacing/>
        <w:rPr>
          <w:rFonts w:ascii="Times New Roman" w:hAnsi="Times New Roman"/>
          <w:color w:val="000000"/>
        </w:rPr>
      </w:pPr>
      <w:r w:rsidRPr="004E118C">
        <w:rPr>
          <w:rFonts w:ascii="Times New Roman" w:hAnsi="Times New Roman"/>
          <w:color w:val="000000"/>
        </w:rPr>
        <w:t>(или уполномоченный представитель)</w:t>
      </w:r>
      <w:r w:rsidRPr="004E118C">
        <w:rPr>
          <w:rFonts w:ascii="Times New Roman" w:hAnsi="Times New Roman"/>
          <w:color w:val="000000"/>
        </w:rPr>
        <w:tab/>
      </w:r>
      <w:r w:rsidRPr="004E118C">
        <w:rPr>
          <w:rFonts w:ascii="Times New Roman" w:hAnsi="Times New Roman"/>
          <w:color w:val="000000"/>
        </w:rPr>
        <w:tab/>
        <w:t>_________________   (Фамилия И.О.)</w:t>
      </w:r>
    </w:p>
    <w:p w:rsidR="0019273B" w:rsidRPr="004E118C" w:rsidRDefault="0019273B" w:rsidP="0019273B">
      <w:pPr>
        <w:spacing w:after="0" w:line="240" w:lineRule="auto"/>
        <w:ind w:firstLine="709"/>
        <w:contextualSpacing/>
        <w:jc w:val="both"/>
        <w:rPr>
          <w:rFonts w:ascii="Times New Roman" w:hAnsi="Times New Roman"/>
          <w:color w:val="000000"/>
        </w:rPr>
      </w:pPr>
      <w:r w:rsidRPr="004E118C">
        <w:rPr>
          <w:rFonts w:ascii="Times New Roman" w:hAnsi="Times New Roman"/>
          <w:color w:val="000000"/>
        </w:rPr>
        <w:t xml:space="preserve">                                                                                         </w:t>
      </w:r>
      <w:r w:rsidRPr="004E118C">
        <w:rPr>
          <w:rFonts w:ascii="Times New Roman" w:hAnsi="Times New Roman"/>
          <w:color w:val="000000"/>
          <w:vertAlign w:val="superscript"/>
        </w:rPr>
        <w:t>(подпись)</w:t>
      </w:r>
    </w:p>
    <w:p w:rsidR="002B1583" w:rsidRPr="004E118C" w:rsidRDefault="0019273B" w:rsidP="00FB37E8">
      <w:pPr>
        <w:pStyle w:val="1"/>
        <w:tabs>
          <w:tab w:val="num" w:pos="1931"/>
        </w:tabs>
        <w:spacing w:before="0" w:after="0" w:line="240" w:lineRule="auto"/>
        <w:ind w:firstLine="709"/>
        <w:contextualSpacing/>
        <w:jc w:val="both"/>
        <w:rPr>
          <w:rFonts w:ascii="Times New Roman" w:hAnsi="Times New Roman"/>
          <w:b w:val="0"/>
          <w:color w:val="000000"/>
          <w:sz w:val="22"/>
          <w:szCs w:val="22"/>
        </w:rPr>
      </w:pPr>
      <w:r w:rsidRPr="004E118C">
        <w:rPr>
          <w:rFonts w:ascii="Times New Roman" w:hAnsi="Times New Roman"/>
          <w:b w:val="0"/>
          <w:color w:val="000000"/>
          <w:sz w:val="22"/>
          <w:szCs w:val="22"/>
        </w:rPr>
        <w:t>М.П</w:t>
      </w:r>
      <w:r w:rsidR="002B1583" w:rsidRPr="004E118C">
        <w:rPr>
          <w:rFonts w:ascii="Times New Roman" w:hAnsi="Times New Roman"/>
          <w:b w:val="0"/>
          <w:color w:val="000000"/>
          <w:sz w:val="22"/>
          <w:szCs w:val="22"/>
        </w:rPr>
        <w:t>.</w:t>
      </w:r>
    </w:p>
    <w:p w:rsidR="0019273B" w:rsidRPr="004E118C" w:rsidRDefault="0019273B" w:rsidP="0019273B">
      <w:pPr>
        <w:tabs>
          <w:tab w:val="center" w:pos="10431"/>
        </w:tabs>
        <w:spacing w:after="0" w:line="240" w:lineRule="auto"/>
        <w:ind w:right="10"/>
        <w:rPr>
          <w:rFonts w:ascii="Times New Roman" w:hAnsi="Times New Roman"/>
          <w:color w:val="000000"/>
        </w:rPr>
      </w:pPr>
      <w:r w:rsidRPr="004E118C">
        <w:rPr>
          <w:rFonts w:ascii="Times New Roman" w:hAnsi="Times New Roman"/>
          <w:b/>
          <w:color w:val="000000"/>
        </w:rPr>
        <w:t>Главный бухгалтер</w:t>
      </w:r>
      <w:r w:rsidRPr="004E118C">
        <w:rPr>
          <w:rFonts w:ascii="Times New Roman" w:hAnsi="Times New Roman"/>
          <w:color w:val="000000"/>
        </w:rPr>
        <w:t xml:space="preserve">              ______________________</w:t>
      </w:r>
      <w:r w:rsidRPr="004E118C">
        <w:rPr>
          <w:rStyle w:val="aff1"/>
          <w:rFonts w:ascii="Times New Roman" w:hAnsi="Times New Roman"/>
          <w:color w:val="000000"/>
        </w:rPr>
        <w:footnoteReference w:id="1"/>
      </w:r>
      <w:r w:rsidRPr="004E118C">
        <w:rPr>
          <w:rFonts w:ascii="Times New Roman" w:hAnsi="Times New Roman"/>
          <w:color w:val="000000"/>
        </w:rPr>
        <w:t xml:space="preserve"> (Ф.И.О.)</w:t>
      </w:r>
    </w:p>
    <w:p w:rsidR="0019273B" w:rsidRPr="004E118C" w:rsidRDefault="0019273B" w:rsidP="0019273B">
      <w:pPr>
        <w:tabs>
          <w:tab w:val="center" w:pos="10431"/>
        </w:tabs>
        <w:spacing w:after="0" w:line="240" w:lineRule="auto"/>
        <w:jc w:val="both"/>
        <w:rPr>
          <w:rFonts w:ascii="Times New Roman" w:hAnsi="Times New Roman"/>
          <w:i/>
          <w:color w:val="000000"/>
          <w:vertAlign w:val="superscript"/>
        </w:rPr>
      </w:pPr>
      <w:r w:rsidRPr="004E118C">
        <w:rPr>
          <w:rFonts w:ascii="Times New Roman" w:hAnsi="Times New Roman"/>
          <w:i/>
          <w:color w:val="000000"/>
          <w:vertAlign w:val="superscript"/>
        </w:rPr>
        <w:t xml:space="preserve">                                                                           (подпись)</w:t>
      </w:r>
    </w:p>
    <w:p w:rsidR="002B1583" w:rsidRPr="004E118C" w:rsidRDefault="0019273B" w:rsidP="002B1583">
      <w:pPr>
        <w:tabs>
          <w:tab w:val="left" w:pos="708"/>
        </w:tabs>
        <w:autoSpaceDE w:val="0"/>
        <w:autoSpaceDN w:val="0"/>
        <w:spacing w:after="0" w:line="240" w:lineRule="auto"/>
        <w:jc w:val="right"/>
        <w:rPr>
          <w:rFonts w:ascii="Times New Roman" w:hAnsi="Times New Roman"/>
          <w:b/>
        </w:rPr>
      </w:pPr>
      <w:r w:rsidRPr="004E118C">
        <w:rPr>
          <w:rFonts w:ascii="Times New Roman" w:hAnsi="Times New Roman"/>
          <w:color w:val="000000"/>
        </w:rPr>
        <w:br w:type="page"/>
      </w:r>
      <w:r w:rsidR="002B1583" w:rsidRPr="004E118C">
        <w:rPr>
          <w:rFonts w:ascii="Times New Roman" w:hAnsi="Times New Roman"/>
          <w:b/>
        </w:rPr>
        <w:lastRenderedPageBreak/>
        <w:t xml:space="preserve">Приложение №1 </w:t>
      </w:r>
    </w:p>
    <w:p w:rsidR="002B1583" w:rsidRPr="004E118C" w:rsidRDefault="002B1583" w:rsidP="002B1583">
      <w:pPr>
        <w:widowControl w:val="0"/>
        <w:spacing w:after="0" w:line="240" w:lineRule="auto"/>
        <w:ind w:firstLine="600"/>
        <w:jc w:val="right"/>
        <w:rPr>
          <w:rFonts w:ascii="Times New Roman" w:hAnsi="Times New Roman"/>
          <w:b/>
        </w:rPr>
      </w:pPr>
      <w:r w:rsidRPr="004E118C">
        <w:rPr>
          <w:rFonts w:ascii="Times New Roman" w:hAnsi="Times New Roman"/>
          <w:b/>
        </w:rPr>
        <w:t xml:space="preserve">к форме 2 «Заявка на участие в Запросе предложений» </w:t>
      </w:r>
    </w:p>
    <w:p w:rsidR="002B1583" w:rsidRPr="004E118C" w:rsidRDefault="002B1583" w:rsidP="002B1583">
      <w:pPr>
        <w:widowControl w:val="0"/>
        <w:spacing w:after="0" w:line="240" w:lineRule="auto"/>
        <w:ind w:firstLine="600"/>
        <w:jc w:val="right"/>
        <w:rPr>
          <w:rFonts w:ascii="Times New Roman" w:hAnsi="Times New Roman"/>
          <w:b/>
        </w:rPr>
      </w:pPr>
    </w:p>
    <w:p w:rsidR="002B1583" w:rsidRPr="004E118C" w:rsidRDefault="002B1583" w:rsidP="002B1583">
      <w:pPr>
        <w:spacing w:after="0" w:line="240" w:lineRule="auto"/>
        <w:ind w:firstLine="567"/>
        <w:jc w:val="center"/>
        <w:rPr>
          <w:rFonts w:ascii="Times New Roman" w:hAnsi="Times New Roman"/>
          <w:b/>
        </w:rPr>
      </w:pPr>
    </w:p>
    <w:p w:rsidR="002B1583" w:rsidRDefault="002B1583" w:rsidP="002B1583">
      <w:pPr>
        <w:spacing w:after="0" w:line="240" w:lineRule="auto"/>
        <w:ind w:firstLine="567"/>
        <w:jc w:val="center"/>
        <w:rPr>
          <w:rFonts w:ascii="Times New Roman" w:hAnsi="Times New Roman"/>
          <w:b/>
        </w:rPr>
      </w:pPr>
      <w:r w:rsidRPr="004E118C">
        <w:rPr>
          <w:rFonts w:ascii="Times New Roman" w:hAnsi="Times New Roman"/>
          <w:b/>
        </w:rPr>
        <w:t>Предложение о цене договора</w:t>
      </w:r>
    </w:p>
    <w:p w:rsidR="00B77C4E" w:rsidRPr="004E118C" w:rsidRDefault="00B77C4E" w:rsidP="002B1583">
      <w:pPr>
        <w:spacing w:after="0" w:line="240" w:lineRule="auto"/>
        <w:ind w:firstLine="567"/>
        <w:jc w:val="center"/>
        <w:rPr>
          <w:rFonts w:ascii="Times New Roman" w:hAnsi="Times New Roman"/>
          <w:b/>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8"/>
        <w:gridCol w:w="3571"/>
        <w:gridCol w:w="1080"/>
        <w:gridCol w:w="2464"/>
        <w:gridCol w:w="2410"/>
      </w:tblGrid>
      <w:tr w:rsidR="00507044" w:rsidRPr="007C3D21" w:rsidTr="00507044">
        <w:trPr>
          <w:tblHeader/>
        </w:trPr>
        <w:tc>
          <w:tcPr>
            <w:tcW w:w="648" w:type="dxa"/>
            <w:tcBorders>
              <w:top w:val="double" w:sz="4" w:space="0" w:color="auto"/>
              <w:left w:val="double" w:sz="4" w:space="0" w:color="auto"/>
              <w:bottom w:val="double" w:sz="4" w:space="0" w:color="auto"/>
              <w:right w:val="double" w:sz="4" w:space="0" w:color="auto"/>
            </w:tcBorders>
            <w:shd w:val="clear" w:color="000000" w:fill="E6E6E6"/>
            <w:vAlign w:val="center"/>
          </w:tcPr>
          <w:p w:rsidR="00507044" w:rsidRPr="00356A94" w:rsidRDefault="00507044" w:rsidP="00E40B00">
            <w:pPr>
              <w:pStyle w:val="a7"/>
              <w:spacing w:after="0"/>
              <w:jc w:val="center"/>
              <w:rPr>
                <w:b/>
                <w:color w:val="000000"/>
                <w:sz w:val="22"/>
                <w:szCs w:val="22"/>
              </w:rPr>
            </w:pPr>
            <w:r w:rsidRPr="00356A94">
              <w:rPr>
                <w:b/>
                <w:color w:val="000000"/>
                <w:sz w:val="22"/>
                <w:szCs w:val="22"/>
              </w:rPr>
              <w:t xml:space="preserve">№  </w:t>
            </w:r>
            <w:r w:rsidRPr="00356A94">
              <w:rPr>
                <w:b/>
                <w:color w:val="000000"/>
                <w:sz w:val="22"/>
                <w:szCs w:val="22"/>
              </w:rPr>
              <w:br/>
              <w:t>п/п</w:t>
            </w:r>
          </w:p>
        </w:tc>
        <w:tc>
          <w:tcPr>
            <w:tcW w:w="3571" w:type="dxa"/>
            <w:tcBorders>
              <w:top w:val="double" w:sz="4" w:space="0" w:color="auto"/>
              <w:left w:val="double" w:sz="4" w:space="0" w:color="auto"/>
              <w:bottom w:val="double" w:sz="4" w:space="0" w:color="auto"/>
              <w:right w:val="double" w:sz="4" w:space="0" w:color="auto"/>
            </w:tcBorders>
            <w:shd w:val="clear" w:color="000000" w:fill="E6E6E6"/>
            <w:vAlign w:val="center"/>
          </w:tcPr>
          <w:p w:rsidR="00507044" w:rsidRPr="00356A94" w:rsidRDefault="00507044" w:rsidP="00E40B00">
            <w:pPr>
              <w:pStyle w:val="a7"/>
              <w:spacing w:after="0"/>
              <w:jc w:val="center"/>
              <w:rPr>
                <w:b/>
                <w:color w:val="000000"/>
                <w:sz w:val="22"/>
                <w:szCs w:val="22"/>
              </w:rPr>
            </w:pPr>
            <w:r w:rsidRPr="00356A94">
              <w:rPr>
                <w:b/>
                <w:color w:val="000000"/>
                <w:sz w:val="22"/>
                <w:szCs w:val="22"/>
              </w:rPr>
              <w:t>Наименование сбора</w:t>
            </w:r>
          </w:p>
        </w:tc>
        <w:tc>
          <w:tcPr>
            <w:tcW w:w="1080" w:type="dxa"/>
            <w:tcBorders>
              <w:top w:val="double" w:sz="4" w:space="0" w:color="auto"/>
              <w:left w:val="double" w:sz="4" w:space="0" w:color="auto"/>
              <w:bottom w:val="double" w:sz="4" w:space="0" w:color="auto"/>
              <w:right w:val="double" w:sz="4" w:space="0" w:color="auto"/>
            </w:tcBorders>
            <w:shd w:val="clear" w:color="000000" w:fill="E6E6E6"/>
            <w:vAlign w:val="center"/>
          </w:tcPr>
          <w:p w:rsidR="00507044" w:rsidRPr="00356A94" w:rsidRDefault="00507044" w:rsidP="00E40B00">
            <w:pPr>
              <w:pStyle w:val="a7"/>
              <w:spacing w:after="0"/>
              <w:jc w:val="center"/>
              <w:rPr>
                <w:b/>
                <w:color w:val="000000"/>
                <w:sz w:val="22"/>
                <w:szCs w:val="22"/>
              </w:rPr>
            </w:pPr>
            <w:r w:rsidRPr="00356A94">
              <w:rPr>
                <w:b/>
                <w:color w:val="000000"/>
                <w:sz w:val="22"/>
                <w:szCs w:val="22"/>
              </w:rPr>
              <w:t xml:space="preserve">Ед. изм. </w:t>
            </w:r>
          </w:p>
        </w:tc>
        <w:tc>
          <w:tcPr>
            <w:tcW w:w="2464" w:type="dxa"/>
            <w:tcBorders>
              <w:top w:val="double" w:sz="4" w:space="0" w:color="auto"/>
              <w:left w:val="double" w:sz="4" w:space="0" w:color="auto"/>
              <w:bottom w:val="double" w:sz="4" w:space="0" w:color="auto"/>
              <w:right w:val="double" w:sz="4" w:space="0" w:color="auto"/>
            </w:tcBorders>
            <w:shd w:val="clear" w:color="000000" w:fill="E6E6E6"/>
            <w:vAlign w:val="center"/>
          </w:tcPr>
          <w:p w:rsidR="00507044" w:rsidRPr="00356A94" w:rsidRDefault="00507044" w:rsidP="00E40B00">
            <w:pPr>
              <w:pStyle w:val="a7"/>
              <w:spacing w:after="0"/>
              <w:jc w:val="center"/>
              <w:rPr>
                <w:b/>
                <w:color w:val="000000"/>
                <w:sz w:val="22"/>
                <w:szCs w:val="22"/>
              </w:rPr>
            </w:pPr>
            <w:r w:rsidRPr="00356A94">
              <w:rPr>
                <w:b/>
                <w:color w:val="000000"/>
                <w:sz w:val="22"/>
                <w:szCs w:val="22"/>
              </w:rPr>
              <w:t>Размер сбора (цифрами и прописью)</w:t>
            </w:r>
          </w:p>
        </w:tc>
        <w:tc>
          <w:tcPr>
            <w:tcW w:w="2410" w:type="dxa"/>
            <w:tcBorders>
              <w:top w:val="double" w:sz="4" w:space="0" w:color="auto"/>
              <w:left w:val="double" w:sz="4" w:space="0" w:color="auto"/>
              <w:bottom w:val="double" w:sz="4" w:space="0" w:color="auto"/>
              <w:right w:val="double" w:sz="4" w:space="0" w:color="auto"/>
            </w:tcBorders>
            <w:shd w:val="clear" w:color="000000" w:fill="E6E6E6"/>
          </w:tcPr>
          <w:p w:rsidR="00507044" w:rsidRPr="00356A94" w:rsidRDefault="00507044" w:rsidP="00507044">
            <w:pPr>
              <w:pStyle w:val="a7"/>
              <w:spacing w:after="0"/>
              <w:jc w:val="center"/>
              <w:rPr>
                <w:b/>
                <w:color w:val="000000"/>
                <w:sz w:val="22"/>
                <w:szCs w:val="22"/>
              </w:rPr>
            </w:pPr>
            <w:r w:rsidRPr="00356A94">
              <w:rPr>
                <w:b/>
                <w:color w:val="000000"/>
                <w:sz w:val="22"/>
                <w:szCs w:val="22"/>
              </w:rPr>
              <w:t>Примечание</w:t>
            </w:r>
          </w:p>
        </w:tc>
      </w:tr>
      <w:tr w:rsidR="008322C4" w:rsidRPr="007C3D21" w:rsidTr="00507044">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pStyle w:val="a7"/>
              <w:spacing w:after="0"/>
              <w:jc w:val="center"/>
              <w:rPr>
                <w:color w:val="000000"/>
                <w:sz w:val="22"/>
                <w:szCs w:val="22"/>
              </w:rPr>
            </w:pPr>
            <w:r w:rsidRPr="00356A94">
              <w:rPr>
                <w:color w:val="000000"/>
                <w:sz w:val="22"/>
                <w:szCs w:val="22"/>
              </w:rPr>
              <w:t>1</w:t>
            </w:r>
          </w:p>
        </w:tc>
        <w:tc>
          <w:tcPr>
            <w:tcW w:w="3571"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spacing w:after="0" w:line="240" w:lineRule="auto"/>
              <w:rPr>
                <w:rFonts w:ascii="Times New Roman" w:hAnsi="Times New Roman"/>
                <w:b/>
                <w:color w:val="000000"/>
              </w:rPr>
            </w:pPr>
            <w:r w:rsidRPr="00356A94">
              <w:rPr>
                <w:rFonts w:ascii="Times New Roman" w:hAnsi="Times New Roman"/>
                <w:b/>
                <w:color w:val="000000"/>
              </w:rPr>
              <w:t>Сбор за услуги по бронированию и оформлению авиабилета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pStyle w:val="a7"/>
              <w:spacing w:after="0"/>
              <w:jc w:val="center"/>
              <w:rPr>
                <w:color w:val="000000"/>
                <w:sz w:val="22"/>
                <w:szCs w:val="22"/>
              </w:rPr>
            </w:pPr>
            <w:r w:rsidRPr="00356A94">
              <w:rPr>
                <w:color w:val="000000"/>
                <w:sz w:val="22"/>
                <w:szCs w:val="22"/>
              </w:rPr>
              <w:t>руб.</w:t>
            </w:r>
          </w:p>
        </w:tc>
        <w:tc>
          <w:tcPr>
            <w:tcW w:w="2464"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pStyle w:val="a7"/>
              <w:spacing w:after="0"/>
              <w:jc w:val="center"/>
              <w:rPr>
                <w:color w:val="000000"/>
                <w:sz w:val="22"/>
                <w:szCs w:val="22"/>
              </w:rPr>
            </w:pPr>
          </w:p>
        </w:tc>
        <w:tc>
          <w:tcPr>
            <w:tcW w:w="2410"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pStyle w:val="a7"/>
              <w:spacing w:after="0"/>
              <w:jc w:val="both"/>
              <w:rPr>
                <w:color w:val="000000"/>
                <w:sz w:val="22"/>
                <w:szCs w:val="22"/>
                <w:highlight w:val="yellow"/>
              </w:rPr>
            </w:pPr>
          </w:p>
        </w:tc>
      </w:tr>
      <w:tr w:rsidR="008322C4" w:rsidRPr="007C3D21" w:rsidTr="00507044">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pStyle w:val="a7"/>
              <w:spacing w:after="0"/>
              <w:jc w:val="center"/>
              <w:rPr>
                <w:color w:val="000000"/>
                <w:sz w:val="22"/>
                <w:szCs w:val="22"/>
              </w:rPr>
            </w:pPr>
            <w:r w:rsidRPr="00356A94">
              <w:rPr>
                <w:color w:val="000000"/>
                <w:sz w:val="22"/>
                <w:szCs w:val="22"/>
              </w:rPr>
              <w:t>2</w:t>
            </w:r>
          </w:p>
        </w:tc>
        <w:tc>
          <w:tcPr>
            <w:tcW w:w="3571"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spacing w:after="0" w:line="240" w:lineRule="auto"/>
              <w:rPr>
                <w:rFonts w:ascii="Times New Roman" w:hAnsi="Times New Roman"/>
                <w:b/>
                <w:color w:val="000000"/>
              </w:rPr>
            </w:pPr>
            <w:r w:rsidRPr="00356A94">
              <w:rPr>
                <w:rFonts w:ascii="Times New Roman" w:hAnsi="Times New Roman"/>
                <w:b/>
                <w:color w:val="000000"/>
              </w:rPr>
              <w:t>Сбор за обмен авиабилета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pStyle w:val="a7"/>
              <w:spacing w:after="0"/>
              <w:jc w:val="center"/>
              <w:rPr>
                <w:color w:val="000000"/>
                <w:sz w:val="22"/>
                <w:szCs w:val="22"/>
              </w:rPr>
            </w:pPr>
            <w:r w:rsidRPr="00356A94">
              <w:rPr>
                <w:color w:val="000000"/>
                <w:sz w:val="22"/>
                <w:szCs w:val="22"/>
              </w:rPr>
              <w:t>руб.</w:t>
            </w:r>
          </w:p>
        </w:tc>
        <w:tc>
          <w:tcPr>
            <w:tcW w:w="2464"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pStyle w:val="a7"/>
              <w:spacing w:after="0"/>
              <w:jc w:val="center"/>
              <w:rPr>
                <w:color w:val="000000"/>
                <w:sz w:val="22"/>
                <w:szCs w:val="22"/>
              </w:rPr>
            </w:pPr>
          </w:p>
        </w:tc>
        <w:tc>
          <w:tcPr>
            <w:tcW w:w="2410"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pStyle w:val="a7"/>
              <w:spacing w:after="0"/>
              <w:jc w:val="both"/>
              <w:rPr>
                <w:color w:val="000000"/>
                <w:sz w:val="22"/>
                <w:szCs w:val="22"/>
                <w:highlight w:val="yellow"/>
              </w:rPr>
            </w:pPr>
          </w:p>
        </w:tc>
      </w:tr>
      <w:tr w:rsidR="008322C4" w:rsidRPr="007C3D21" w:rsidTr="00507044">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pStyle w:val="a7"/>
              <w:spacing w:after="0"/>
              <w:jc w:val="center"/>
              <w:rPr>
                <w:color w:val="000000"/>
                <w:sz w:val="22"/>
                <w:szCs w:val="22"/>
              </w:rPr>
            </w:pPr>
            <w:r w:rsidRPr="00356A94">
              <w:rPr>
                <w:color w:val="000000"/>
                <w:sz w:val="22"/>
                <w:szCs w:val="22"/>
              </w:rPr>
              <w:t>3</w:t>
            </w:r>
          </w:p>
        </w:tc>
        <w:tc>
          <w:tcPr>
            <w:tcW w:w="3571"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spacing w:after="0" w:line="240" w:lineRule="auto"/>
              <w:rPr>
                <w:rFonts w:ascii="Times New Roman" w:hAnsi="Times New Roman"/>
                <w:b/>
                <w:color w:val="000000"/>
              </w:rPr>
            </w:pPr>
            <w:r w:rsidRPr="00356A94">
              <w:rPr>
                <w:rFonts w:ascii="Times New Roman" w:hAnsi="Times New Roman"/>
                <w:b/>
                <w:color w:val="000000"/>
              </w:rPr>
              <w:t xml:space="preserve">Сбор за возврат авиабилета </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pStyle w:val="a7"/>
              <w:spacing w:after="0"/>
              <w:jc w:val="center"/>
              <w:rPr>
                <w:color w:val="000000"/>
                <w:sz w:val="22"/>
                <w:szCs w:val="22"/>
              </w:rPr>
            </w:pPr>
            <w:r w:rsidRPr="00356A94">
              <w:rPr>
                <w:color w:val="000000"/>
                <w:sz w:val="22"/>
                <w:szCs w:val="22"/>
              </w:rPr>
              <w:t>руб.</w:t>
            </w:r>
          </w:p>
        </w:tc>
        <w:tc>
          <w:tcPr>
            <w:tcW w:w="2464"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pStyle w:val="a7"/>
              <w:spacing w:after="0"/>
              <w:jc w:val="center"/>
              <w:rPr>
                <w:color w:val="000000"/>
                <w:sz w:val="22"/>
                <w:szCs w:val="22"/>
              </w:rPr>
            </w:pPr>
          </w:p>
        </w:tc>
        <w:tc>
          <w:tcPr>
            <w:tcW w:w="2410"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pStyle w:val="a7"/>
              <w:spacing w:after="0"/>
              <w:jc w:val="both"/>
              <w:rPr>
                <w:color w:val="000000"/>
                <w:sz w:val="22"/>
                <w:szCs w:val="22"/>
                <w:highlight w:val="yellow"/>
              </w:rPr>
            </w:pPr>
          </w:p>
        </w:tc>
      </w:tr>
      <w:tr w:rsidR="008322C4" w:rsidRPr="007C3D21" w:rsidTr="00507044">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pStyle w:val="a7"/>
              <w:spacing w:after="0"/>
              <w:jc w:val="center"/>
              <w:rPr>
                <w:color w:val="000000"/>
                <w:sz w:val="22"/>
                <w:szCs w:val="22"/>
              </w:rPr>
            </w:pPr>
            <w:r w:rsidRPr="00356A94">
              <w:rPr>
                <w:color w:val="000000"/>
                <w:sz w:val="22"/>
                <w:szCs w:val="22"/>
              </w:rPr>
              <w:t>4</w:t>
            </w:r>
          </w:p>
        </w:tc>
        <w:tc>
          <w:tcPr>
            <w:tcW w:w="3571"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spacing w:after="0" w:line="240" w:lineRule="auto"/>
              <w:rPr>
                <w:rFonts w:ascii="Times New Roman" w:hAnsi="Times New Roman"/>
                <w:b/>
                <w:color w:val="000000"/>
              </w:rPr>
            </w:pPr>
            <w:r w:rsidRPr="00356A94">
              <w:rPr>
                <w:rFonts w:ascii="Times New Roman" w:hAnsi="Times New Roman"/>
                <w:b/>
                <w:color w:val="000000"/>
              </w:rPr>
              <w:t>Сбор за услуги по бронированию и оформлению железнодорожного билета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pStyle w:val="a7"/>
              <w:spacing w:after="0"/>
              <w:jc w:val="center"/>
              <w:rPr>
                <w:color w:val="000000"/>
                <w:sz w:val="22"/>
                <w:szCs w:val="22"/>
              </w:rPr>
            </w:pPr>
            <w:r w:rsidRPr="00356A94">
              <w:rPr>
                <w:color w:val="000000"/>
                <w:sz w:val="22"/>
                <w:szCs w:val="22"/>
              </w:rPr>
              <w:t>руб.</w:t>
            </w:r>
          </w:p>
        </w:tc>
        <w:tc>
          <w:tcPr>
            <w:tcW w:w="2464"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pStyle w:val="a7"/>
              <w:spacing w:after="0"/>
              <w:jc w:val="center"/>
              <w:rPr>
                <w:color w:val="000000"/>
                <w:sz w:val="22"/>
                <w:szCs w:val="22"/>
              </w:rPr>
            </w:pPr>
          </w:p>
        </w:tc>
        <w:tc>
          <w:tcPr>
            <w:tcW w:w="2410"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pStyle w:val="a7"/>
              <w:spacing w:after="0"/>
              <w:jc w:val="both"/>
              <w:rPr>
                <w:color w:val="000000"/>
                <w:sz w:val="22"/>
                <w:szCs w:val="22"/>
                <w:highlight w:val="yellow"/>
              </w:rPr>
            </w:pPr>
          </w:p>
        </w:tc>
      </w:tr>
      <w:tr w:rsidR="008322C4" w:rsidRPr="007C3D21" w:rsidTr="00507044">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pStyle w:val="a7"/>
              <w:spacing w:after="0"/>
              <w:jc w:val="center"/>
              <w:rPr>
                <w:color w:val="000000"/>
                <w:sz w:val="22"/>
                <w:szCs w:val="22"/>
              </w:rPr>
            </w:pPr>
            <w:r w:rsidRPr="00356A94">
              <w:rPr>
                <w:color w:val="000000"/>
                <w:sz w:val="22"/>
                <w:szCs w:val="22"/>
              </w:rPr>
              <w:t>5</w:t>
            </w:r>
          </w:p>
        </w:tc>
        <w:tc>
          <w:tcPr>
            <w:tcW w:w="3571"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spacing w:after="0" w:line="240" w:lineRule="auto"/>
              <w:rPr>
                <w:rFonts w:ascii="Times New Roman" w:hAnsi="Times New Roman"/>
                <w:b/>
                <w:color w:val="000000"/>
              </w:rPr>
            </w:pPr>
            <w:r w:rsidRPr="00356A94">
              <w:rPr>
                <w:rFonts w:ascii="Times New Roman" w:hAnsi="Times New Roman"/>
                <w:b/>
                <w:color w:val="000000"/>
              </w:rPr>
              <w:t>Сбор за обмен железнодорожного билета</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pStyle w:val="a7"/>
              <w:spacing w:after="0"/>
              <w:jc w:val="center"/>
              <w:rPr>
                <w:color w:val="000000"/>
                <w:sz w:val="22"/>
                <w:szCs w:val="22"/>
              </w:rPr>
            </w:pPr>
            <w:r w:rsidRPr="00356A94">
              <w:rPr>
                <w:color w:val="000000"/>
                <w:sz w:val="22"/>
                <w:szCs w:val="22"/>
              </w:rPr>
              <w:t>руб.</w:t>
            </w:r>
          </w:p>
        </w:tc>
        <w:tc>
          <w:tcPr>
            <w:tcW w:w="2464"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pStyle w:val="a7"/>
              <w:spacing w:after="0"/>
              <w:jc w:val="center"/>
              <w:rPr>
                <w:color w:val="000000"/>
                <w:sz w:val="22"/>
                <w:szCs w:val="22"/>
              </w:rPr>
            </w:pPr>
          </w:p>
        </w:tc>
        <w:tc>
          <w:tcPr>
            <w:tcW w:w="2410"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pStyle w:val="a7"/>
              <w:spacing w:after="0"/>
              <w:jc w:val="both"/>
              <w:rPr>
                <w:color w:val="000000"/>
                <w:sz w:val="22"/>
                <w:szCs w:val="22"/>
                <w:highlight w:val="yellow"/>
              </w:rPr>
            </w:pPr>
          </w:p>
        </w:tc>
      </w:tr>
      <w:tr w:rsidR="008322C4" w:rsidRPr="007C3D21" w:rsidTr="00507044">
        <w:trPr>
          <w:trHeight w:val="407"/>
        </w:trPr>
        <w:tc>
          <w:tcPr>
            <w:tcW w:w="648"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pStyle w:val="a7"/>
              <w:spacing w:after="0"/>
              <w:jc w:val="center"/>
              <w:rPr>
                <w:color w:val="000000"/>
                <w:sz w:val="22"/>
                <w:szCs w:val="22"/>
              </w:rPr>
            </w:pPr>
            <w:r w:rsidRPr="00356A94">
              <w:rPr>
                <w:color w:val="000000"/>
                <w:sz w:val="22"/>
                <w:szCs w:val="22"/>
              </w:rPr>
              <w:t>6</w:t>
            </w:r>
          </w:p>
        </w:tc>
        <w:tc>
          <w:tcPr>
            <w:tcW w:w="3571"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spacing w:after="0" w:line="240" w:lineRule="auto"/>
              <w:rPr>
                <w:rFonts w:ascii="Times New Roman" w:hAnsi="Times New Roman"/>
                <w:b/>
                <w:color w:val="000000"/>
              </w:rPr>
            </w:pPr>
            <w:r w:rsidRPr="00356A94">
              <w:rPr>
                <w:rFonts w:ascii="Times New Roman" w:hAnsi="Times New Roman"/>
                <w:b/>
                <w:color w:val="000000"/>
              </w:rPr>
              <w:t xml:space="preserve">Сбор за возврат железнодорожного билета </w:t>
            </w:r>
          </w:p>
        </w:tc>
        <w:tc>
          <w:tcPr>
            <w:tcW w:w="1080"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pStyle w:val="a7"/>
              <w:spacing w:after="0"/>
              <w:jc w:val="center"/>
              <w:rPr>
                <w:color w:val="000000"/>
                <w:sz w:val="22"/>
                <w:szCs w:val="22"/>
              </w:rPr>
            </w:pPr>
            <w:r w:rsidRPr="00356A94">
              <w:rPr>
                <w:color w:val="000000"/>
                <w:sz w:val="22"/>
                <w:szCs w:val="22"/>
              </w:rPr>
              <w:t>руб.</w:t>
            </w:r>
          </w:p>
        </w:tc>
        <w:tc>
          <w:tcPr>
            <w:tcW w:w="2464"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pStyle w:val="a7"/>
              <w:spacing w:after="0"/>
              <w:jc w:val="center"/>
              <w:rPr>
                <w:color w:val="000000"/>
                <w:sz w:val="22"/>
                <w:szCs w:val="22"/>
              </w:rPr>
            </w:pPr>
          </w:p>
        </w:tc>
        <w:tc>
          <w:tcPr>
            <w:tcW w:w="2410" w:type="dxa"/>
            <w:tcBorders>
              <w:top w:val="double" w:sz="4" w:space="0" w:color="auto"/>
              <w:left w:val="single" w:sz="4" w:space="0" w:color="auto"/>
              <w:bottom w:val="double" w:sz="4" w:space="0" w:color="auto"/>
              <w:right w:val="single" w:sz="4" w:space="0" w:color="auto"/>
            </w:tcBorders>
            <w:shd w:val="clear" w:color="000000" w:fill="auto"/>
          </w:tcPr>
          <w:p w:rsidR="008322C4" w:rsidRPr="00356A94" w:rsidRDefault="008322C4" w:rsidP="008322C4">
            <w:pPr>
              <w:pStyle w:val="a7"/>
              <w:spacing w:after="0"/>
              <w:jc w:val="both"/>
              <w:rPr>
                <w:color w:val="000000"/>
                <w:sz w:val="22"/>
                <w:szCs w:val="22"/>
                <w:highlight w:val="yellow"/>
              </w:rPr>
            </w:pPr>
          </w:p>
        </w:tc>
      </w:tr>
    </w:tbl>
    <w:p w:rsidR="007F275A" w:rsidRDefault="007F275A" w:rsidP="00C71811">
      <w:pPr>
        <w:spacing w:after="0" w:line="240" w:lineRule="auto"/>
        <w:jc w:val="both"/>
        <w:rPr>
          <w:rFonts w:ascii="Times New Roman" w:hAnsi="Times New Roman"/>
        </w:rPr>
      </w:pPr>
    </w:p>
    <w:p w:rsidR="008A3B8B" w:rsidRPr="004E118C" w:rsidRDefault="008A3B8B" w:rsidP="008A3B8B">
      <w:pPr>
        <w:spacing w:after="0" w:line="240" w:lineRule="auto"/>
        <w:ind w:firstLine="567"/>
        <w:jc w:val="center"/>
        <w:rPr>
          <w:rFonts w:ascii="Times New Roman" w:hAnsi="Times New Roman"/>
          <w:b/>
        </w:rPr>
      </w:pPr>
    </w:p>
    <w:p w:rsidR="008A3B8B" w:rsidRPr="004E118C" w:rsidRDefault="008A3B8B" w:rsidP="008A3B8B">
      <w:pPr>
        <w:spacing w:after="0" w:line="240" w:lineRule="auto"/>
        <w:contextualSpacing/>
        <w:rPr>
          <w:rFonts w:ascii="Times New Roman" w:hAnsi="Times New Roman"/>
          <w:b/>
        </w:rPr>
      </w:pPr>
      <w:r w:rsidRPr="004E118C">
        <w:rPr>
          <w:rFonts w:ascii="Times New Roman" w:hAnsi="Times New Roman"/>
          <w:b/>
        </w:rPr>
        <w:t>Руководитель Участника закупки</w:t>
      </w:r>
    </w:p>
    <w:p w:rsidR="008A3B8B" w:rsidRPr="004E118C" w:rsidRDefault="008A3B8B" w:rsidP="008A3B8B">
      <w:pPr>
        <w:spacing w:after="0" w:line="240" w:lineRule="auto"/>
        <w:contextualSpacing/>
        <w:rPr>
          <w:rFonts w:ascii="Times New Roman" w:hAnsi="Times New Roman"/>
        </w:rPr>
      </w:pPr>
      <w:r w:rsidRPr="004E118C">
        <w:rPr>
          <w:rFonts w:ascii="Times New Roman" w:hAnsi="Times New Roman"/>
        </w:rPr>
        <w:t>(или уполномоченный представитель)</w:t>
      </w:r>
      <w:r w:rsidRPr="004E118C">
        <w:rPr>
          <w:rFonts w:ascii="Times New Roman" w:hAnsi="Times New Roman"/>
        </w:rPr>
        <w:tab/>
      </w:r>
      <w:r w:rsidRPr="004E118C">
        <w:rPr>
          <w:rFonts w:ascii="Times New Roman" w:hAnsi="Times New Roman"/>
        </w:rPr>
        <w:tab/>
        <w:t>_________________   (Ф. И.О.)</w:t>
      </w:r>
    </w:p>
    <w:p w:rsidR="008A3B8B" w:rsidRPr="004E118C" w:rsidRDefault="008A3B8B" w:rsidP="008A3B8B">
      <w:pPr>
        <w:spacing w:after="0" w:line="240" w:lineRule="auto"/>
        <w:ind w:firstLine="709"/>
        <w:contextualSpacing/>
        <w:jc w:val="both"/>
        <w:rPr>
          <w:rFonts w:ascii="Times New Roman" w:hAnsi="Times New Roman"/>
        </w:rPr>
      </w:pPr>
      <w:r w:rsidRPr="004E118C">
        <w:rPr>
          <w:rFonts w:ascii="Times New Roman" w:hAnsi="Times New Roman"/>
        </w:rPr>
        <w:t xml:space="preserve">                                                                                         </w:t>
      </w:r>
      <w:r w:rsidRPr="004E118C">
        <w:rPr>
          <w:rFonts w:ascii="Times New Roman" w:hAnsi="Times New Roman"/>
          <w:vertAlign w:val="superscript"/>
        </w:rPr>
        <w:t>(подпись)</w:t>
      </w:r>
    </w:p>
    <w:p w:rsidR="008A3B8B" w:rsidRPr="004E118C" w:rsidRDefault="008A3B8B" w:rsidP="008A3B8B">
      <w:pPr>
        <w:pStyle w:val="1"/>
        <w:tabs>
          <w:tab w:val="num" w:pos="1931"/>
        </w:tabs>
        <w:spacing w:before="0" w:after="0" w:line="240" w:lineRule="auto"/>
        <w:ind w:firstLine="709"/>
        <w:contextualSpacing/>
        <w:jc w:val="both"/>
        <w:rPr>
          <w:rFonts w:ascii="Times New Roman" w:hAnsi="Times New Roman"/>
          <w:b w:val="0"/>
          <w:sz w:val="22"/>
          <w:szCs w:val="22"/>
        </w:rPr>
      </w:pPr>
      <w:r w:rsidRPr="004E118C">
        <w:rPr>
          <w:rFonts w:ascii="Times New Roman" w:hAnsi="Times New Roman"/>
          <w:b w:val="0"/>
          <w:sz w:val="22"/>
          <w:szCs w:val="22"/>
        </w:rPr>
        <w:t>М.П.</w:t>
      </w:r>
    </w:p>
    <w:p w:rsidR="008A3B8B" w:rsidRPr="004E118C" w:rsidRDefault="008A3B8B" w:rsidP="008A3B8B">
      <w:pPr>
        <w:tabs>
          <w:tab w:val="center" w:pos="10431"/>
        </w:tabs>
        <w:spacing w:after="0" w:line="240" w:lineRule="auto"/>
        <w:ind w:right="10" w:firstLine="540"/>
        <w:rPr>
          <w:rFonts w:ascii="Times New Roman" w:hAnsi="Times New Roman"/>
          <w:b/>
        </w:rPr>
      </w:pPr>
    </w:p>
    <w:p w:rsidR="008A3B8B" w:rsidRPr="004E118C" w:rsidRDefault="008A3B8B" w:rsidP="008A3B8B">
      <w:pPr>
        <w:tabs>
          <w:tab w:val="center" w:pos="10431"/>
        </w:tabs>
        <w:spacing w:after="0" w:line="240" w:lineRule="auto"/>
        <w:ind w:right="10"/>
        <w:rPr>
          <w:rFonts w:ascii="Times New Roman" w:hAnsi="Times New Roman"/>
        </w:rPr>
      </w:pPr>
      <w:r w:rsidRPr="004E118C">
        <w:rPr>
          <w:rFonts w:ascii="Times New Roman" w:hAnsi="Times New Roman"/>
          <w:b/>
        </w:rPr>
        <w:t>Главный бухгалтер</w:t>
      </w:r>
      <w:r w:rsidRPr="004E118C">
        <w:rPr>
          <w:rFonts w:ascii="Times New Roman" w:hAnsi="Times New Roman"/>
        </w:rPr>
        <w:t xml:space="preserve">              ______________________</w:t>
      </w:r>
      <w:r w:rsidRPr="004E118C">
        <w:rPr>
          <w:rStyle w:val="aff1"/>
          <w:rFonts w:ascii="Times New Roman" w:hAnsi="Times New Roman"/>
        </w:rPr>
        <w:footnoteReference w:id="2"/>
      </w:r>
      <w:r w:rsidRPr="004E118C">
        <w:rPr>
          <w:rFonts w:ascii="Times New Roman" w:hAnsi="Times New Roman"/>
        </w:rPr>
        <w:t xml:space="preserve"> (Ф.И.О.)</w:t>
      </w:r>
    </w:p>
    <w:p w:rsidR="008A3B8B" w:rsidRPr="004E118C" w:rsidRDefault="008A3B8B" w:rsidP="008A3B8B">
      <w:pPr>
        <w:tabs>
          <w:tab w:val="center" w:pos="10431"/>
        </w:tabs>
        <w:spacing w:after="0" w:line="240" w:lineRule="auto"/>
        <w:jc w:val="both"/>
        <w:rPr>
          <w:rFonts w:ascii="Times New Roman" w:hAnsi="Times New Roman"/>
          <w:i/>
          <w:vertAlign w:val="superscript"/>
        </w:rPr>
      </w:pPr>
      <w:r w:rsidRPr="004E118C">
        <w:rPr>
          <w:rFonts w:ascii="Times New Roman" w:hAnsi="Times New Roman"/>
          <w:i/>
          <w:vertAlign w:val="superscript"/>
        </w:rPr>
        <w:t xml:space="preserve">                                                                           (подпись)</w:t>
      </w:r>
    </w:p>
    <w:p w:rsidR="008A3B8B" w:rsidRPr="004E118C" w:rsidRDefault="008A3B8B" w:rsidP="008A3B8B">
      <w:pPr>
        <w:spacing w:after="0" w:line="240" w:lineRule="auto"/>
        <w:ind w:firstLine="567"/>
        <w:jc w:val="center"/>
        <w:rPr>
          <w:rFonts w:ascii="Times New Roman" w:hAnsi="Times New Roman"/>
          <w:b/>
        </w:rPr>
      </w:pPr>
      <w:r w:rsidRPr="004E118C">
        <w:rPr>
          <w:rFonts w:ascii="Times New Roman" w:hAnsi="Times New Roman"/>
          <w:b/>
        </w:rPr>
        <w:br w:type="page"/>
      </w:r>
    </w:p>
    <w:p w:rsidR="00FB37E8" w:rsidRPr="004E118C" w:rsidRDefault="00FB37E8" w:rsidP="00FB37E8">
      <w:pPr>
        <w:widowControl w:val="0"/>
        <w:spacing w:after="0" w:line="240" w:lineRule="auto"/>
        <w:jc w:val="right"/>
        <w:rPr>
          <w:rFonts w:ascii="Times New Roman" w:hAnsi="Times New Roman"/>
          <w:b/>
        </w:rPr>
      </w:pPr>
      <w:bookmarkStart w:id="10" w:name="_Ref166340476"/>
      <w:bookmarkEnd w:id="10"/>
      <w:r w:rsidRPr="004E118C">
        <w:rPr>
          <w:rFonts w:ascii="Times New Roman" w:hAnsi="Times New Roman"/>
          <w:b/>
        </w:rPr>
        <w:lastRenderedPageBreak/>
        <w:t xml:space="preserve">Приложение № 2 </w:t>
      </w:r>
    </w:p>
    <w:p w:rsidR="00FB37E8" w:rsidRPr="004E118C" w:rsidRDefault="00FB37E8" w:rsidP="00FB37E8">
      <w:pPr>
        <w:widowControl w:val="0"/>
        <w:spacing w:after="0" w:line="240" w:lineRule="auto"/>
        <w:ind w:firstLine="600"/>
        <w:jc w:val="right"/>
        <w:rPr>
          <w:rFonts w:ascii="Times New Roman" w:hAnsi="Times New Roman"/>
          <w:b/>
        </w:rPr>
      </w:pPr>
      <w:r w:rsidRPr="004E118C">
        <w:rPr>
          <w:rFonts w:ascii="Times New Roman" w:hAnsi="Times New Roman"/>
          <w:b/>
        </w:rPr>
        <w:t>к форме 2 «Заявка на участие в Запросе предложений»</w:t>
      </w:r>
    </w:p>
    <w:p w:rsidR="00FB37E8" w:rsidRPr="004E118C" w:rsidRDefault="00FB37E8" w:rsidP="00FB37E8">
      <w:pPr>
        <w:widowControl w:val="0"/>
        <w:spacing w:after="0" w:line="240" w:lineRule="auto"/>
        <w:ind w:firstLine="600"/>
        <w:jc w:val="right"/>
        <w:rPr>
          <w:rFonts w:ascii="Times New Roman" w:hAnsi="Times New Roman"/>
          <w:b/>
        </w:rPr>
      </w:pPr>
    </w:p>
    <w:p w:rsidR="00FB37E8" w:rsidRPr="004E118C" w:rsidRDefault="00FB37E8" w:rsidP="00FB37E8">
      <w:pPr>
        <w:widowControl w:val="0"/>
        <w:spacing w:after="0" w:line="240" w:lineRule="auto"/>
        <w:ind w:firstLine="601"/>
        <w:jc w:val="center"/>
        <w:rPr>
          <w:rFonts w:ascii="Times New Roman" w:hAnsi="Times New Roman"/>
          <w:b/>
        </w:rPr>
      </w:pPr>
      <w:r w:rsidRPr="004E118C">
        <w:rPr>
          <w:rFonts w:ascii="Times New Roman" w:hAnsi="Times New Roman"/>
          <w:b/>
        </w:rPr>
        <w:t xml:space="preserve">Сведения о наличие опыта оказания услуг </w:t>
      </w:r>
      <w:r w:rsidR="00507044">
        <w:rPr>
          <w:rFonts w:ascii="Times New Roman" w:hAnsi="Times New Roman"/>
          <w:b/>
          <w:sz w:val="24"/>
          <w:szCs w:val="24"/>
        </w:rPr>
        <w:t>в 2017-2018</w:t>
      </w:r>
      <w:r w:rsidR="00310F65">
        <w:rPr>
          <w:rFonts w:ascii="Times New Roman" w:hAnsi="Times New Roman"/>
          <w:b/>
          <w:sz w:val="24"/>
          <w:szCs w:val="24"/>
        </w:rPr>
        <w:t xml:space="preserve"> г</w:t>
      </w:r>
      <w:r w:rsidR="00507044" w:rsidRPr="00C102B9">
        <w:rPr>
          <w:rFonts w:ascii="Times New Roman" w:hAnsi="Times New Roman"/>
          <w:b/>
          <w:sz w:val="24"/>
          <w:szCs w:val="24"/>
        </w:rPr>
        <w:t>г.</w:t>
      </w:r>
    </w:p>
    <w:p w:rsidR="00FB37E8" w:rsidRPr="004E118C" w:rsidRDefault="00FB37E8" w:rsidP="00FB37E8">
      <w:pPr>
        <w:widowControl w:val="0"/>
        <w:spacing w:after="0" w:line="240" w:lineRule="auto"/>
        <w:ind w:firstLine="601"/>
        <w:jc w:val="center"/>
        <w:rPr>
          <w:rFonts w:ascii="Times New Roman" w:hAnsi="Times New Roman"/>
          <w:b/>
        </w:rPr>
      </w:pPr>
    </w:p>
    <w:p w:rsidR="00FB37E8" w:rsidRPr="004E118C" w:rsidRDefault="00FB37E8" w:rsidP="00FB37E8">
      <w:pPr>
        <w:widowControl w:val="0"/>
        <w:spacing w:after="0" w:line="240" w:lineRule="auto"/>
        <w:ind w:firstLine="601"/>
        <w:jc w:val="center"/>
        <w:rPr>
          <w:rFonts w:ascii="Times New Roman" w:hAnsi="Times New Roman"/>
        </w:rPr>
      </w:pPr>
      <w:r w:rsidRPr="004E118C">
        <w:rPr>
          <w:rFonts w:ascii="Times New Roman" w:hAnsi="Times New Roman"/>
        </w:rPr>
        <w:t>______________________________________________________</w:t>
      </w:r>
      <w:r w:rsidR="00DD3873" w:rsidRPr="004E118C">
        <w:rPr>
          <w:rFonts w:ascii="Times New Roman" w:hAnsi="Times New Roman"/>
        </w:rPr>
        <w:t>______________________</w:t>
      </w:r>
    </w:p>
    <w:p w:rsidR="00FB37E8" w:rsidRPr="004E118C" w:rsidRDefault="00FB37E8" w:rsidP="00FB37E8">
      <w:pPr>
        <w:widowControl w:val="0"/>
        <w:spacing w:after="0" w:line="240" w:lineRule="auto"/>
        <w:ind w:firstLine="601"/>
        <w:jc w:val="center"/>
        <w:rPr>
          <w:rFonts w:ascii="Times New Roman" w:hAnsi="Times New Roman"/>
        </w:rPr>
      </w:pPr>
      <w:r w:rsidRPr="004E118C">
        <w:rPr>
          <w:rFonts w:ascii="Times New Roman" w:hAnsi="Times New Roman"/>
        </w:rPr>
        <w:t>(наименование Участника закупки)</w:t>
      </w:r>
    </w:p>
    <w:p w:rsidR="00FB37E8" w:rsidRPr="004E118C" w:rsidRDefault="00FB37E8" w:rsidP="00FB37E8">
      <w:pPr>
        <w:widowControl w:val="0"/>
        <w:spacing w:after="0" w:line="240" w:lineRule="auto"/>
        <w:ind w:firstLine="601"/>
        <w:jc w:val="center"/>
        <w:rPr>
          <w:rFonts w:ascii="Times New Roman" w:hAnsi="Times New Roma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4"/>
        <w:gridCol w:w="3685"/>
        <w:gridCol w:w="3402"/>
      </w:tblGrid>
      <w:tr w:rsidR="00445F00" w:rsidRPr="004E118C" w:rsidTr="00445F00">
        <w:tc>
          <w:tcPr>
            <w:tcW w:w="534"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r w:rsidRPr="004E118C">
              <w:rPr>
                <w:rFonts w:ascii="Times New Roman" w:hAnsi="Times New Roman"/>
              </w:rPr>
              <w:t>№ п/п</w:t>
            </w:r>
          </w:p>
        </w:tc>
        <w:tc>
          <w:tcPr>
            <w:tcW w:w="3685"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r w:rsidRPr="004E118C">
              <w:rPr>
                <w:rFonts w:ascii="Times New Roman" w:hAnsi="Times New Roman"/>
              </w:rPr>
              <w:t>Наименование Заказчика</w:t>
            </w:r>
          </w:p>
        </w:tc>
        <w:tc>
          <w:tcPr>
            <w:tcW w:w="3402"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r w:rsidRPr="004E118C">
              <w:rPr>
                <w:rFonts w:ascii="Times New Roman" w:hAnsi="Times New Roman"/>
              </w:rPr>
              <w:t>№ и дата договора</w:t>
            </w:r>
          </w:p>
        </w:tc>
      </w:tr>
      <w:tr w:rsidR="00445F00" w:rsidRPr="004E118C" w:rsidTr="00445F00">
        <w:tc>
          <w:tcPr>
            <w:tcW w:w="534"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p>
        </w:tc>
        <w:tc>
          <w:tcPr>
            <w:tcW w:w="3685"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p>
        </w:tc>
        <w:tc>
          <w:tcPr>
            <w:tcW w:w="3402"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p>
        </w:tc>
      </w:tr>
      <w:tr w:rsidR="00445F00" w:rsidRPr="004E118C" w:rsidTr="00445F00">
        <w:tc>
          <w:tcPr>
            <w:tcW w:w="534"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p>
        </w:tc>
        <w:tc>
          <w:tcPr>
            <w:tcW w:w="3685"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p>
        </w:tc>
        <w:tc>
          <w:tcPr>
            <w:tcW w:w="3402"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p>
        </w:tc>
      </w:tr>
      <w:tr w:rsidR="00445F00" w:rsidRPr="004E118C" w:rsidTr="00445F00">
        <w:tc>
          <w:tcPr>
            <w:tcW w:w="534"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p>
        </w:tc>
        <w:tc>
          <w:tcPr>
            <w:tcW w:w="3685"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p>
        </w:tc>
        <w:tc>
          <w:tcPr>
            <w:tcW w:w="3402"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p>
        </w:tc>
      </w:tr>
      <w:tr w:rsidR="00445F00" w:rsidRPr="004E118C" w:rsidTr="00445F00">
        <w:tc>
          <w:tcPr>
            <w:tcW w:w="534"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p>
        </w:tc>
        <w:tc>
          <w:tcPr>
            <w:tcW w:w="3685"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p>
        </w:tc>
        <w:tc>
          <w:tcPr>
            <w:tcW w:w="3402" w:type="dxa"/>
            <w:shd w:val="clear" w:color="auto" w:fill="auto"/>
            <w:vAlign w:val="center"/>
          </w:tcPr>
          <w:p w:rsidR="00445F00" w:rsidRPr="004E118C" w:rsidRDefault="00445F00" w:rsidP="00EE3031">
            <w:pPr>
              <w:widowControl w:val="0"/>
              <w:spacing w:after="0" w:line="240" w:lineRule="auto"/>
              <w:jc w:val="center"/>
              <w:rPr>
                <w:rFonts w:ascii="Times New Roman" w:hAnsi="Times New Roman"/>
              </w:rPr>
            </w:pPr>
          </w:p>
        </w:tc>
      </w:tr>
    </w:tbl>
    <w:p w:rsidR="00FB37E8" w:rsidRPr="004E118C" w:rsidRDefault="00FB37E8" w:rsidP="00FB37E8">
      <w:pPr>
        <w:widowControl w:val="0"/>
        <w:spacing w:after="0" w:line="240" w:lineRule="auto"/>
        <w:ind w:firstLine="600"/>
        <w:jc w:val="both"/>
        <w:rPr>
          <w:rFonts w:ascii="Times New Roman" w:hAnsi="Times New Roman"/>
          <w:b/>
        </w:rPr>
      </w:pPr>
    </w:p>
    <w:p w:rsidR="00FB37E8" w:rsidRPr="004E118C" w:rsidRDefault="00FB37E8" w:rsidP="00FB37E8">
      <w:pPr>
        <w:spacing w:after="0" w:line="240" w:lineRule="auto"/>
        <w:contextualSpacing/>
        <w:rPr>
          <w:rFonts w:ascii="Times New Roman" w:hAnsi="Times New Roman"/>
          <w:b/>
        </w:rPr>
      </w:pPr>
      <w:r w:rsidRPr="004E118C">
        <w:rPr>
          <w:rFonts w:ascii="Times New Roman" w:hAnsi="Times New Roman"/>
          <w:b/>
        </w:rPr>
        <w:t>Руководитель Участника закупки</w:t>
      </w:r>
    </w:p>
    <w:p w:rsidR="00FB37E8" w:rsidRPr="004E118C" w:rsidRDefault="00FB37E8" w:rsidP="00FB37E8">
      <w:pPr>
        <w:spacing w:after="0" w:line="240" w:lineRule="auto"/>
        <w:contextualSpacing/>
        <w:rPr>
          <w:rFonts w:ascii="Times New Roman" w:hAnsi="Times New Roman"/>
        </w:rPr>
      </w:pPr>
      <w:r w:rsidRPr="004E118C">
        <w:rPr>
          <w:rFonts w:ascii="Times New Roman" w:hAnsi="Times New Roman"/>
        </w:rPr>
        <w:t>(или уполномоченный представитель)</w:t>
      </w:r>
      <w:r w:rsidRPr="004E118C">
        <w:rPr>
          <w:rFonts w:ascii="Times New Roman" w:hAnsi="Times New Roman"/>
        </w:rPr>
        <w:tab/>
      </w:r>
      <w:r w:rsidRPr="004E118C">
        <w:rPr>
          <w:rFonts w:ascii="Times New Roman" w:hAnsi="Times New Roman"/>
        </w:rPr>
        <w:tab/>
        <w:t>_________________   (Ф. И.О.)</w:t>
      </w:r>
    </w:p>
    <w:p w:rsidR="00FB37E8" w:rsidRPr="004E118C" w:rsidRDefault="00FB37E8" w:rsidP="00FB37E8">
      <w:pPr>
        <w:spacing w:after="0" w:line="240" w:lineRule="auto"/>
        <w:ind w:firstLine="709"/>
        <w:contextualSpacing/>
        <w:jc w:val="both"/>
        <w:rPr>
          <w:rFonts w:ascii="Times New Roman" w:hAnsi="Times New Roman"/>
        </w:rPr>
      </w:pPr>
      <w:r w:rsidRPr="004E118C">
        <w:rPr>
          <w:rFonts w:ascii="Times New Roman" w:hAnsi="Times New Roman"/>
        </w:rPr>
        <w:t xml:space="preserve">                                                                                         </w:t>
      </w:r>
      <w:r w:rsidRPr="004E118C">
        <w:rPr>
          <w:rFonts w:ascii="Times New Roman" w:hAnsi="Times New Roman"/>
          <w:vertAlign w:val="superscript"/>
        </w:rPr>
        <w:t>(подпись)</w:t>
      </w:r>
    </w:p>
    <w:p w:rsidR="00FB37E8" w:rsidRPr="004E118C" w:rsidRDefault="00FB37E8" w:rsidP="00FB37E8">
      <w:pPr>
        <w:keepNext/>
        <w:tabs>
          <w:tab w:val="num" w:pos="1931"/>
        </w:tabs>
        <w:spacing w:after="0" w:line="240" w:lineRule="auto"/>
        <w:ind w:firstLine="709"/>
        <w:contextualSpacing/>
        <w:jc w:val="both"/>
        <w:outlineLvl w:val="0"/>
        <w:rPr>
          <w:rFonts w:ascii="Times New Roman" w:eastAsia="Times New Roman" w:hAnsi="Times New Roman"/>
          <w:bCs/>
          <w:kern w:val="32"/>
          <w:lang w:val="x-none"/>
        </w:rPr>
      </w:pPr>
      <w:r w:rsidRPr="004E118C">
        <w:rPr>
          <w:rFonts w:ascii="Times New Roman" w:eastAsia="Times New Roman" w:hAnsi="Times New Roman"/>
          <w:bCs/>
          <w:kern w:val="32"/>
          <w:lang w:val="x-none"/>
        </w:rPr>
        <w:t>М.П.</w:t>
      </w:r>
    </w:p>
    <w:p w:rsidR="00FB37E8" w:rsidRPr="004E118C" w:rsidRDefault="00FB37E8" w:rsidP="00FB37E8">
      <w:pPr>
        <w:tabs>
          <w:tab w:val="center" w:pos="10431"/>
        </w:tabs>
        <w:spacing w:after="0" w:line="240" w:lineRule="auto"/>
        <w:ind w:right="10" w:firstLine="540"/>
        <w:rPr>
          <w:rFonts w:ascii="Times New Roman" w:hAnsi="Times New Roman"/>
          <w:b/>
        </w:rPr>
      </w:pPr>
    </w:p>
    <w:p w:rsidR="00FB37E8" w:rsidRPr="004E118C" w:rsidRDefault="00FB37E8" w:rsidP="00FB37E8">
      <w:pPr>
        <w:tabs>
          <w:tab w:val="center" w:pos="10431"/>
        </w:tabs>
        <w:spacing w:after="0" w:line="240" w:lineRule="auto"/>
        <w:ind w:right="10"/>
        <w:rPr>
          <w:rFonts w:ascii="Times New Roman" w:hAnsi="Times New Roman"/>
        </w:rPr>
      </w:pPr>
      <w:r w:rsidRPr="004E118C">
        <w:rPr>
          <w:rFonts w:ascii="Times New Roman" w:hAnsi="Times New Roman"/>
          <w:b/>
        </w:rPr>
        <w:t>Главный бухгалтер</w:t>
      </w:r>
      <w:r w:rsidRPr="004E118C">
        <w:rPr>
          <w:rFonts w:ascii="Times New Roman" w:hAnsi="Times New Roman"/>
        </w:rPr>
        <w:t xml:space="preserve">              ______________________</w:t>
      </w:r>
      <w:r w:rsidRPr="004E118C">
        <w:rPr>
          <w:rStyle w:val="aff1"/>
          <w:rFonts w:ascii="Times New Roman" w:hAnsi="Times New Roman"/>
        </w:rPr>
        <w:footnoteReference w:id="3"/>
      </w:r>
      <w:r w:rsidRPr="004E118C">
        <w:rPr>
          <w:rFonts w:ascii="Times New Roman" w:hAnsi="Times New Roman"/>
        </w:rPr>
        <w:t xml:space="preserve"> (Ф.И.О.)</w:t>
      </w:r>
    </w:p>
    <w:p w:rsidR="00FB37E8" w:rsidRPr="004E118C" w:rsidRDefault="00FB37E8" w:rsidP="00FB37E8">
      <w:pPr>
        <w:tabs>
          <w:tab w:val="center" w:pos="10431"/>
        </w:tabs>
        <w:spacing w:after="0" w:line="240" w:lineRule="auto"/>
        <w:jc w:val="both"/>
        <w:rPr>
          <w:rFonts w:ascii="Times New Roman" w:hAnsi="Times New Roman"/>
          <w:i/>
          <w:vertAlign w:val="superscript"/>
        </w:rPr>
      </w:pPr>
      <w:r w:rsidRPr="004E118C">
        <w:rPr>
          <w:rFonts w:ascii="Times New Roman" w:hAnsi="Times New Roman"/>
          <w:i/>
          <w:vertAlign w:val="superscript"/>
        </w:rPr>
        <w:t xml:space="preserve">                                                                           (подпись)</w:t>
      </w:r>
    </w:p>
    <w:p w:rsidR="00FB37E8" w:rsidRPr="004E118C" w:rsidRDefault="00FB37E8" w:rsidP="00FB37E8">
      <w:pPr>
        <w:widowControl w:val="0"/>
        <w:spacing w:after="0" w:line="240" w:lineRule="auto"/>
        <w:ind w:firstLine="600"/>
        <w:rPr>
          <w:rFonts w:ascii="Times New Roman" w:hAnsi="Times New Roman"/>
          <w:b/>
        </w:rPr>
      </w:pPr>
    </w:p>
    <w:p w:rsidR="00FB37E8" w:rsidRPr="004E118C" w:rsidRDefault="00FB37E8" w:rsidP="00FB37E8">
      <w:pPr>
        <w:pStyle w:val="2"/>
        <w:tabs>
          <w:tab w:val="num" w:pos="0"/>
        </w:tabs>
        <w:spacing w:before="0" w:after="0" w:line="240" w:lineRule="auto"/>
        <w:contextualSpacing/>
        <w:jc w:val="center"/>
        <w:rPr>
          <w:rFonts w:ascii="Times New Roman" w:hAnsi="Times New Roman"/>
          <w:bCs w:val="0"/>
          <w:i w:val="0"/>
          <w:sz w:val="22"/>
          <w:szCs w:val="22"/>
        </w:rPr>
      </w:pPr>
      <w:r w:rsidRPr="004E118C">
        <w:rPr>
          <w:rFonts w:ascii="Times New Roman" w:hAnsi="Times New Roman"/>
          <w:bCs w:val="0"/>
          <w:i w:val="0"/>
          <w:sz w:val="22"/>
          <w:szCs w:val="22"/>
        </w:rPr>
        <w:br w:type="page"/>
        <w:t xml:space="preserve">Часть II </w:t>
      </w:r>
    </w:p>
    <w:p w:rsidR="00FB37E8" w:rsidRPr="00296060" w:rsidRDefault="00FB37E8" w:rsidP="00FB37E8">
      <w:pPr>
        <w:spacing w:after="0" w:line="240" w:lineRule="auto"/>
        <w:jc w:val="center"/>
        <w:rPr>
          <w:rFonts w:ascii="Times New Roman" w:hAnsi="Times New Roman"/>
          <w:b/>
        </w:rPr>
      </w:pPr>
      <w:r w:rsidRPr="00296060">
        <w:rPr>
          <w:rFonts w:ascii="Times New Roman" w:hAnsi="Times New Roman"/>
          <w:b/>
        </w:rPr>
        <w:t>ТЕХНИЧЕСКОЕ ЗАДАНИЕ</w:t>
      </w:r>
    </w:p>
    <w:p w:rsidR="00296060" w:rsidRPr="00296060" w:rsidRDefault="00296060" w:rsidP="00296060">
      <w:pPr>
        <w:spacing w:after="0" w:line="240" w:lineRule="auto"/>
        <w:contextualSpacing/>
        <w:jc w:val="center"/>
        <w:rPr>
          <w:rFonts w:ascii="Times New Roman" w:hAnsi="Times New Roman" w:cs="Times New Roman"/>
          <w:b/>
        </w:rPr>
      </w:pPr>
      <w:r w:rsidRPr="00296060">
        <w:rPr>
          <w:rFonts w:ascii="Times New Roman" w:hAnsi="Times New Roman"/>
          <w:b/>
        </w:rPr>
        <w:t xml:space="preserve">на оказание услуг по </w:t>
      </w:r>
      <w:r w:rsidRPr="00296060">
        <w:rPr>
          <w:rFonts w:ascii="Times New Roman" w:hAnsi="Times New Roman" w:cs="Times New Roman"/>
          <w:b/>
        </w:rPr>
        <w:t>бронированию, оформлению и доставке</w:t>
      </w:r>
    </w:p>
    <w:p w:rsidR="00296060" w:rsidRPr="00296060" w:rsidRDefault="00296060" w:rsidP="00296060">
      <w:pPr>
        <w:spacing w:after="0" w:line="240" w:lineRule="auto"/>
        <w:contextualSpacing/>
        <w:jc w:val="center"/>
        <w:rPr>
          <w:rFonts w:ascii="Times New Roman" w:hAnsi="Times New Roman" w:cs="Times New Roman"/>
          <w:b/>
        </w:rPr>
      </w:pPr>
      <w:r w:rsidRPr="00296060">
        <w:rPr>
          <w:rFonts w:ascii="Times New Roman" w:hAnsi="Times New Roman" w:cs="Times New Roman"/>
          <w:b/>
        </w:rPr>
        <w:t xml:space="preserve">железнодорожных и авиабилетов для </w:t>
      </w:r>
      <w:r w:rsidR="00E40B00">
        <w:rPr>
          <w:rFonts w:ascii="Times New Roman" w:hAnsi="Times New Roman" w:cs="Times New Roman"/>
          <w:b/>
        </w:rPr>
        <w:t>мужских</w:t>
      </w:r>
      <w:r w:rsidRPr="00296060">
        <w:rPr>
          <w:rFonts w:ascii="Times New Roman" w:hAnsi="Times New Roman" w:cs="Times New Roman"/>
          <w:b/>
        </w:rPr>
        <w:t xml:space="preserve"> волейбольных команд</w:t>
      </w:r>
    </w:p>
    <w:p w:rsidR="00296060" w:rsidRPr="00F2117A" w:rsidRDefault="00296060" w:rsidP="00FB37E8">
      <w:pPr>
        <w:spacing w:after="0" w:line="240" w:lineRule="auto"/>
        <w:jc w:val="center"/>
        <w:rPr>
          <w:rFonts w:ascii="Times New Roman" w:hAnsi="Times New Roman"/>
        </w:rPr>
      </w:pPr>
    </w:p>
    <w:tbl>
      <w:tblPr>
        <w:tblStyle w:val="ad"/>
        <w:tblW w:w="0" w:type="auto"/>
        <w:tblLook w:val="04A0" w:firstRow="1" w:lastRow="0" w:firstColumn="1" w:lastColumn="0" w:noHBand="0" w:noVBand="1"/>
      </w:tblPr>
      <w:tblGrid>
        <w:gridCol w:w="2376"/>
        <w:gridCol w:w="7905"/>
      </w:tblGrid>
      <w:tr w:rsidR="00296060" w:rsidRPr="00296060" w:rsidTr="002A7B05">
        <w:trPr>
          <w:trHeight w:val="702"/>
        </w:trPr>
        <w:tc>
          <w:tcPr>
            <w:tcW w:w="2376" w:type="dxa"/>
          </w:tcPr>
          <w:p w:rsidR="00296060" w:rsidRPr="00296060" w:rsidRDefault="00296060" w:rsidP="002E3BF8">
            <w:pPr>
              <w:rPr>
                <w:rFonts w:ascii="Times New Roman" w:hAnsi="Times New Roman"/>
                <w:sz w:val="22"/>
                <w:szCs w:val="22"/>
              </w:rPr>
            </w:pPr>
            <w:r w:rsidRPr="00296060">
              <w:rPr>
                <w:rFonts w:ascii="Times New Roman" w:hAnsi="Times New Roman"/>
                <w:sz w:val="22"/>
                <w:szCs w:val="22"/>
              </w:rPr>
              <w:t>Наименование услуг</w:t>
            </w:r>
          </w:p>
        </w:tc>
        <w:tc>
          <w:tcPr>
            <w:tcW w:w="7905" w:type="dxa"/>
          </w:tcPr>
          <w:p w:rsidR="00296060" w:rsidRPr="002A7B05" w:rsidRDefault="00296060" w:rsidP="002A7B05">
            <w:pPr>
              <w:contextualSpacing/>
              <w:jc w:val="both"/>
              <w:rPr>
                <w:rFonts w:ascii="Times New Roman" w:hAnsi="Times New Roman" w:cs="Times New Roman"/>
                <w:sz w:val="22"/>
                <w:szCs w:val="22"/>
              </w:rPr>
            </w:pPr>
            <w:r>
              <w:rPr>
                <w:rFonts w:ascii="Times New Roman" w:hAnsi="Times New Roman"/>
                <w:sz w:val="22"/>
                <w:szCs w:val="22"/>
              </w:rPr>
              <w:t>У</w:t>
            </w:r>
            <w:r w:rsidRPr="00296060">
              <w:rPr>
                <w:rFonts w:ascii="Times New Roman" w:hAnsi="Times New Roman"/>
                <w:sz w:val="22"/>
                <w:szCs w:val="22"/>
              </w:rPr>
              <w:t>слуг</w:t>
            </w:r>
            <w:r>
              <w:rPr>
                <w:rFonts w:ascii="Times New Roman" w:hAnsi="Times New Roman"/>
                <w:sz w:val="22"/>
                <w:szCs w:val="22"/>
              </w:rPr>
              <w:t>и</w:t>
            </w:r>
            <w:r w:rsidRPr="00296060">
              <w:rPr>
                <w:rFonts w:ascii="Times New Roman" w:hAnsi="Times New Roman"/>
                <w:sz w:val="22"/>
                <w:szCs w:val="22"/>
              </w:rPr>
              <w:t xml:space="preserve"> по </w:t>
            </w:r>
            <w:r w:rsidRPr="00296060">
              <w:rPr>
                <w:rFonts w:ascii="Times New Roman" w:hAnsi="Times New Roman" w:cs="Times New Roman"/>
                <w:sz w:val="22"/>
                <w:szCs w:val="22"/>
              </w:rPr>
              <w:t>бронированию, оформлению и доставке</w:t>
            </w:r>
            <w:r w:rsidR="002A7B05">
              <w:rPr>
                <w:rFonts w:ascii="Times New Roman" w:hAnsi="Times New Roman" w:cs="Times New Roman"/>
                <w:sz w:val="22"/>
                <w:szCs w:val="22"/>
              </w:rPr>
              <w:t xml:space="preserve"> </w:t>
            </w:r>
            <w:r w:rsidRPr="00296060">
              <w:rPr>
                <w:rFonts w:ascii="Times New Roman" w:hAnsi="Times New Roman" w:cs="Times New Roman"/>
                <w:sz w:val="22"/>
                <w:szCs w:val="22"/>
              </w:rPr>
              <w:t xml:space="preserve">железнодорожных и авиабилетов для </w:t>
            </w:r>
            <w:r w:rsidR="00E40B00">
              <w:rPr>
                <w:rFonts w:ascii="Times New Roman" w:hAnsi="Times New Roman" w:cs="Times New Roman"/>
                <w:sz w:val="22"/>
                <w:szCs w:val="22"/>
              </w:rPr>
              <w:t>мужских</w:t>
            </w:r>
            <w:r w:rsidRPr="00296060">
              <w:rPr>
                <w:rFonts w:ascii="Times New Roman" w:hAnsi="Times New Roman" w:cs="Times New Roman"/>
                <w:sz w:val="22"/>
                <w:szCs w:val="22"/>
              </w:rPr>
              <w:t xml:space="preserve"> волейбольных команд</w:t>
            </w:r>
          </w:p>
        </w:tc>
      </w:tr>
      <w:tr w:rsidR="00296060" w:rsidRPr="00296060" w:rsidTr="002A7B05">
        <w:tc>
          <w:tcPr>
            <w:tcW w:w="2376" w:type="dxa"/>
          </w:tcPr>
          <w:p w:rsidR="00296060" w:rsidRPr="00296060" w:rsidRDefault="00296060" w:rsidP="002E3BF8">
            <w:pPr>
              <w:rPr>
                <w:rFonts w:ascii="Times New Roman" w:hAnsi="Times New Roman"/>
                <w:sz w:val="22"/>
                <w:szCs w:val="22"/>
              </w:rPr>
            </w:pPr>
            <w:r>
              <w:rPr>
                <w:rFonts w:ascii="Times New Roman" w:hAnsi="Times New Roman"/>
                <w:sz w:val="22"/>
                <w:szCs w:val="22"/>
              </w:rPr>
              <w:t>Требования к видам и объему оказания услуг</w:t>
            </w:r>
          </w:p>
        </w:tc>
        <w:tc>
          <w:tcPr>
            <w:tcW w:w="7905" w:type="dxa"/>
          </w:tcPr>
          <w:p w:rsidR="00296060" w:rsidRDefault="00296060" w:rsidP="002A7B05">
            <w:pPr>
              <w:contextualSpacing/>
              <w:jc w:val="both"/>
              <w:rPr>
                <w:rFonts w:ascii="Times New Roman" w:hAnsi="Times New Roman" w:cs="Times New Roman"/>
                <w:sz w:val="22"/>
                <w:szCs w:val="22"/>
              </w:rPr>
            </w:pPr>
            <w:r>
              <w:rPr>
                <w:rFonts w:ascii="Times New Roman" w:hAnsi="Times New Roman"/>
                <w:sz w:val="22"/>
                <w:szCs w:val="22"/>
              </w:rPr>
              <w:t>У</w:t>
            </w:r>
            <w:r w:rsidRPr="00296060">
              <w:rPr>
                <w:rFonts w:ascii="Times New Roman" w:hAnsi="Times New Roman"/>
                <w:sz w:val="22"/>
                <w:szCs w:val="22"/>
              </w:rPr>
              <w:t>слуг</w:t>
            </w:r>
            <w:r>
              <w:rPr>
                <w:rFonts w:ascii="Times New Roman" w:hAnsi="Times New Roman"/>
                <w:sz w:val="22"/>
                <w:szCs w:val="22"/>
              </w:rPr>
              <w:t>и</w:t>
            </w:r>
            <w:r w:rsidRPr="00296060">
              <w:rPr>
                <w:rFonts w:ascii="Times New Roman" w:hAnsi="Times New Roman"/>
                <w:sz w:val="22"/>
                <w:szCs w:val="22"/>
              </w:rPr>
              <w:t xml:space="preserve"> по </w:t>
            </w:r>
            <w:r w:rsidRPr="00296060">
              <w:rPr>
                <w:rFonts w:ascii="Times New Roman" w:hAnsi="Times New Roman" w:cs="Times New Roman"/>
                <w:sz w:val="22"/>
                <w:szCs w:val="22"/>
              </w:rPr>
              <w:t>бронированию, оформлению и доставке</w:t>
            </w:r>
            <w:r w:rsidR="002A7B05">
              <w:rPr>
                <w:rFonts w:ascii="Times New Roman" w:hAnsi="Times New Roman" w:cs="Times New Roman"/>
                <w:sz w:val="22"/>
                <w:szCs w:val="22"/>
              </w:rPr>
              <w:t xml:space="preserve"> </w:t>
            </w:r>
            <w:r w:rsidRPr="00296060">
              <w:rPr>
                <w:rFonts w:ascii="Times New Roman" w:hAnsi="Times New Roman" w:cs="Times New Roman"/>
                <w:sz w:val="22"/>
                <w:szCs w:val="22"/>
              </w:rPr>
              <w:t xml:space="preserve">железнодорожных и авиабилетов для </w:t>
            </w:r>
            <w:r w:rsidR="00E40B00">
              <w:rPr>
                <w:rFonts w:ascii="Times New Roman" w:hAnsi="Times New Roman" w:cs="Times New Roman"/>
                <w:sz w:val="22"/>
                <w:szCs w:val="22"/>
              </w:rPr>
              <w:t>мужских</w:t>
            </w:r>
            <w:r w:rsidRPr="00296060">
              <w:rPr>
                <w:rFonts w:ascii="Times New Roman" w:hAnsi="Times New Roman" w:cs="Times New Roman"/>
                <w:sz w:val="22"/>
                <w:szCs w:val="22"/>
              </w:rPr>
              <w:t xml:space="preserve"> волейбольных команд</w:t>
            </w:r>
            <w:r>
              <w:rPr>
                <w:rFonts w:ascii="Times New Roman" w:hAnsi="Times New Roman" w:cs="Times New Roman"/>
                <w:sz w:val="22"/>
                <w:szCs w:val="22"/>
              </w:rPr>
              <w:t xml:space="preserve"> включают в себя следующие основные требования:</w:t>
            </w:r>
          </w:p>
          <w:p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z w:val="22"/>
                <w:szCs w:val="22"/>
              </w:rPr>
              <w:t>1. Оформление авиабилетов и железнодорожных билетов, оформление перевозок пассажиров, багажа, выполняемых перевозчиками по маршрутам указанным Заказчиком в заявке, не выше тарифов,</w:t>
            </w:r>
            <w:r w:rsidRPr="00F2117A">
              <w:rPr>
                <w:rFonts w:ascii="Times New Roman" w:hAnsi="Times New Roman"/>
                <w:snapToGrid w:val="0"/>
                <w:sz w:val="22"/>
                <w:szCs w:val="22"/>
              </w:rPr>
              <w:t xml:space="preserve"> установленных перевозчиком</w:t>
            </w:r>
            <w:r w:rsidRPr="00F2117A">
              <w:rPr>
                <w:rFonts w:ascii="Times New Roman" w:hAnsi="Times New Roman"/>
                <w:sz w:val="22"/>
                <w:szCs w:val="22"/>
              </w:rPr>
              <w:t>.</w:t>
            </w:r>
          </w:p>
          <w:p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z w:val="22"/>
                <w:szCs w:val="22"/>
              </w:rPr>
              <w:t>2. Срок исполнение заказа с момента подачи заявки Заказчика:</w:t>
            </w:r>
          </w:p>
          <w:p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z w:val="22"/>
                <w:szCs w:val="22"/>
              </w:rPr>
              <w:t>- по бронированию билетов - в течение 2 часов;</w:t>
            </w:r>
          </w:p>
          <w:p w:rsidR="002A7B05" w:rsidRPr="00F2117A" w:rsidRDefault="002A7B05" w:rsidP="002A7B05">
            <w:pPr>
              <w:tabs>
                <w:tab w:val="left" w:pos="2086"/>
              </w:tabs>
              <w:ind w:firstLine="183"/>
              <w:contextualSpacing/>
              <w:jc w:val="both"/>
              <w:rPr>
                <w:rFonts w:ascii="Times New Roman" w:hAnsi="Times New Roman"/>
                <w:sz w:val="22"/>
                <w:szCs w:val="22"/>
              </w:rPr>
            </w:pPr>
            <w:r w:rsidRPr="00F2117A">
              <w:rPr>
                <w:rFonts w:ascii="Times New Roman" w:hAnsi="Times New Roman"/>
                <w:sz w:val="22"/>
                <w:szCs w:val="22"/>
              </w:rPr>
              <w:t>- по оформлению билетов:</w:t>
            </w:r>
          </w:p>
          <w:p w:rsidR="002A7B05" w:rsidRPr="00F2117A" w:rsidRDefault="002A7B05" w:rsidP="002A7B05">
            <w:pPr>
              <w:tabs>
                <w:tab w:val="left" w:pos="2086"/>
              </w:tabs>
              <w:ind w:firstLine="183"/>
              <w:contextualSpacing/>
              <w:jc w:val="both"/>
              <w:rPr>
                <w:rFonts w:ascii="Times New Roman" w:hAnsi="Times New Roman"/>
                <w:snapToGrid w:val="0"/>
                <w:sz w:val="22"/>
                <w:szCs w:val="22"/>
              </w:rPr>
            </w:pPr>
            <w:r w:rsidRPr="00F2117A">
              <w:rPr>
                <w:rFonts w:ascii="Times New Roman" w:hAnsi="Times New Roman"/>
                <w:sz w:val="22"/>
                <w:szCs w:val="22"/>
              </w:rPr>
              <w:t xml:space="preserve"> - </w:t>
            </w:r>
            <w:r w:rsidRPr="00F2117A">
              <w:rPr>
                <w:rFonts w:ascii="Times New Roman" w:hAnsi="Times New Roman"/>
                <w:snapToGrid w:val="0"/>
                <w:sz w:val="22"/>
                <w:szCs w:val="22"/>
              </w:rPr>
              <w:t>оформление и доставка осуществляется до 20.00 часов местного времени, при поступлении заявки до 12.00 часов местного времени;</w:t>
            </w:r>
          </w:p>
          <w:p w:rsidR="002A7B05" w:rsidRPr="00F2117A" w:rsidRDefault="002A7B05" w:rsidP="002A7B05">
            <w:pPr>
              <w:tabs>
                <w:tab w:val="left" w:pos="2086"/>
              </w:tabs>
              <w:ind w:firstLine="183"/>
              <w:contextualSpacing/>
              <w:jc w:val="both"/>
              <w:rPr>
                <w:rFonts w:ascii="Times New Roman" w:hAnsi="Times New Roman"/>
                <w:snapToGrid w:val="0"/>
                <w:sz w:val="22"/>
                <w:szCs w:val="22"/>
              </w:rPr>
            </w:pPr>
            <w:r w:rsidRPr="00F2117A">
              <w:rPr>
                <w:rFonts w:ascii="Times New Roman" w:hAnsi="Times New Roman"/>
                <w:snapToGrid w:val="0"/>
                <w:sz w:val="22"/>
                <w:szCs w:val="22"/>
              </w:rPr>
              <w:t>- в случае поступления заявки после 12.00 часов местного времени, оформление и доставка осуществляется до 12.00 часов местного времени следующего календарного дня;</w:t>
            </w:r>
          </w:p>
          <w:p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napToGrid w:val="0"/>
                <w:sz w:val="22"/>
                <w:szCs w:val="22"/>
              </w:rPr>
              <w:t>- в случае срочного вылета, оформление и доставка осуществляется в течение 2 часов</w:t>
            </w:r>
            <w:r w:rsidRPr="00F2117A">
              <w:rPr>
                <w:rFonts w:ascii="Times New Roman" w:hAnsi="Times New Roman"/>
                <w:sz w:val="22"/>
                <w:szCs w:val="22"/>
              </w:rPr>
              <w:t>.</w:t>
            </w:r>
          </w:p>
          <w:p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z w:val="22"/>
                <w:szCs w:val="22"/>
              </w:rPr>
              <w:t xml:space="preserve">3. Своевременное предоставление справочной информации Заказчику </w:t>
            </w:r>
            <w:r w:rsidRPr="00F2117A">
              <w:rPr>
                <w:rFonts w:ascii="Times New Roman" w:hAnsi="Times New Roman"/>
                <w:snapToGrid w:val="0"/>
                <w:sz w:val="22"/>
                <w:szCs w:val="22"/>
              </w:rPr>
              <w:t>в режиме 24 часа 7 дней в неделю, включая выходные и праздничные дни, в том числе бронирование и оформление билетов</w:t>
            </w:r>
            <w:r w:rsidRPr="00F2117A">
              <w:rPr>
                <w:rFonts w:ascii="Times New Roman" w:hAnsi="Times New Roman"/>
                <w:sz w:val="22"/>
                <w:szCs w:val="22"/>
              </w:rPr>
              <w:t>.</w:t>
            </w:r>
          </w:p>
          <w:p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z w:val="22"/>
                <w:szCs w:val="22"/>
              </w:rPr>
              <w:t>4. Предоставляется возможность Заказчику переоформления проездных документов в соответствии с выбранным тарифом.</w:t>
            </w:r>
          </w:p>
          <w:p w:rsidR="002A7B05" w:rsidRPr="00F2117A" w:rsidRDefault="002A7B05" w:rsidP="002A7B05">
            <w:pPr>
              <w:ind w:firstLine="183"/>
              <w:jc w:val="both"/>
              <w:outlineLvl w:val="0"/>
              <w:rPr>
                <w:rFonts w:ascii="Times New Roman" w:hAnsi="Times New Roman"/>
                <w:snapToGrid w:val="0"/>
                <w:sz w:val="22"/>
                <w:szCs w:val="22"/>
              </w:rPr>
            </w:pPr>
            <w:r w:rsidRPr="00F2117A">
              <w:rPr>
                <w:rFonts w:ascii="Times New Roman" w:hAnsi="Times New Roman"/>
                <w:sz w:val="22"/>
                <w:szCs w:val="22"/>
              </w:rPr>
              <w:t xml:space="preserve">5. Оформление билетов Исполнителем по наиболее оптимальному и экономичному тарифу, </w:t>
            </w:r>
            <w:r w:rsidRPr="00F2117A">
              <w:rPr>
                <w:rFonts w:ascii="Times New Roman" w:hAnsi="Times New Roman"/>
                <w:snapToGrid w:val="0"/>
                <w:sz w:val="22"/>
                <w:szCs w:val="22"/>
              </w:rPr>
              <w:t>по кратчайшему или беспересадочному маршруту (либо смешанными перевозками с оптимальной стыковкой рейсов). На каждого пассажира оформляется отдельный билет.</w:t>
            </w:r>
          </w:p>
          <w:p w:rsidR="002A7B05" w:rsidRPr="00F2117A" w:rsidRDefault="00EB3A01" w:rsidP="002A7B05">
            <w:pPr>
              <w:ind w:firstLine="183"/>
              <w:jc w:val="both"/>
              <w:outlineLvl w:val="0"/>
              <w:rPr>
                <w:rFonts w:ascii="Times New Roman" w:hAnsi="Times New Roman"/>
                <w:snapToGrid w:val="0"/>
                <w:sz w:val="22"/>
                <w:szCs w:val="22"/>
              </w:rPr>
            </w:pPr>
            <w:r>
              <w:rPr>
                <w:rFonts w:ascii="Times New Roman" w:hAnsi="Times New Roman"/>
                <w:snapToGrid w:val="0"/>
                <w:sz w:val="22"/>
                <w:szCs w:val="22"/>
              </w:rPr>
              <w:t>6</w:t>
            </w:r>
            <w:r w:rsidR="002A7B05" w:rsidRPr="00F2117A">
              <w:rPr>
                <w:rFonts w:ascii="Times New Roman" w:hAnsi="Times New Roman"/>
                <w:snapToGrid w:val="0"/>
                <w:sz w:val="22"/>
                <w:szCs w:val="22"/>
              </w:rPr>
              <w:t>. Осуществление обмена и (или) возврата билетов также в других городах РФ, расположенных по маршруту следования, по месту нахождения представительства (филиала) Исполнителя, а также через субагентскую сеть Исполнителя.</w:t>
            </w:r>
          </w:p>
          <w:p w:rsidR="002A7B05" w:rsidRPr="00F2117A" w:rsidRDefault="00EB3A01" w:rsidP="002A7B05">
            <w:pPr>
              <w:ind w:firstLine="183"/>
              <w:jc w:val="both"/>
              <w:outlineLvl w:val="0"/>
              <w:rPr>
                <w:rFonts w:ascii="Times New Roman" w:hAnsi="Times New Roman"/>
                <w:snapToGrid w:val="0"/>
                <w:sz w:val="22"/>
                <w:szCs w:val="22"/>
              </w:rPr>
            </w:pPr>
            <w:r>
              <w:rPr>
                <w:rFonts w:ascii="Times New Roman" w:hAnsi="Times New Roman"/>
                <w:snapToGrid w:val="0"/>
                <w:sz w:val="22"/>
                <w:szCs w:val="22"/>
              </w:rPr>
              <w:t>7</w:t>
            </w:r>
            <w:r w:rsidR="002A7B05" w:rsidRPr="00F2117A">
              <w:rPr>
                <w:rFonts w:ascii="Times New Roman" w:hAnsi="Times New Roman"/>
                <w:snapToGrid w:val="0"/>
                <w:sz w:val="22"/>
                <w:szCs w:val="22"/>
              </w:rPr>
              <w:t xml:space="preserve">. Наличие у Исполнителя пункта продажи билетов по месту нахождения Заказчика (г. Красноярск). </w:t>
            </w:r>
          </w:p>
          <w:p w:rsidR="002A7B05" w:rsidRPr="00F2117A" w:rsidRDefault="00EB3A01" w:rsidP="002A7B05">
            <w:pPr>
              <w:ind w:firstLine="183"/>
              <w:jc w:val="both"/>
              <w:outlineLvl w:val="0"/>
              <w:rPr>
                <w:rFonts w:ascii="Times New Roman" w:hAnsi="Times New Roman"/>
                <w:snapToGrid w:val="0"/>
                <w:sz w:val="22"/>
                <w:szCs w:val="22"/>
              </w:rPr>
            </w:pPr>
            <w:r>
              <w:rPr>
                <w:rFonts w:ascii="Times New Roman" w:hAnsi="Times New Roman"/>
                <w:snapToGrid w:val="0"/>
                <w:sz w:val="22"/>
                <w:szCs w:val="22"/>
              </w:rPr>
              <w:t>8</w:t>
            </w:r>
            <w:r w:rsidR="002A7B05" w:rsidRPr="00F2117A">
              <w:rPr>
                <w:rFonts w:ascii="Times New Roman" w:hAnsi="Times New Roman"/>
                <w:snapToGrid w:val="0"/>
                <w:sz w:val="22"/>
                <w:szCs w:val="22"/>
              </w:rPr>
              <w:t>. Наличие у Исполнителя возможности оформлять проездные документы на бланках перевозчиков и/или в виде электронных билетов.</w:t>
            </w:r>
          </w:p>
          <w:p w:rsidR="002A7B05" w:rsidRPr="00F2117A" w:rsidRDefault="00EB3A01" w:rsidP="002A7B05">
            <w:pPr>
              <w:ind w:firstLine="183"/>
              <w:jc w:val="both"/>
              <w:outlineLvl w:val="0"/>
              <w:rPr>
                <w:rFonts w:ascii="Times New Roman" w:hAnsi="Times New Roman"/>
                <w:snapToGrid w:val="0"/>
                <w:sz w:val="22"/>
                <w:szCs w:val="22"/>
              </w:rPr>
            </w:pPr>
            <w:r>
              <w:rPr>
                <w:rFonts w:ascii="Times New Roman" w:hAnsi="Times New Roman"/>
                <w:snapToGrid w:val="0"/>
                <w:sz w:val="22"/>
                <w:szCs w:val="22"/>
              </w:rPr>
              <w:t>9</w:t>
            </w:r>
            <w:r w:rsidR="002A7B05" w:rsidRPr="00F2117A">
              <w:rPr>
                <w:rFonts w:ascii="Times New Roman" w:hAnsi="Times New Roman"/>
                <w:snapToGrid w:val="0"/>
                <w:sz w:val="22"/>
                <w:szCs w:val="22"/>
              </w:rPr>
              <w:t>. Исполнитель направляет Заказчику оформленные билеты в электронном виде (в случае оформления электронных билетов) или доставляет проездные документы по месту нахождения Заказчика или по иному адресу, указанному в заявке (в пределах г. Красноярска).</w:t>
            </w:r>
          </w:p>
          <w:p w:rsidR="002A7B05" w:rsidRPr="00F2117A" w:rsidRDefault="002A7B05" w:rsidP="002A7B05">
            <w:pPr>
              <w:ind w:firstLine="183"/>
              <w:jc w:val="both"/>
              <w:outlineLvl w:val="0"/>
              <w:rPr>
                <w:rFonts w:ascii="Times New Roman" w:hAnsi="Times New Roman"/>
                <w:snapToGrid w:val="0"/>
                <w:sz w:val="22"/>
                <w:szCs w:val="22"/>
              </w:rPr>
            </w:pPr>
            <w:r w:rsidRPr="00F2117A">
              <w:rPr>
                <w:rFonts w:ascii="Times New Roman" w:hAnsi="Times New Roman"/>
                <w:snapToGrid w:val="0"/>
                <w:sz w:val="22"/>
                <w:szCs w:val="22"/>
              </w:rPr>
              <w:t>1</w:t>
            </w:r>
            <w:r w:rsidR="00EB3A01">
              <w:rPr>
                <w:rFonts w:ascii="Times New Roman" w:hAnsi="Times New Roman"/>
                <w:snapToGrid w:val="0"/>
                <w:sz w:val="22"/>
                <w:szCs w:val="22"/>
              </w:rPr>
              <w:t>0</w:t>
            </w:r>
            <w:r w:rsidRPr="00F2117A">
              <w:rPr>
                <w:rFonts w:ascii="Times New Roman" w:hAnsi="Times New Roman"/>
                <w:snapToGrid w:val="0"/>
                <w:sz w:val="22"/>
                <w:szCs w:val="22"/>
              </w:rPr>
              <w:t>. Исполнитель обеспечивает посадку всех пассажиров, указанных в одной заявке Заказчика, на один рейс.</w:t>
            </w:r>
          </w:p>
          <w:p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z w:val="22"/>
                <w:szCs w:val="22"/>
              </w:rPr>
              <w:t>Стороны по мере необходимости, но не реже чем один раз в полгода, проводят сверку состояния взаимных расчетов, результаты которой отражаются в соответствующем Акте, скрепленном подписями сторон.</w:t>
            </w:r>
          </w:p>
          <w:p w:rsidR="002A7B05" w:rsidRPr="00F2117A" w:rsidRDefault="002A7B05" w:rsidP="002A7B05">
            <w:pPr>
              <w:ind w:firstLine="183"/>
              <w:jc w:val="both"/>
              <w:outlineLvl w:val="0"/>
              <w:rPr>
                <w:rFonts w:ascii="Times New Roman" w:hAnsi="Times New Roman"/>
                <w:sz w:val="22"/>
                <w:szCs w:val="22"/>
              </w:rPr>
            </w:pPr>
            <w:r w:rsidRPr="00F2117A">
              <w:rPr>
                <w:rFonts w:ascii="Times New Roman" w:hAnsi="Times New Roman"/>
                <w:snapToGrid w:val="0"/>
                <w:sz w:val="22"/>
                <w:szCs w:val="22"/>
              </w:rPr>
              <w:t>Услуги оказываются в соответствии с Приказом Министерства транспорта РФ от 28.06.2007 № 82 «Об утверждении федеральных авиационных правил «Общие правила воздушных перевозок пассажиров, багажа, грузов и требования к обслуживанию пассажиров, грузоотправителей, грузополучателей»; правил, установленных авиакомпаниями, а также в соответствии с Приказом МПС РФ от 26.07.2002 № 30 «Об утверждении Правил перевозок пассажиров, багажа и грузобагажа на федеральном железнодорожном транспорте».</w:t>
            </w:r>
          </w:p>
          <w:p w:rsidR="00296060" w:rsidRPr="00296060" w:rsidRDefault="00296060" w:rsidP="00296060">
            <w:pPr>
              <w:rPr>
                <w:rFonts w:ascii="Times New Roman" w:hAnsi="Times New Roman"/>
                <w:sz w:val="22"/>
                <w:szCs w:val="22"/>
              </w:rPr>
            </w:pPr>
          </w:p>
        </w:tc>
      </w:tr>
      <w:tr w:rsidR="002A7B05" w:rsidRPr="00296060" w:rsidTr="002A7B05">
        <w:tc>
          <w:tcPr>
            <w:tcW w:w="2376" w:type="dxa"/>
          </w:tcPr>
          <w:p w:rsidR="002A7B05" w:rsidRPr="002A7B05" w:rsidRDefault="002A7B05" w:rsidP="002E3BF8">
            <w:pPr>
              <w:rPr>
                <w:rFonts w:ascii="Times New Roman" w:hAnsi="Times New Roman"/>
                <w:sz w:val="22"/>
                <w:szCs w:val="22"/>
              </w:rPr>
            </w:pPr>
            <w:r w:rsidRPr="002A7B05">
              <w:rPr>
                <w:rFonts w:ascii="Times New Roman" w:hAnsi="Times New Roman"/>
                <w:sz w:val="22"/>
                <w:szCs w:val="22"/>
              </w:rPr>
              <w:t xml:space="preserve">Требования к месту </w:t>
            </w:r>
            <w:r>
              <w:rPr>
                <w:rFonts w:ascii="Times New Roman" w:hAnsi="Times New Roman"/>
                <w:sz w:val="22"/>
                <w:szCs w:val="22"/>
              </w:rPr>
              <w:t xml:space="preserve">(адресу) </w:t>
            </w:r>
            <w:r w:rsidRPr="002A7B05">
              <w:rPr>
                <w:rFonts w:ascii="Times New Roman" w:hAnsi="Times New Roman"/>
                <w:sz w:val="22"/>
                <w:szCs w:val="22"/>
              </w:rPr>
              <w:t>оказания услуг</w:t>
            </w:r>
          </w:p>
        </w:tc>
        <w:tc>
          <w:tcPr>
            <w:tcW w:w="7905" w:type="dxa"/>
          </w:tcPr>
          <w:p w:rsidR="00EB3A01" w:rsidRPr="008322C4" w:rsidRDefault="00EB3A01" w:rsidP="00EB3A01">
            <w:pPr>
              <w:tabs>
                <w:tab w:val="left" w:pos="2086"/>
              </w:tabs>
              <w:contextualSpacing/>
              <w:jc w:val="both"/>
              <w:rPr>
                <w:rFonts w:ascii="Times New Roman" w:hAnsi="Times New Roman" w:cs="Times New Roman"/>
                <w:snapToGrid w:val="0"/>
                <w:sz w:val="22"/>
                <w:szCs w:val="22"/>
              </w:rPr>
            </w:pPr>
            <w:r>
              <w:rPr>
                <w:rFonts w:ascii="Times New Roman" w:hAnsi="Times New Roman" w:cs="Times New Roman"/>
                <w:snapToGrid w:val="0"/>
                <w:sz w:val="22"/>
                <w:szCs w:val="22"/>
              </w:rPr>
              <w:t>Б</w:t>
            </w:r>
            <w:r w:rsidRPr="008322C4">
              <w:rPr>
                <w:rFonts w:ascii="Times New Roman" w:hAnsi="Times New Roman" w:cs="Times New Roman"/>
                <w:snapToGrid w:val="0"/>
                <w:sz w:val="22"/>
                <w:szCs w:val="22"/>
              </w:rPr>
              <w:t xml:space="preserve">илеты бронируются и оформляются по месту нахождения Исполнителя. Билеты доставляются по адресу: г. Красноярск, о. Отдыха, 15 или по иному указанному в заявке адресу (в пределах г. Красноярска), или по электронной почте на адрес электронной почты: </w:t>
            </w:r>
            <w:r w:rsidRPr="008322C4">
              <w:rPr>
                <w:rFonts w:ascii="Times New Roman" w:hAnsi="Times New Roman" w:cs="Times New Roman"/>
                <w:snapToGrid w:val="0"/>
                <w:sz w:val="22"/>
                <w:szCs w:val="22"/>
                <w:lang w:val="en-US"/>
              </w:rPr>
              <w:t>vc</w:t>
            </w:r>
            <w:r w:rsidRPr="008322C4">
              <w:rPr>
                <w:rFonts w:ascii="Times New Roman" w:hAnsi="Times New Roman" w:cs="Times New Roman"/>
                <w:snapToGrid w:val="0"/>
                <w:sz w:val="22"/>
                <w:szCs w:val="22"/>
              </w:rPr>
              <w:t>-</w:t>
            </w:r>
            <w:r w:rsidRPr="008322C4">
              <w:rPr>
                <w:rFonts w:ascii="Times New Roman" w:hAnsi="Times New Roman" w:cs="Times New Roman"/>
                <w:snapToGrid w:val="0"/>
                <w:sz w:val="22"/>
                <w:szCs w:val="22"/>
                <w:lang w:val="en-US"/>
              </w:rPr>
              <w:t>dorojnik</w:t>
            </w:r>
            <w:r w:rsidRPr="008322C4">
              <w:rPr>
                <w:rFonts w:ascii="Times New Roman" w:hAnsi="Times New Roman" w:cs="Times New Roman"/>
                <w:snapToGrid w:val="0"/>
                <w:sz w:val="22"/>
                <w:szCs w:val="22"/>
              </w:rPr>
              <w:t>@</w:t>
            </w:r>
            <w:r w:rsidRPr="008322C4">
              <w:rPr>
                <w:rFonts w:ascii="Times New Roman" w:hAnsi="Times New Roman" w:cs="Times New Roman"/>
                <w:snapToGrid w:val="0"/>
                <w:sz w:val="22"/>
                <w:szCs w:val="22"/>
                <w:lang w:val="en-US"/>
              </w:rPr>
              <w:t>mail</w:t>
            </w:r>
            <w:r w:rsidRPr="008322C4">
              <w:rPr>
                <w:rFonts w:ascii="Times New Roman" w:hAnsi="Times New Roman" w:cs="Times New Roman"/>
                <w:snapToGrid w:val="0"/>
                <w:sz w:val="22"/>
                <w:szCs w:val="22"/>
              </w:rPr>
              <w:t>.</w:t>
            </w:r>
            <w:r w:rsidRPr="008322C4">
              <w:rPr>
                <w:rFonts w:ascii="Times New Roman" w:hAnsi="Times New Roman" w:cs="Times New Roman"/>
                <w:snapToGrid w:val="0"/>
                <w:sz w:val="22"/>
                <w:szCs w:val="22"/>
                <w:lang w:val="en-US"/>
              </w:rPr>
              <w:t>ru</w:t>
            </w:r>
            <w:r w:rsidRPr="008322C4">
              <w:rPr>
                <w:rFonts w:ascii="Times New Roman" w:hAnsi="Times New Roman" w:cs="Times New Roman"/>
                <w:snapToGrid w:val="0"/>
                <w:sz w:val="22"/>
                <w:szCs w:val="22"/>
              </w:rPr>
              <w:t>.</w:t>
            </w:r>
          </w:p>
          <w:p w:rsidR="002A7B05" w:rsidRPr="002A7B05" w:rsidRDefault="002A7B05" w:rsidP="002A7B05">
            <w:pPr>
              <w:contextualSpacing/>
              <w:jc w:val="both"/>
              <w:rPr>
                <w:rFonts w:ascii="Times New Roman" w:hAnsi="Times New Roman"/>
                <w:sz w:val="22"/>
                <w:szCs w:val="22"/>
              </w:rPr>
            </w:pPr>
          </w:p>
        </w:tc>
      </w:tr>
      <w:tr w:rsidR="00EB3A01" w:rsidRPr="00296060" w:rsidTr="002A7B05">
        <w:tc>
          <w:tcPr>
            <w:tcW w:w="2376" w:type="dxa"/>
          </w:tcPr>
          <w:p w:rsidR="00EB3A01" w:rsidRPr="00EB3A01" w:rsidRDefault="00EB3A01" w:rsidP="002E3BF8">
            <w:pPr>
              <w:rPr>
                <w:rFonts w:ascii="Times New Roman" w:hAnsi="Times New Roman"/>
                <w:sz w:val="22"/>
                <w:szCs w:val="22"/>
              </w:rPr>
            </w:pPr>
            <w:r w:rsidRPr="00EB3A01">
              <w:rPr>
                <w:rFonts w:ascii="Times New Roman" w:hAnsi="Times New Roman"/>
                <w:sz w:val="22"/>
                <w:szCs w:val="22"/>
              </w:rPr>
              <w:t>Форма, срок и порядок оплаты</w:t>
            </w:r>
          </w:p>
        </w:tc>
        <w:tc>
          <w:tcPr>
            <w:tcW w:w="7905" w:type="dxa"/>
          </w:tcPr>
          <w:p w:rsidR="00E1738D" w:rsidRPr="008322C4" w:rsidRDefault="00E1738D" w:rsidP="00E1738D">
            <w:pPr>
              <w:tabs>
                <w:tab w:val="left" w:pos="2086"/>
              </w:tabs>
              <w:contextualSpacing/>
              <w:jc w:val="both"/>
              <w:rPr>
                <w:rFonts w:ascii="Times New Roman" w:hAnsi="Times New Roman" w:cs="Times New Roman"/>
                <w:snapToGrid w:val="0"/>
                <w:sz w:val="22"/>
                <w:szCs w:val="22"/>
              </w:rPr>
            </w:pPr>
            <w:r w:rsidRPr="008322C4">
              <w:rPr>
                <w:rFonts w:ascii="Times New Roman" w:hAnsi="Times New Roman" w:cs="Times New Roman"/>
                <w:snapToGrid w:val="0"/>
                <w:sz w:val="22"/>
                <w:szCs w:val="22"/>
              </w:rPr>
              <w:t xml:space="preserve">Расчеты за оказанную услугу производятся в безналичной форме путем перечисления Заказчиком денежных средств на расчетный счет </w:t>
            </w:r>
            <w:r w:rsidRPr="00E1738D">
              <w:rPr>
                <w:rFonts w:ascii="Times New Roman" w:hAnsi="Times New Roman" w:cs="Times New Roman"/>
                <w:snapToGrid w:val="0"/>
                <w:sz w:val="22"/>
                <w:szCs w:val="22"/>
              </w:rPr>
              <w:t>Исполнителя в течение 60 (шестьдесят) банковских дней с даты получения первичных</w:t>
            </w:r>
            <w:r w:rsidRPr="008322C4">
              <w:rPr>
                <w:rFonts w:ascii="Times New Roman" w:hAnsi="Times New Roman" w:cs="Times New Roman"/>
                <w:snapToGrid w:val="0"/>
                <w:sz w:val="22"/>
                <w:szCs w:val="22"/>
              </w:rPr>
              <w:t xml:space="preserve"> платежных документов и акта оказанных услуг.</w:t>
            </w:r>
          </w:p>
          <w:p w:rsidR="008A4BC3" w:rsidRDefault="008A4BC3" w:rsidP="008A4BC3">
            <w:pPr>
              <w:tabs>
                <w:tab w:val="left" w:pos="2086"/>
              </w:tabs>
              <w:contextualSpacing/>
              <w:jc w:val="both"/>
              <w:rPr>
                <w:rFonts w:ascii="Times New Roman" w:hAnsi="Times New Roman" w:cs="Times New Roman"/>
                <w:snapToGrid w:val="0"/>
                <w:sz w:val="22"/>
                <w:szCs w:val="22"/>
              </w:rPr>
            </w:pPr>
          </w:p>
          <w:p w:rsidR="008A4BC3" w:rsidRPr="008322C4" w:rsidRDefault="008A4BC3" w:rsidP="008A4BC3">
            <w:pPr>
              <w:tabs>
                <w:tab w:val="left" w:pos="2086"/>
              </w:tabs>
              <w:contextualSpacing/>
              <w:jc w:val="both"/>
              <w:rPr>
                <w:rFonts w:ascii="Times New Roman" w:hAnsi="Times New Roman" w:cs="Times New Roman"/>
                <w:snapToGrid w:val="0"/>
                <w:sz w:val="22"/>
                <w:szCs w:val="22"/>
              </w:rPr>
            </w:pPr>
            <w:r w:rsidRPr="008322C4">
              <w:rPr>
                <w:rFonts w:ascii="Times New Roman" w:hAnsi="Times New Roman" w:cs="Times New Roman"/>
                <w:snapToGrid w:val="0"/>
                <w:sz w:val="22"/>
                <w:szCs w:val="22"/>
              </w:rPr>
              <w:t>Возврат денежных сумм Заказчику за неиспользованные авиа и железнодорожные билеты производится в течение 5 (пяти) банковских дней с момента получения Исполнителем неиспользованных авиа и (или) железнодорожных билетов от пассажиров, на которых были оформлены билеты, или непосредственно от Заказчика. Возврат денежных сумм осуществляется в соответствии с Приказом министерства транспорта РФ от 28.06.2007 № 82 «Об утверждении федеральных авиационных правил «Общие правила воздушных перевозок пассажиров, багажа, грузов и требования к обслуживанию пассажиров, грузоотправителей, грузополучателей»; правил, установленных авиакомпаниями, а также в соответствии с Приказом МПС РФ от 26.07.2002 № 30 «Об утверждении Правил перевозок пассажиров, багажа и грузобагажа на федеральном железнодорожном транспорте».</w:t>
            </w:r>
          </w:p>
          <w:p w:rsidR="00EB3A01" w:rsidRDefault="00EB3A01" w:rsidP="00EB3A01">
            <w:pPr>
              <w:tabs>
                <w:tab w:val="left" w:pos="2086"/>
              </w:tabs>
              <w:contextualSpacing/>
              <w:jc w:val="both"/>
              <w:rPr>
                <w:rFonts w:ascii="Times New Roman" w:hAnsi="Times New Roman" w:cs="Times New Roman"/>
                <w:snapToGrid w:val="0"/>
              </w:rPr>
            </w:pPr>
          </w:p>
        </w:tc>
      </w:tr>
      <w:tr w:rsidR="00EB3A01" w:rsidRPr="00296060" w:rsidTr="002A7B05">
        <w:tc>
          <w:tcPr>
            <w:tcW w:w="2376" w:type="dxa"/>
          </w:tcPr>
          <w:p w:rsidR="00EB3A01" w:rsidRPr="00EB3A01" w:rsidRDefault="00EB3A01" w:rsidP="00EB3A01">
            <w:pPr>
              <w:rPr>
                <w:rFonts w:ascii="Times New Roman" w:hAnsi="Times New Roman"/>
                <w:sz w:val="22"/>
                <w:szCs w:val="22"/>
              </w:rPr>
            </w:pPr>
            <w:r w:rsidRPr="00EB3A01">
              <w:rPr>
                <w:rFonts w:ascii="Times New Roman" w:hAnsi="Times New Roman"/>
                <w:sz w:val="22"/>
                <w:szCs w:val="22"/>
              </w:rPr>
              <w:t xml:space="preserve">Требования к сроку оказания услуг </w:t>
            </w:r>
          </w:p>
        </w:tc>
        <w:tc>
          <w:tcPr>
            <w:tcW w:w="7905" w:type="dxa"/>
          </w:tcPr>
          <w:p w:rsidR="00EB3A01" w:rsidRDefault="00EB3A01" w:rsidP="00EB3A01">
            <w:pPr>
              <w:tabs>
                <w:tab w:val="left" w:pos="2086"/>
              </w:tabs>
              <w:contextualSpacing/>
              <w:jc w:val="both"/>
              <w:rPr>
                <w:rFonts w:ascii="Times New Roman" w:hAnsi="Times New Roman" w:cs="Times New Roman"/>
                <w:snapToGrid w:val="0"/>
              </w:rPr>
            </w:pPr>
            <w:r w:rsidRPr="008322C4">
              <w:rPr>
                <w:rFonts w:ascii="Times New Roman" w:hAnsi="Times New Roman" w:cs="Times New Roman"/>
                <w:snapToGrid w:val="0"/>
                <w:sz w:val="22"/>
                <w:szCs w:val="22"/>
              </w:rPr>
              <w:t>с момента заключения настоящего договора до полного использования лимита денежных средств</w:t>
            </w:r>
          </w:p>
        </w:tc>
      </w:tr>
    </w:tbl>
    <w:p w:rsidR="00BD4F2D" w:rsidRPr="00F2117A" w:rsidRDefault="00BD4F2D">
      <w:pPr>
        <w:rPr>
          <w:rFonts w:ascii="Times New Roman" w:eastAsia="Andale Sans UI" w:hAnsi="Times New Roman"/>
          <w:kern w:val="1"/>
        </w:rPr>
      </w:pPr>
      <w:r w:rsidRPr="00F2117A">
        <w:rPr>
          <w:rFonts w:ascii="Times New Roman" w:eastAsia="Andale Sans UI" w:hAnsi="Times New Roman"/>
          <w:kern w:val="1"/>
        </w:rPr>
        <w:br w:type="page"/>
      </w:r>
    </w:p>
    <w:p w:rsidR="006D4A06" w:rsidRPr="00E76855" w:rsidRDefault="006D4A06" w:rsidP="006D4A06">
      <w:pPr>
        <w:widowControl w:val="0"/>
        <w:tabs>
          <w:tab w:val="left" w:pos="0"/>
          <w:tab w:val="left" w:pos="360"/>
        </w:tabs>
        <w:spacing w:after="0" w:line="240" w:lineRule="auto"/>
        <w:jc w:val="both"/>
        <w:rPr>
          <w:rFonts w:ascii="Times New Roman" w:eastAsia="Andale Sans UI" w:hAnsi="Times New Roman"/>
          <w:kern w:val="1"/>
          <w:sz w:val="24"/>
          <w:szCs w:val="24"/>
        </w:rPr>
      </w:pPr>
    </w:p>
    <w:p w:rsidR="00BD4F2D" w:rsidRPr="00BD4F2D" w:rsidRDefault="00BD4F2D" w:rsidP="00BD4F2D">
      <w:pPr>
        <w:pStyle w:val="2"/>
        <w:tabs>
          <w:tab w:val="num" w:pos="0"/>
        </w:tabs>
        <w:spacing w:before="0" w:after="0" w:line="240" w:lineRule="auto"/>
        <w:contextualSpacing/>
        <w:jc w:val="center"/>
        <w:rPr>
          <w:rFonts w:ascii="Times New Roman" w:hAnsi="Times New Roman"/>
          <w:bCs w:val="0"/>
          <w:i w:val="0"/>
          <w:sz w:val="22"/>
          <w:szCs w:val="22"/>
        </w:rPr>
      </w:pPr>
      <w:r w:rsidRPr="00BD4F2D">
        <w:rPr>
          <w:rFonts w:ascii="Times New Roman" w:hAnsi="Times New Roman"/>
          <w:bCs w:val="0"/>
          <w:i w:val="0"/>
          <w:sz w:val="22"/>
          <w:szCs w:val="22"/>
        </w:rPr>
        <w:t>Часть II</w:t>
      </w:r>
      <w:r w:rsidRPr="00BD4F2D">
        <w:rPr>
          <w:rFonts w:ascii="Times New Roman" w:hAnsi="Times New Roman"/>
          <w:bCs w:val="0"/>
          <w:i w:val="0"/>
          <w:sz w:val="22"/>
          <w:szCs w:val="22"/>
          <w:lang w:val="en-US"/>
        </w:rPr>
        <w:t>I</w:t>
      </w:r>
    </w:p>
    <w:p w:rsidR="00BD4F2D" w:rsidRPr="009E59FF" w:rsidRDefault="00BD4F2D" w:rsidP="009E59FF">
      <w:pPr>
        <w:spacing w:after="0" w:line="240" w:lineRule="auto"/>
        <w:jc w:val="right"/>
        <w:rPr>
          <w:rFonts w:ascii="Times New Roman" w:hAnsi="Times New Roman"/>
          <w:b/>
        </w:rPr>
      </w:pPr>
      <w:r w:rsidRPr="009E59FF">
        <w:rPr>
          <w:rFonts w:ascii="Times New Roman" w:hAnsi="Times New Roman"/>
          <w:b/>
        </w:rPr>
        <w:t>ПРОЕКТ ДОГОВОРА</w:t>
      </w:r>
    </w:p>
    <w:p w:rsidR="006D4A06" w:rsidRDefault="006D4A06" w:rsidP="002E3BF8">
      <w:pPr>
        <w:spacing w:after="0" w:line="240" w:lineRule="auto"/>
        <w:rPr>
          <w:rFonts w:ascii="Times New Roman" w:eastAsia="Times New Roman" w:hAnsi="Times New Roman"/>
        </w:rPr>
      </w:pPr>
    </w:p>
    <w:p w:rsidR="001907D5" w:rsidRPr="008322C4" w:rsidRDefault="001907D5" w:rsidP="001907D5">
      <w:pPr>
        <w:spacing w:after="60"/>
        <w:contextualSpacing/>
        <w:jc w:val="center"/>
        <w:rPr>
          <w:rFonts w:ascii="Times New Roman" w:hAnsi="Times New Roman" w:cs="Times New Roman"/>
          <w:b/>
        </w:rPr>
      </w:pPr>
      <w:r w:rsidRPr="008322C4">
        <w:rPr>
          <w:rFonts w:ascii="Times New Roman" w:hAnsi="Times New Roman" w:cs="Times New Roman"/>
          <w:b/>
        </w:rPr>
        <w:t>ДОГОВОР № ____</w:t>
      </w:r>
    </w:p>
    <w:p w:rsidR="001907D5" w:rsidRPr="008322C4" w:rsidRDefault="001907D5" w:rsidP="001907D5">
      <w:pPr>
        <w:spacing w:after="0" w:line="240" w:lineRule="auto"/>
        <w:contextualSpacing/>
        <w:jc w:val="center"/>
        <w:rPr>
          <w:rFonts w:ascii="Times New Roman" w:hAnsi="Times New Roman" w:cs="Times New Roman"/>
          <w:b/>
        </w:rPr>
      </w:pPr>
      <w:r w:rsidRPr="008322C4">
        <w:rPr>
          <w:rFonts w:ascii="Times New Roman" w:hAnsi="Times New Roman" w:cs="Times New Roman"/>
          <w:b/>
        </w:rPr>
        <w:t>о</w:t>
      </w:r>
      <w:r w:rsidR="00310F65" w:rsidRPr="008322C4">
        <w:rPr>
          <w:rFonts w:ascii="Times New Roman" w:hAnsi="Times New Roman" w:cs="Times New Roman"/>
          <w:b/>
        </w:rPr>
        <w:t xml:space="preserve">казания услуг по бронированию, </w:t>
      </w:r>
      <w:r w:rsidRPr="008322C4">
        <w:rPr>
          <w:rFonts w:ascii="Times New Roman" w:hAnsi="Times New Roman" w:cs="Times New Roman"/>
          <w:b/>
        </w:rPr>
        <w:t>оформлению</w:t>
      </w:r>
      <w:r w:rsidR="00310F65" w:rsidRPr="008322C4">
        <w:rPr>
          <w:rFonts w:ascii="Times New Roman" w:hAnsi="Times New Roman" w:cs="Times New Roman"/>
          <w:b/>
        </w:rPr>
        <w:t xml:space="preserve"> и доставке</w:t>
      </w:r>
    </w:p>
    <w:p w:rsidR="001907D5" w:rsidRPr="008322C4" w:rsidRDefault="001907D5" w:rsidP="001907D5">
      <w:pPr>
        <w:spacing w:after="0" w:line="240" w:lineRule="auto"/>
        <w:contextualSpacing/>
        <w:jc w:val="center"/>
        <w:rPr>
          <w:rFonts w:ascii="Times New Roman" w:hAnsi="Times New Roman" w:cs="Times New Roman"/>
          <w:b/>
        </w:rPr>
      </w:pPr>
      <w:r w:rsidRPr="008322C4">
        <w:rPr>
          <w:rFonts w:ascii="Times New Roman" w:hAnsi="Times New Roman" w:cs="Times New Roman"/>
          <w:b/>
        </w:rPr>
        <w:t>железнодорожных и авиабилетов</w:t>
      </w:r>
      <w:r w:rsidR="00310F65" w:rsidRPr="008322C4">
        <w:rPr>
          <w:rFonts w:ascii="Times New Roman" w:hAnsi="Times New Roman" w:cs="Times New Roman"/>
          <w:b/>
        </w:rPr>
        <w:t xml:space="preserve"> для </w:t>
      </w:r>
      <w:r w:rsidR="00E40B00">
        <w:rPr>
          <w:rFonts w:ascii="Times New Roman" w:hAnsi="Times New Roman" w:cs="Times New Roman"/>
          <w:b/>
        </w:rPr>
        <w:t>мужских</w:t>
      </w:r>
      <w:r w:rsidR="00310F65" w:rsidRPr="008322C4">
        <w:rPr>
          <w:rFonts w:ascii="Times New Roman" w:hAnsi="Times New Roman" w:cs="Times New Roman"/>
          <w:b/>
        </w:rPr>
        <w:t xml:space="preserve"> волейбольных команд</w:t>
      </w:r>
    </w:p>
    <w:p w:rsidR="001907D5" w:rsidRPr="008322C4" w:rsidRDefault="001907D5" w:rsidP="001907D5">
      <w:pPr>
        <w:spacing w:after="0" w:line="240" w:lineRule="auto"/>
        <w:contextualSpacing/>
        <w:jc w:val="center"/>
        <w:rPr>
          <w:rFonts w:ascii="Times New Roman" w:hAnsi="Times New Roman" w:cs="Times New Roman"/>
        </w:rPr>
      </w:pPr>
    </w:p>
    <w:p w:rsidR="001907D5" w:rsidRPr="008322C4" w:rsidRDefault="001907D5" w:rsidP="001907D5">
      <w:pPr>
        <w:pStyle w:val="33"/>
        <w:ind w:left="-180"/>
        <w:contextualSpacing/>
        <w:rPr>
          <w:rFonts w:ascii="Times New Roman" w:hAnsi="Times New Roman" w:cs="Times New Roman"/>
          <w:sz w:val="22"/>
          <w:szCs w:val="22"/>
        </w:rPr>
      </w:pPr>
      <w:r w:rsidRPr="008322C4">
        <w:rPr>
          <w:rFonts w:ascii="Times New Roman" w:hAnsi="Times New Roman" w:cs="Times New Roman"/>
          <w:sz w:val="22"/>
          <w:szCs w:val="22"/>
        </w:rPr>
        <w:t xml:space="preserve">г. Красноярск </w:t>
      </w:r>
      <w:r w:rsidRPr="008322C4">
        <w:rPr>
          <w:rFonts w:ascii="Times New Roman" w:hAnsi="Times New Roman" w:cs="Times New Roman"/>
          <w:sz w:val="22"/>
          <w:szCs w:val="22"/>
        </w:rPr>
        <w:tab/>
      </w:r>
      <w:r w:rsidRPr="008322C4">
        <w:rPr>
          <w:rFonts w:ascii="Times New Roman" w:hAnsi="Times New Roman" w:cs="Times New Roman"/>
          <w:sz w:val="22"/>
          <w:szCs w:val="22"/>
        </w:rPr>
        <w:tab/>
      </w:r>
      <w:r w:rsidRPr="008322C4">
        <w:rPr>
          <w:rFonts w:ascii="Times New Roman" w:hAnsi="Times New Roman" w:cs="Times New Roman"/>
          <w:sz w:val="22"/>
          <w:szCs w:val="22"/>
        </w:rPr>
        <w:tab/>
      </w:r>
      <w:r w:rsidRPr="008322C4">
        <w:rPr>
          <w:rFonts w:ascii="Times New Roman" w:hAnsi="Times New Roman" w:cs="Times New Roman"/>
          <w:sz w:val="22"/>
          <w:szCs w:val="22"/>
        </w:rPr>
        <w:tab/>
        <w:t xml:space="preserve"> </w:t>
      </w:r>
      <w:r w:rsidRPr="008322C4">
        <w:rPr>
          <w:rFonts w:ascii="Times New Roman" w:hAnsi="Times New Roman" w:cs="Times New Roman"/>
          <w:sz w:val="22"/>
          <w:szCs w:val="22"/>
        </w:rPr>
        <w:tab/>
      </w:r>
      <w:r w:rsidRPr="008322C4">
        <w:rPr>
          <w:rFonts w:ascii="Times New Roman" w:hAnsi="Times New Roman" w:cs="Times New Roman"/>
          <w:sz w:val="22"/>
          <w:szCs w:val="22"/>
        </w:rPr>
        <w:tab/>
        <w:t xml:space="preserve">           «___» ___________ 201</w:t>
      </w:r>
      <w:r w:rsidR="00310F65" w:rsidRPr="008322C4">
        <w:rPr>
          <w:rFonts w:ascii="Times New Roman" w:hAnsi="Times New Roman" w:cs="Times New Roman"/>
          <w:sz w:val="22"/>
          <w:szCs w:val="22"/>
        </w:rPr>
        <w:t>8</w:t>
      </w:r>
      <w:r w:rsidRPr="008322C4">
        <w:rPr>
          <w:rFonts w:ascii="Times New Roman" w:hAnsi="Times New Roman" w:cs="Times New Roman"/>
          <w:sz w:val="22"/>
          <w:szCs w:val="22"/>
        </w:rPr>
        <w:t xml:space="preserve"> г.</w:t>
      </w:r>
    </w:p>
    <w:p w:rsidR="001907D5" w:rsidRPr="008322C4" w:rsidRDefault="001907D5" w:rsidP="001907D5">
      <w:pPr>
        <w:pStyle w:val="ConsNonformat"/>
        <w:jc w:val="both"/>
        <w:rPr>
          <w:szCs w:val="22"/>
        </w:rPr>
      </w:pPr>
    </w:p>
    <w:p w:rsidR="001907D5" w:rsidRPr="008322C4" w:rsidRDefault="00310F65" w:rsidP="001907D5">
      <w:pPr>
        <w:pStyle w:val="Style4"/>
        <w:widowControl/>
        <w:spacing w:before="38" w:line="240" w:lineRule="auto"/>
        <w:ind w:firstLine="851"/>
        <w:jc w:val="both"/>
        <w:rPr>
          <w:spacing w:val="-2"/>
          <w:sz w:val="22"/>
          <w:szCs w:val="22"/>
        </w:rPr>
      </w:pPr>
      <w:r w:rsidRPr="008322C4">
        <w:rPr>
          <w:b/>
          <w:spacing w:val="-2"/>
          <w:sz w:val="22"/>
          <w:szCs w:val="22"/>
        </w:rPr>
        <w:t>Автономная некоммерческая организация</w:t>
      </w:r>
      <w:r w:rsidR="001907D5" w:rsidRPr="008322C4">
        <w:rPr>
          <w:b/>
          <w:spacing w:val="-2"/>
          <w:sz w:val="22"/>
          <w:szCs w:val="22"/>
        </w:rPr>
        <w:t xml:space="preserve"> «</w:t>
      </w:r>
      <w:r w:rsidRPr="008322C4">
        <w:rPr>
          <w:b/>
          <w:spacing w:val="-2"/>
          <w:sz w:val="22"/>
          <w:szCs w:val="22"/>
        </w:rPr>
        <w:t>Волейбольный</w:t>
      </w:r>
      <w:r w:rsidR="001907D5" w:rsidRPr="008322C4">
        <w:rPr>
          <w:b/>
          <w:spacing w:val="-2"/>
          <w:sz w:val="22"/>
          <w:szCs w:val="22"/>
        </w:rPr>
        <w:t xml:space="preserve"> клуб «Енисей»</w:t>
      </w:r>
      <w:r w:rsidR="001907D5" w:rsidRPr="008322C4">
        <w:rPr>
          <w:spacing w:val="-2"/>
          <w:sz w:val="22"/>
          <w:szCs w:val="22"/>
        </w:rPr>
        <w:t xml:space="preserve">, именуемое в дальнейшем «Заказчик», в лице _______________________, действующего на основании ____________________, с одной стороны, и </w:t>
      </w:r>
    </w:p>
    <w:p w:rsidR="001907D5" w:rsidRPr="008322C4" w:rsidRDefault="001907D5" w:rsidP="001907D5">
      <w:pPr>
        <w:pStyle w:val="Style4"/>
        <w:widowControl/>
        <w:spacing w:before="38" w:line="240" w:lineRule="auto"/>
        <w:ind w:firstLine="851"/>
        <w:jc w:val="both"/>
        <w:rPr>
          <w:spacing w:val="-2"/>
          <w:sz w:val="22"/>
          <w:szCs w:val="22"/>
        </w:rPr>
      </w:pPr>
      <w:r w:rsidRPr="008322C4">
        <w:rPr>
          <w:b/>
          <w:spacing w:val="-2"/>
          <w:sz w:val="22"/>
          <w:szCs w:val="22"/>
        </w:rPr>
        <w:t>____________________________________</w:t>
      </w:r>
      <w:r w:rsidRPr="008322C4">
        <w:rPr>
          <w:spacing w:val="-2"/>
          <w:sz w:val="22"/>
          <w:szCs w:val="22"/>
        </w:rPr>
        <w:t>, именуемое в дальнейшем «Исполнитель», в лице ________________________________, действующего на основании ______________, с другой стороны, совместно именуемые «Стороны», заключили договор оказания услуг по бронированию и оформлению железнодорожных и авиабилетов (далее – договор) о нижеследующем:</w:t>
      </w:r>
    </w:p>
    <w:p w:rsidR="001907D5" w:rsidRPr="008322C4" w:rsidRDefault="001907D5" w:rsidP="001907D5">
      <w:pPr>
        <w:pStyle w:val="Style4"/>
        <w:widowControl/>
        <w:spacing w:before="38" w:line="240" w:lineRule="auto"/>
        <w:jc w:val="both"/>
        <w:rPr>
          <w:rStyle w:val="FontStyle19"/>
        </w:rPr>
      </w:pPr>
    </w:p>
    <w:p w:rsidR="001907D5" w:rsidRPr="008322C4" w:rsidRDefault="001907D5" w:rsidP="00F2117A">
      <w:pPr>
        <w:tabs>
          <w:tab w:val="left" w:pos="2086"/>
        </w:tabs>
        <w:contextualSpacing/>
        <w:jc w:val="center"/>
        <w:rPr>
          <w:rFonts w:ascii="Times New Roman" w:eastAsia="Times New Roman" w:hAnsi="Times New Roman" w:cs="Times New Roman"/>
          <w:b/>
          <w:snapToGrid w:val="0"/>
        </w:rPr>
      </w:pPr>
      <w:r w:rsidRPr="008322C4">
        <w:rPr>
          <w:rFonts w:ascii="Times New Roman" w:eastAsia="Times New Roman" w:hAnsi="Times New Roman" w:cs="Times New Roman"/>
          <w:b/>
          <w:snapToGrid w:val="0"/>
        </w:rPr>
        <w:t>1. ПРЕДМЕТ ДОГОВОРА</w:t>
      </w:r>
    </w:p>
    <w:p w:rsidR="008A4BC3"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1.1. Исполнитель обязуется на основании заявок Заказчика оказывать следующие услуги:  </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бронирование, оформление и бесплатная доставка железнодорожных билетов на российские пассажирские железнодорожные перевозки и пассажирские железнодорожные перевозки в пределах стран СНГ</w:t>
      </w:r>
      <w:r w:rsidR="001F56EC">
        <w:rPr>
          <w:rFonts w:ascii="Times New Roman" w:eastAsia="Times New Roman" w:hAnsi="Times New Roman" w:cs="Times New Roman"/>
          <w:snapToGrid w:val="0"/>
        </w:rPr>
        <w:t xml:space="preserve"> </w:t>
      </w:r>
      <w:r w:rsidR="001F56EC" w:rsidRPr="001F56EC">
        <w:rPr>
          <w:rFonts w:ascii="Times New Roman" w:eastAsia="Times New Roman" w:hAnsi="Times New Roman" w:cs="Times New Roman"/>
          <w:snapToGrid w:val="0"/>
        </w:rPr>
        <w:t xml:space="preserve">для </w:t>
      </w:r>
      <w:r w:rsidR="00E40B00">
        <w:rPr>
          <w:rFonts w:ascii="Times New Roman" w:eastAsia="Times New Roman" w:hAnsi="Times New Roman" w:cs="Times New Roman"/>
          <w:snapToGrid w:val="0"/>
        </w:rPr>
        <w:t>мужских</w:t>
      </w:r>
      <w:r w:rsidR="001F56EC" w:rsidRPr="001F56EC">
        <w:rPr>
          <w:rFonts w:ascii="Times New Roman" w:eastAsia="Times New Roman" w:hAnsi="Times New Roman" w:cs="Times New Roman"/>
          <w:snapToGrid w:val="0"/>
        </w:rPr>
        <w:t xml:space="preserve"> волейбольных команд</w:t>
      </w:r>
      <w:r w:rsidRPr="008322C4">
        <w:rPr>
          <w:rFonts w:ascii="Times New Roman" w:eastAsia="Times New Roman" w:hAnsi="Times New Roman" w:cs="Times New Roman"/>
          <w:snapToGrid w:val="0"/>
        </w:rPr>
        <w:t>;</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бронирование, оформление и бесплатная доставка авиабилетов на российские и международные рейсы</w:t>
      </w:r>
      <w:r w:rsidR="001F56EC">
        <w:rPr>
          <w:rFonts w:ascii="Times New Roman" w:eastAsia="Times New Roman" w:hAnsi="Times New Roman" w:cs="Times New Roman"/>
          <w:snapToGrid w:val="0"/>
        </w:rPr>
        <w:t xml:space="preserve"> </w:t>
      </w:r>
      <w:r w:rsidR="001F56EC" w:rsidRPr="001F56EC">
        <w:rPr>
          <w:rFonts w:ascii="Times New Roman" w:hAnsi="Times New Roman" w:cs="Times New Roman"/>
        </w:rPr>
        <w:t xml:space="preserve">для </w:t>
      </w:r>
      <w:r w:rsidR="00E40B00">
        <w:rPr>
          <w:rFonts w:ascii="Times New Roman" w:hAnsi="Times New Roman" w:cs="Times New Roman"/>
        </w:rPr>
        <w:t>мужских</w:t>
      </w:r>
      <w:r w:rsidR="001F56EC" w:rsidRPr="001F56EC">
        <w:rPr>
          <w:rFonts w:ascii="Times New Roman" w:hAnsi="Times New Roman" w:cs="Times New Roman"/>
        </w:rPr>
        <w:t xml:space="preserve"> волейбольных команд</w:t>
      </w:r>
      <w:r w:rsidRPr="001F56EC">
        <w:rPr>
          <w:rFonts w:ascii="Times New Roman" w:eastAsia="Times New Roman" w:hAnsi="Times New Roman" w:cs="Times New Roman"/>
          <w:snapToGrid w:val="0"/>
        </w:rPr>
        <w:t>,</w:t>
      </w:r>
      <w:r w:rsidRPr="008322C4">
        <w:rPr>
          <w:rFonts w:ascii="Times New Roman" w:eastAsia="Times New Roman" w:hAnsi="Times New Roman" w:cs="Times New Roman"/>
          <w:snapToGrid w:val="0"/>
        </w:rPr>
        <w:t xml:space="preserve"> а Заказчик обязуется принимать и оплачивать оказанные услуги в соответствии с условиями настоящего договора.</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1.2. Заявка Заказчика должна быть оформлена на фирменном бланке и заверена печатью организации Заказчика. Для подтверждения факта того, что лица указанные в заявке являются сотрудниками организации Заказчика других документов не требуется.</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1.3. Место оказания услуг: билеты бронируются и оформляются по месту нахождения Исполнителя. Билеты доставляются по адресу: г. Красноярск, </w:t>
      </w:r>
      <w:r w:rsidR="00310F65" w:rsidRPr="008322C4">
        <w:rPr>
          <w:rFonts w:ascii="Times New Roman" w:eastAsia="Times New Roman" w:hAnsi="Times New Roman" w:cs="Times New Roman"/>
          <w:snapToGrid w:val="0"/>
        </w:rPr>
        <w:t>о</w:t>
      </w:r>
      <w:r w:rsidRPr="008322C4">
        <w:rPr>
          <w:rFonts w:ascii="Times New Roman" w:eastAsia="Times New Roman" w:hAnsi="Times New Roman" w:cs="Times New Roman"/>
          <w:snapToGrid w:val="0"/>
        </w:rPr>
        <w:t xml:space="preserve">. </w:t>
      </w:r>
      <w:r w:rsidR="00310F65" w:rsidRPr="008322C4">
        <w:rPr>
          <w:rFonts w:ascii="Times New Roman" w:eastAsia="Times New Roman" w:hAnsi="Times New Roman" w:cs="Times New Roman"/>
          <w:snapToGrid w:val="0"/>
        </w:rPr>
        <w:t>Отдыха</w:t>
      </w:r>
      <w:r w:rsidRPr="008322C4">
        <w:rPr>
          <w:rFonts w:ascii="Times New Roman" w:eastAsia="Times New Roman" w:hAnsi="Times New Roman" w:cs="Times New Roman"/>
          <w:snapToGrid w:val="0"/>
        </w:rPr>
        <w:t xml:space="preserve">, </w:t>
      </w:r>
      <w:r w:rsidR="00310F65" w:rsidRPr="008322C4">
        <w:rPr>
          <w:rFonts w:ascii="Times New Roman" w:eastAsia="Times New Roman" w:hAnsi="Times New Roman" w:cs="Times New Roman"/>
          <w:snapToGrid w:val="0"/>
        </w:rPr>
        <w:t>15</w:t>
      </w:r>
      <w:r w:rsidRPr="008322C4">
        <w:rPr>
          <w:rFonts w:ascii="Times New Roman" w:eastAsia="Times New Roman" w:hAnsi="Times New Roman" w:cs="Times New Roman"/>
          <w:snapToGrid w:val="0"/>
        </w:rPr>
        <w:t xml:space="preserve"> или по иному указанному в заявке адресу (в пределах г. Красноярска), или по электронной почте на адрес электронной почты: </w:t>
      </w:r>
      <w:r w:rsidR="00310F65" w:rsidRPr="008322C4">
        <w:rPr>
          <w:rFonts w:ascii="Times New Roman" w:eastAsia="Times New Roman" w:hAnsi="Times New Roman" w:cs="Times New Roman"/>
          <w:snapToGrid w:val="0"/>
          <w:lang w:val="en-US"/>
        </w:rPr>
        <w:t>v</w:t>
      </w:r>
      <w:r w:rsidRPr="008322C4">
        <w:rPr>
          <w:rFonts w:ascii="Times New Roman" w:eastAsia="Times New Roman" w:hAnsi="Times New Roman" w:cs="Times New Roman"/>
          <w:snapToGrid w:val="0"/>
          <w:lang w:val="en-US"/>
        </w:rPr>
        <w:t>c</w:t>
      </w:r>
      <w:r w:rsidRPr="008322C4">
        <w:rPr>
          <w:rFonts w:ascii="Times New Roman" w:eastAsia="Times New Roman" w:hAnsi="Times New Roman" w:cs="Times New Roman"/>
          <w:snapToGrid w:val="0"/>
        </w:rPr>
        <w:t>-</w:t>
      </w:r>
      <w:r w:rsidR="00310F65" w:rsidRPr="008322C4">
        <w:rPr>
          <w:rFonts w:ascii="Times New Roman" w:eastAsia="Times New Roman" w:hAnsi="Times New Roman" w:cs="Times New Roman"/>
          <w:snapToGrid w:val="0"/>
          <w:lang w:val="en-US"/>
        </w:rPr>
        <w:t>dorojnik</w:t>
      </w:r>
      <w:r w:rsidRPr="008322C4">
        <w:rPr>
          <w:rFonts w:ascii="Times New Roman" w:eastAsia="Times New Roman" w:hAnsi="Times New Roman" w:cs="Times New Roman"/>
          <w:snapToGrid w:val="0"/>
        </w:rPr>
        <w:t>@</w:t>
      </w:r>
      <w:r w:rsidRPr="008322C4">
        <w:rPr>
          <w:rFonts w:ascii="Times New Roman" w:eastAsia="Times New Roman" w:hAnsi="Times New Roman" w:cs="Times New Roman"/>
          <w:snapToGrid w:val="0"/>
          <w:lang w:val="en-US"/>
        </w:rPr>
        <w:t>mail</w:t>
      </w:r>
      <w:r w:rsidRPr="008322C4">
        <w:rPr>
          <w:rFonts w:ascii="Times New Roman" w:eastAsia="Times New Roman" w:hAnsi="Times New Roman" w:cs="Times New Roman"/>
          <w:snapToGrid w:val="0"/>
        </w:rPr>
        <w:t>.</w:t>
      </w:r>
      <w:r w:rsidRPr="008322C4">
        <w:rPr>
          <w:rFonts w:ascii="Times New Roman" w:eastAsia="Times New Roman" w:hAnsi="Times New Roman" w:cs="Times New Roman"/>
          <w:snapToGrid w:val="0"/>
          <w:lang w:val="en-US"/>
        </w:rPr>
        <w:t>ru</w:t>
      </w:r>
      <w:r w:rsidRPr="008322C4">
        <w:rPr>
          <w:rFonts w:ascii="Times New Roman" w:eastAsia="Times New Roman" w:hAnsi="Times New Roman" w:cs="Times New Roman"/>
          <w:snapToGrid w:val="0"/>
        </w:rPr>
        <w:t>.</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1.4. Предусмотрены следующие сборы:</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сбор за услуги по бронированию и оформлению авиабилета/ железнодорожного билета - в размерах ____ (__________) рублей ___ копеек/ ____ (__________) рублей ___ копеек с каждого билета соответственно;</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сбор за обмен авиабилета/ железнодорожного билета - в размерах ____ (__________) рублей ___ копеек/ ____ (__________) рублей ___ копеек с каждого билета соответственно;</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сбор за возврат авиабилета/ железнодорожного билета - в размерах ____ (__________) рублей ___ копеек/ ____ (__________) рублей ___ копеек с каждого билета соответственно.</w:t>
      </w:r>
    </w:p>
    <w:p w:rsidR="001907D5" w:rsidRPr="008322C4" w:rsidRDefault="001907D5" w:rsidP="00F2117A">
      <w:pPr>
        <w:tabs>
          <w:tab w:val="left" w:pos="2086"/>
        </w:tabs>
        <w:ind w:firstLine="567"/>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Размер стоимости услуг Исполнителя за бронирование и оформление</w:t>
      </w:r>
      <w:r w:rsidR="008A4BC3">
        <w:rPr>
          <w:rFonts w:ascii="Times New Roman" w:eastAsia="Times New Roman" w:hAnsi="Times New Roman" w:cs="Times New Roman"/>
          <w:snapToGrid w:val="0"/>
        </w:rPr>
        <w:t xml:space="preserve"> билетов не может быть увеличен</w:t>
      </w:r>
      <w:r w:rsidRPr="008322C4">
        <w:rPr>
          <w:rFonts w:ascii="Times New Roman" w:eastAsia="Times New Roman" w:hAnsi="Times New Roman" w:cs="Times New Roman"/>
          <w:snapToGrid w:val="0"/>
        </w:rPr>
        <w:t>.</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1.5. Сроки оказания услуг: с момента заключения настоящего договора до полного использования лимита денежных средств (п. 4.1 настоящего договора).</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p>
    <w:p w:rsidR="001907D5" w:rsidRPr="008322C4" w:rsidRDefault="001907D5" w:rsidP="00F2117A">
      <w:pPr>
        <w:tabs>
          <w:tab w:val="left" w:pos="2086"/>
        </w:tabs>
        <w:contextualSpacing/>
        <w:jc w:val="center"/>
        <w:rPr>
          <w:rFonts w:ascii="Times New Roman" w:eastAsia="Times New Roman" w:hAnsi="Times New Roman" w:cs="Times New Roman"/>
          <w:b/>
          <w:snapToGrid w:val="0"/>
        </w:rPr>
      </w:pPr>
      <w:r w:rsidRPr="008322C4">
        <w:rPr>
          <w:rFonts w:ascii="Times New Roman" w:eastAsia="Times New Roman" w:hAnsi="Times New Roman" w:cs="Times New Roman"/>
          <w:b/>
          <w:snapToGrid w:val="0"/>
        </w:rPr>
        <w:t>2. ОБЯЗАННОСТИ И ПРАВА ИСПОЛНИТЕЛЯ</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2.1. Исполнитель обязуется:</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в течение 2 часов с момента принятия заявки Заказчика осуществить бронирование билетов;</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оформление и доставка осуществляется до 20.00 часов местного времени, при поступлении заявки до 12.00 часов местного времени;</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в случае поступления заявки после 12.00 часов местного времени, оформление и доставка осуществляется до 12.00 часов местного времени следующего календарного дня;</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в случае срочного вылета, оформление и доставка осуществляется в течение 2 часов;</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немедленно при обнаружении обстоятельств, влекущих невозможность исполнения настоящего договора, приостановить исполнение обязательств по договору и сообщить об этом Заказчику</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гарантированно информировать Заказчика о возможности выполнения заявки в течение 30 минут с момента ее поступления; предоставлять Заказчику необходимую справочную информацию по вопросам организации и осуществления авиационных и железнодорожных перевозок, включая информацию о расписании движения самолетов и поездов, стоимости (тарифах);</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своевременно информировать Заказчика об изменениях в расписании движения, а также других условий перевозок пассажиров, грузов и багажа по факту получения изменений от перевозчиков;</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безвозмездно исправить по требованию Заказчика все выявленные недостатки, если в процессе оказания услуг Исполнитель допустил отступление от условий договора, ухудшившее качество услуг;</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Исполнитель обязуется передать Заказчику оформленные авиабилеты, железнодорожные билеты;</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Исполнитель обязуется оказывать услуги качественно в соответствии со следующими требованиями (согласно заявкам Заказчика):</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на момент оформления проездных документов использовать наиболее оптимальный и экономичный тариф для Заказчика, не выше тарифов, установленных перевозчиком;</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 обеспечивать билетами для проезда рейсами перевозчиков по кратчайшему или беспересадочному маршруту (либо смешанными перевозками с оптимальной стыковкой рейсов); </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осуществлять оформление проездных документов в соответствии с Правилами международных воздушных и железнодорожных перевозок;</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иметь возможность оформлять проездные документы на бланках авиакомпаний и в виде электронных билетов;</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осуществлять оформление полисов медицинского страхования, страхования жизни и имущества пассажиров в случае необходимости;</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обеспечивать возможность получения круглосуточной справочной информации по предоставляемым услугам в режиме 24 часа 7 дней в неделю, включая выходные и праздничные дни, в том числе бронирование и оформление билетов;</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ежемесячно в срок до 5 числа месяца, следующего за отчетным, предоставлять 2 экземпляра акта сверки.</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2.2. Исполнитель вправе:</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привлечь к исполнению настоящего договора иных лиц (субисполнителей). В случае привлечения иных лиц Исполнитель несет перед Заказчиком ответственность в полном объеме за последствия неисполнения или ненадлежащего исполнения обязательств субисполнителем.</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Заказчик не вправе предъявлять субисполнителю требования, связанные с нарушением последним настоящего договора.</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p>
    <w:p w:rsidR="001907D5" w:rsidRPr="008322C4" w:rsidRDefault="001907D5" w:rsidP="00F2117A">
      <w:pPr>
        <w:tabs>
          <w:tab w:val="left" w:pos="2086"/>
        </w:tabs>
        <w:contextualSpacing/>
        <w:jc w:val="center"/>
        <w:rPr>
          <w:rFonts w:ascii="Times New Roman" w:eastAsia="Times New Roman" w:hAnsi="Times New Roman" w:cs="Times New Roman"/>
          <w:b/>
          <w:snapToGrid w:val="0"/>
        </w:rPr>
      </w:pPr>
      <w:r w:rsidRPr="008322C4">
        <w:rPr>
          <w:rFonts w:ascii="Times New Roman" w:eastAsia="Times New Roman" w:hAnsi="Times New Roman" w:cs="Times New Roman"/>
          <w:b/>
          <w:snapToGrid w:val="0"/>
        </w:rPr>
        <w:t>3. ОБЯЗАННОСТИ И ПРАВА ЗАКАЗЧИКА</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3.1. Заказчик обязуется:</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не позднее 24 часов (12 часов в случае срочного вылета) до вылета рейса, на который Заказчик желает приобрести билеты, передать Исполнителю заявку. Заявка может быть передана любым способом; по факсу или в электронном виде. В заявке должны быть отражены реквизиты Заказчика, ФИО пассажиров, паспортные данные, маршрут, дата вылета, адрес доставки, форма оплаты. В отдельных случаях по согласованию с Исполнителем допускается подача заявки за 5 часов до вылета рейса;</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Заказчик обязуется назначить ответственное лицо по доверенности, заверенной руководителем и печатью организации для получения оформленных авиабилетов, железнодорожных билетов;</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в течение 10 (десяти) рабочих дней рассматривать акты сверки, предоставленные  в соответствии с пунктом 2.1. настоящего договора, подписывать их либо направлять мотивированный отказ от их подписания;</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оплатить услуги Исполнителя в соответствии с условиями настоящего договора.</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3.2. Заказчик вправе отменить или внести изменения в заявку, о чем он незамедлительно извещает Исполнителя.</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p>
    <w:p w:rsidR="001907D5" w:rsidRPr="008322C4" w:rsidRDefault="001907D5" w:rsidP="008322C4">
      <w:pPr>
        <w:tabs>
          <w:tab w:val="left" w:pos="2086"/>
        </w:tabs>
        <w:contextualSpacing/>
        <w:jc w:val="center"/>
        <w:rPr>
          <w:rFonts w:ascii="Times New Roman" w:eastAsia="Times New Roman" w:hAnsi="Times New Roman" w:cs="Times New Roman"/>
          <w:b/>
          <w:snapToGrid w:val="0"/>
        </w:rPr>
      </w:pPr>
      <w:r w:rsidRPr="008322C4">
        <w:rPr>
          <w:rFonts w:ascii="Times New Roman" w:eastAsia="Times New Roman" w:hAnsi="Times New Roman" w:cs="Times New Roman"/>
          <w:b/>
          <w:snapToGrid w:val="0"/>
        </w:rPr>
        <w:t>4. ЦЕНА И ПОРЯДОК РАСЧЕТОВ</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4.1. Цена настоящего договора составляет </w:t>
      </w:r>
      <w:r w:rsidR="00356A94">
        <w:rPr>
          <w:rFonts w:ascii="Times New Roman" w:eastAsia="Times New Roman" w:hAnsi="Times New Roman" w:cs="Times New Roman"/>
          <w:snapToGrid w:val="0"/>
        </w:rPr>
        <w:t>9</w:t>
      </w:r>
      <w:r w:rsidRPr="008322C4">
        <w:rPr>
          <w:rFonts w:ascii="Times New Roman" w:eastAsia="Times New Roman" w:hAnsi="Times New Roman" w:cs="Times New Roman"/>
          <w:snapToGrid w:val="0"/>
        </w:rPr>
        <w:t xml:space="preserve"> </w:t>
      </w:r>
      <w:r w:rsidR="00356A94">
        <w:rPr>
          <w:rFonts w:ascii="Times New Roman" w:eastAsia="Times New Roman" w:hAnsi="Times New Roman" w:cs="Times New Roman"/>
          <w:snapToGrid w:val="0"/>
        </w:rPr>
        <w:t>3</w:t>
      </w:r>
      <w:r w:rsidRPr="008322C4">
        <w:rPr>
          <w:rFonts w:ascii="Times New Roman" w:eastAsia="Times New Roman" w:hAnsi="Times New Roman" w:cs="Times New Roman"/>
          <w:snapToGrid w:val="0"/>
        </w:rPr>
        <w:t>20 000 (</w:t>
      </w:r>
      <w:r w:rsidR="00356A94">
        <w:rPr>
          <w:rFonts w:ascii="Times New Roman" w:eastAsia="Times New Roman" w:hAnsi="Times New Roman" w:cs="Times New Roman"/>
          <w:snapToGrid w:val="0"/>
        </w:rPr>
        <w:t>Девять</w:t>
      </w:r>
      <w:r w:rsidRPr="008322C4">
        <w:rPr>
          <w:rFonts w:ascii="Times New Roman" w:eastAsia="Times New Roman" w:hAnsi="Times New Roman" w:cs="Times New Roman"/>
          <w:snapToGrid w:val="0"/>
        </w:rPr>
        <w:t xml:space="preserve"> миллионов </w:t>
      </w:r>
      <w:r w:rsidR="00356A94">
        <w:rPr>
          <w:rFonts w:ascii="Times New Roman" w:eastAsia="Times New Roman" w:hAnsi="Times New Roman" w:cs="Times New Roman"/>
          <w:snapToGrid w:val="0"/>
        </w:rPr>
        <w:t>триста</w:t>
      </w:r>
      <w:r w:rsidRPr="008322C4">
        <w:rPr>
          <w:rFonts w:ascii="Times New Roman" w:eastAsia="Times New Roman" w:hAnsi="Times New Roman" w:cs="Times New Roman"/>
          <w:snapToGrid w:val="0"/>
        </w:rPr>
        <w:t xml:space="preserve"> двадцать тысяч) рублей 00 копеек</w:t>
      </w:r>
      <w:r w:rsidR="008322C4">
        <w:rPr>
          <w:rFonts w:ascii="Times New Roman" w:eastAsia="Times New Roman" w:hAnsi="Times New Roman" w:cs="Times New Roman"/>
          <w:snapToGrid w:val="0"/>
        </w:rPr>
        <w:t xml:space="preserve">, </w:t>
      </w:r>
      <w:r w:rsidR="00F2117A" w:rsidRPr="00F2117A">
        <w:rPr>
          <w:rFonts w:ascii="Times New Roman" w:eastAsia="Times New Roman" w:hAnsi="Times New Roman" w:cs="Times New Roman"/>
          <w:i/>
          <w:snapToGrid w:val="0"/>
        </w:rPr>
        <w:t>в том числе НДС / НДС не облагается</w:t>
      </w:r>
      <w:r w:rsidR="00F2117A">
        <w:rPr>
          <w:rFonts w:ascii="Times New Roman" w:eastAsia="Times New Roman" w:hAnsi="Times New Roman" w:cs="Times New Roman"/>
          <w:snapToGrid w:val="0"/>
        </w:rPr>
        <w:t>.</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4.2. Указанная сумма договора не означает, что Заказчик должен сделать заказы на общую стоимость договора, а Исполнитель вправе этого требовать. Общая сумма договора означает предельный денежный лимит Заказчика на период действия договора. Итоговая общая цена договора будет складываться по окончании действия договора по сумме счетов выставленных на основании поданных заявок.</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4.3. Цена договора </w:t>
      </w:r>
      <w:r w:rsidRPr="008322C4">
        <w:rPr>
          <w:rFonts w:ascii="Times New Roman" w:hAnsi="Times New Roman" w:cs="Times New Roman"/>
        </w:rPr>
        <w:t>включает в себя все расходы, связанные с исполнением договора, в том числе стоимость билетов, расходы на оформление, бронирование билетов, доставку билетов, страхование, уплату всех налогов, сборов и иных обязательных платежей, компенсацию всех издержек Исполнителя, связанных с исполнением договора</w:t>
      </w:r>
      <w:r w:rsidRPr="008322C4">
        <w:rPr>
          <w:rFonts w:ascii="Times New Roman" w:eastAsia="Times New Roman" w:hAnsi="Times New Roman" w:cs="Times New Roman"/>
          <w:snapToGrid w:val="0"/>
        </w:rPr>
        <w:t>.</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xml:space="preserve">4.4. Расчеты за оказанную услугу производятся в безналичной форме путем перечисления Заказчиком денежных средств на расчетный счет Исполнителя в течение </w:t>
      </w:r>
      <w:r w:rsidR="00F2117A">
        <w:rPr>
          <w:rFonts w:ascii="Times New Roman" w:eastAsia="Times New Roman" w:hAnsi="Times New Roman" w:cs="Times New Roman"/>
          <w:snapToGrid w:val="0"/>
        </w:rPr>
        <w:t>6</w:t>
      </w:r>
      <w:r w:rsidRPr="008322C4">
        <w:rPr>
          <w:rFonts w:ascii="Times New Roman" w:eastAsia="Times New Roman" w:hAnsi="Times New Roman" w:cs="Times New Roman"/>
          <w:snapToGrid w:val="0"/>
        </w:rPr>
        <w:t xml:space="preserve">0 </w:t>
      </w:r>
      <w:r w:rsidR="00F2117A">
        <w:rPr>
          <w:rFonts w:ascii="Times New Roman" w:eastAsia="Times New Roman" w:hAnsi="Times New Roman" w:cs="Times New Roman"/>
          <w:snapToGrid w:val="0"/>
        </w:rPr>
        <w:t xml:space="preserve">(шестьдесят) </w:t>
      </w:r>
      <w:r w:rsidRPr="008322C4">
        <w:rPr>
          <w:rFonts w:ascii="Times New Roman" w:eastAsia="Times New Roman" w:hAnsi="Times New Roman" w:cs="Times New Roman"/>
          <w:snapToGrid w:val="0"/>
        </w:rPr>
        <w:t>банковских дней с даты получения первичных платежных документов и акта оказанных услуг.</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4.5. Исполнитель не позднее 5 банковских дней после совершения поездки доставляет в офис Заказчику оформленные в соответствие с требованиями законодательства РФ счет-фактуру и акт оказанных услуг, с реестром проездных документов с указанием ФИО (ФИ) лиц, которым были оказаны услуги, даты их оказания, с выделенным НДС, независимо от формы оплаты.</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4.6. Возврат денежных сумм Заказчику за неиспользованные авиа и железнодорожные билеты производится в течение 5 (пяти) банковских дней с момента получения Исполнителем неиспользованных авиа и (или) железнодорожных билетов от пассажиров, на которых были оформлены билеты, или непосредственно от Заказчика. Возврат денежных сумм осуществляется в соответствии с Приказом министерства транспорта РФ от 28.06.2007 № 82 «Об утверждении федеральных авиационных правил «Общие правила воздушных перевозок пассажиров, багажа, грузов и требования к обслуживанию пассажиров, грузоотправителей, грузополучателей»; правил, установленных авиакомпаниями, а также в соответствии с Приказом МПС РФ от 26.07.2002 № 30 «Об утверждении Правил перевозок пассажиров, багажа и грузобагажа на федеральном железнодорожном транспорте».</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4.7. Стороны по мере необходимости, но не реже чем один раз в полгода, проводят сверку состояния взаимных расчетов, результаты которой отражаются в соответствующем Акте, скрепленном подписями сторон.</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p>
    <w:p w:rsidR="001907D5" w:rsidRPr="008322C4" w:rsidRDefault="001907D5" w:rsidP="008322C4">
      <w:pPr>
        <w:tabs>
          <w:tab w:val="left" w:pos="2086"/>
        </w:tabs>
        <w:contextualSpacing/>
        <w:jc w:val="center"/>
        <w:rPr>
          <w:rFonts w:ascii="Times New Roman" w:eastAsia="Times New Roman" w:hAnsi="Times New Roman" w:cs="Times New Roman"/>
          <w:b/>
          <w:snapToGrid w:val="0"/>
        </w:rPr>
      </w:pPr>
      <w:r w:rsidRPr="008322C4">
        <w:rPr>
          <w:rFonts w:ascii="Times New Roman" w:eastAsia="Times New Roman" w:hAnsi="Times New Roman" w:cs="Times New Roman"/>
          <w:b/>
          <w:snapToGrid w:val="0"/>
        </w:rPr>
        <w:t>5. ОТВЕТСТВЕННОСТЬ СТОРОН</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5.1. За неисполнение или ненадлежащее исполнение обязанностей по настоящему договору стороны несут ответственность, предусмотренную действующим законодательством РФ и настоящим договором.</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5.2. Заказчик несет имущественную ответственность в следующих пределах:</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за возврат каждого авиабилета в соответствии с Приказом министерства транспорта РФ от 28.06.2007 № 82 «Об утверждении федеральных авиационных правил «Общие правила воздушных перевозок пассажиров, багажа, грузов и требования к обслуживанию пассажиров, грузоотправителей, грузополучателей». В случае изменения законодательства Исполнитель обязуется в течение 3-х дней с момента вступления изменений в законную силу известить об этом Заказчика по средствам факсимильной и (или) электронной связи;</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 за возврат каждого железнодорожного билета в соответствии с Приказом МПС РФ от 26.07.2002 № 30 «Об утверждении Правил перевозок пассажиров, багажа и грузобагажа на федеральном железнодорожном транспорте».</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5.3. Исполнитель принимает на себя полную ответственность и гарантирует полное возмещение убытков и понесенных затрат в случаях, произошедших по вине Исполнителя, в том числе за неправильное оформление перевозочной документации; нарушение Исполнителем определенных правил и технологии бронирования перевозок.</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5.4. Любая из сторон настоящего договора освобождается от ответственности за его нарушение, если такое нарушение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оказывать влияние, например: землетрясение, наводнение, пожар, ураган, а также восстание, гражданские беспорядки, забастовка, акты государственных органов, военные действия любого характера, препятствующие выполнению настоящего договора.</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5.5. Сторона, для которой выполнение обязательств по настоящему договору стало невозможным вследствие наступления обстоятельств непреодолимой силы, должна немедленно информировать другую сторону о начале, продолжительности и времени прекращения указанных обязательств. Целесообразность дальнейшего исполнения сторонами обязательств по настоящему договору при сохранении действия обстоятельств непреодолимой силы, определяется сторонами путем переговоров.</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p>
    <w:p w:rsidR="001907D5" w:rsidRPr="008322C4" w:rsidRDefault="001907D5" w:rsidP="008322C4">
      <w:pPr>
        <w:tabs>
          <w:tab w:val="left" w:pos="2086"/>
        </w:tabs>
        <w:contextualSpacing/>
        <w:jc w:val="center"/>
        <w:rPr>
          <w:rFonts w:ascii="Times New Roman" w:eastAsia="Times New Roman" w:hAnsi="Times New Roman" w:cs="Times New Roman"/>
          <w:b/>
          <w:snapToGrid w:val="0"/>
        </w:rPr>
      </w:pPr>
      <w:r w:rsidRPr="008322C4">
        <w:rPr>
          <w:rFonts w:ascii="Times New Roman" w:eastAsia="Times New Roman" w:hAnsi="Times New Roman" w:cs="Times New Roman"/>
          <w:b/>
          <w:snapToGrid w:val="0"/>
        </w:rPr>
        <w:t>6. ПОРЯДОК РАЗРЕШЕНИЯ СПОРОВ, ИЗМЕНЕНИЕ И РАСТОРЖЕНИЕ ДОГОВОРА</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6.1.</w:t>
      </w:r>
      <w:r w:rsidR="00310F65" w:rsidRPr="008322C4">
        <w:rPr>
          <w:rFonts w:ascii="Times New Roman" w:eastAsia="Times New Roman" w:hAnsi="Times New Roman" w:cs="Times New Roman"/>
          <w:snapToGrid w:val="0"/>
        </w:rPr>
        <w:t xml:space="preserve"> </w:t>
      </w:r>
      <w:r w:rsidRPr="008322C4">
        <w:rPr>
          <w:rFonts w:ascii="Times New Roman" w:eastAsia="Times New Roman" w:hAnsi="Times New Roman" w:cs="Times New Roman"/>
          <w:snapToGrid w:val="0"/>
        </w:rPr>
        <w:t>Споры возникающие при исполнении и расторжении настоящего договора, разрешаются путем переговоров. Претензионный порядок разрешения споров по настоящему договору является обязательным, срок ответа на претензию составляет 15 (пятнадцать) календарных дней. При не достижении согласия между сторонами споры разрешаются Арбитражным судом Красноярского края в порядке, установленном действующим законодательством.</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6.2. Настоящий договор может быть расторгнут досрочно по соглашению или требованию любой из сторон. В случае расторжения договора в одностороннем порядке, сторона, проявившая инициативу расторжения настоящего договора, уведомляет об этом другую сторону в письменной форме почтовым или факсимильным отправлением не позднее, чем за 10 (десять) календарных дней до предполагаемой даты расторжения договора.</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6.3. При возникновении препятствий по выполнению условий настоящего договора Заказчик и Исполнитель обязуются незамедлительно сообщать о них друг другу.</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p>
    <w:p w:rsidR="001907D5" w:rsidRPr="008322C4" w:rsidRDefault="001907D5" w:rsidP="008322C4">
      <w:pPr>
        <w:tabs>
          <w:tab w:val="left" w:pos="2086"/>
        </w:tabs>
        <w:contextualSpacing/>
        <w:jc w:val="center"/>
        <w:rPr>
          <w:rFonts w:ascii="Times New Roman" w:eastAsia="Times New Roman" w:hAnsi="Times New Roman" w:cs="Times New Roman"/>
          <w:b/>
          <w:snapToGrid w:val="0"/>
        </w:rPr>
      </w:pPr>
      <w:r w:rsidRPr="008322C4">
        <w:rPr>
          <w:rFonts w:ascii="Times New Roman" w:eastAsia="Times New Roman" w:hAnsi="Times New Roman" w:cs="Times New Roman"/>
          <w:b/>
          <w:snapToGrid w:val="0"/>
        </w:rPr>
        <w:t>7. ДОПОЛНИТЕЛЬНЫЕ УСЛОВИЯ</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7.1. Настоящий договор составлен в 2-х одинаковых экземплярах, по одному для каждой из сторон.</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7.2. Настоящий договор вступает в силу с момента его подписания сторонами и действует до полного исполнения сторонами принятых обязательств.</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7.3. Перед прекращением действия договора или его расторжением стороны обязуются произвести взаиморасчеты друг с другом.</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7.4. Любые изменения и дополнения к настоящему договору действительны лишь при условии, если они совершены в письменной форме и подписаны надлежаще уполномоченными на то представителями сторон.</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7.5. Все исправления по тексту настоящего договора имеют юридическую силу только при взаимном их удостоверении представителями сторон в каждом отдельном случае.</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7.6. Во всем остальном, что не предусмотрено настоящим договором, стороны будут</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руководствоваться действующим гражданским законодательством РФ.</w:t>
      </w:r>
    </w:p>
    <w:p w:rsidR="001907D5" w:rsidRPr="008322C4" w:rsidRDefault="001907D5" w:rsidP="001907D5">
      <w:pPr>
        <w:tabs>
          <w:tab w:val="left" w:pos="2086"/>
        </w:tabs>
        <w:contextualSpacing/>
        <w:jc w:val="both"/>
        <w:rPr>
          <w:rFonts w:ascii="Times New Roman" w:eastAsia="Times New Roman" w:hAnsi="Times New Roman" w:cs="Times New Roman"/>
          <w:snapToGrid w:val="0"/>
        </w:rPr>
      </w:pPr>
      <w:r w:rsidRPr="008322C4">
        <w:rPr>
          <w:rFonts w:ascii="Times New Roman" w:eastAsia="Times New Roman" w:hAnsi="Times New Roman" w:cs="Times New Roman"/>
          <w:snapToGrid w:val="0"/>
        </w:rPr>
        <w:t>7.7. В случае изменения адресов и реквизитов, стороны обязуются уведомить друг друга не позднее трех банковских дней с момента наступления таких изменений.</w:t>
      </w:r>
    </w:p>
    <w:p w:rsidR="001907D5" w:rsidRPr="008322C4" w:rsidRDefault="001907D5" w:rsidP="001907D5">
      <w:pPr>
        <w:pStyle w:val="ConsNormal"/>
        <w:ind w:firstLine="0"/>
        <w:contextualSpacing/>
        <w:jc w:val="center"/>
        <w:rPr>
          <w:rFonts w:ascii="Times New Roman" w:hAnsi="Times New Roman"/>
          <w:b/>
          <w:sz w:val="22"/>
          <w:szCs w:val="22"/>
        </w:rPr>
      </w:pPr>
      <w:r w:rsidRPr="008322C4">
        <w:rPr>
          <w:rFonts w:ascii="Times New Roman" w:hAnsi="Times New Roman"/>
          <w:b/>
          <w:sz w:val="22"/>
          <w:szCs w:val="22"/>
        </w:rPr>
        <w:t>8. Юридические адреса и банковские реквизиты Сторон</w:t>
      </w:r>
    </w:p>
    <w:p w:rsidR="001907D5" w:rsidRPr="008322C4" w:rsidRDefault="001907D5" w:rsidP="001907D5">
      <w:pPr>
        <w:pStyle w:val="ConsNormal"/>
        <w:ind w:firstLine="0"/>
        <w:contextualSpacing/>
        <w:jc w:val="center"/>
        <w:rPr>
          <w:rFonts w:ascii="Times New Roman" w:hAnsi="Times New Roman"/>
          <w:b/>
          <w:sz w:val="22"/>
          <w:szCs w:val="22"/>
        </w:rPr>
      </w:pPr>
    </w:p>
    <w:p w:rsidR="001907D5" w:rsidRPr="00F2117A" w:rsidRDefault="001907D5" w:rsidP="00F2117A">
      <w:pPr>
        <w:pStyle w:val="Style11"/>
        <w:widowControl/>
        <w:spacing w:before="5" w:after="120" w:line="240" w:lineRule="auto"/>
        <w:ind w:left="714" w:hanging="357"/>
        <w:rPr>
          <w:b/>
          <w:sz w:val="22"/>
          <w:szCs w:val="22"/>
        </w:rPr>
      </w:pPr>
      <w:r w:rsidRPr="008322C4">
        <w:rPr>
          <w:b/>
          <w:sz w:val="22"/>
          <w:szCs w:val="22"/>
        </w:rPr>
        <w:t xml:space="preserve">           </w:t>
      </w:r>
      <w:r w:rsidR="00F2117A">
        <w:rPr>
          <w:b/>
          <w:sz w:val="22"/>
          <w:szCs w:val="22"/>
        </w:rPr>
        <w:t>ИСПОЛНИТЕЛЬ</w:t>
      </w:r>
      <w:r w:rsidRPr="008322C4">
        <w:rPr>
          <w:b/>
          <w:sz w:val="22"/>
          <w:szCs w:val="22"/>
        </w:rPr>
        <w:t xml:space="preserve">                                                      ЗАКАЗЧИК</w:t>
      </w:r>
    </w:p>
    <w:p w:rsidR="001907D5" w:rsidRPr="008322C4" w:rsidRDefault="001907D5" w:rsidP="001907D5">
      <w:pPr>
        <w:tabs>
          <w:tab w:val="center" w:pos="4808"/>
        </w:tabs>
        <w:spacing w:after="0" w:line="240" w:lineRule="auto"/>
        <w:rPr>
          <w:rFonts w:ascii="Times New Roman" w:hAnsi="Times New Roman" w:cs="Times New Roman"/>
        </w:rPr>
      </w:pPr>
      <w:r w:rsidRPr="008322C4">
        <w:rPr>
          <w:rFonts w:ascii="Times New Roman" w:hAnsi="Times New Roman" w:cs="Times New Roman"/>
        </w:rPr>
        <w:t>____________ _______________                     ______________ ________________</w:t>
      </w:r>
    </w:p>
    <w:p w:rsidR="001907D5" w:rsidRPr="008322C4" w:rsidRDefault="001907D5" w:rsidP="001907D5">
      <w:pPr>
        <w:tabs>
          <w:tab w:val="left" w:pos="5400"/>
        </w:tabs>
        <w:spacing w:after="0" w:line="240" w:lineRule="auto"/>
        <w:rPr>
          <w:rFonts w:ascii="Times New Roman" w:hAnsi="Times New Roman" w:cs="Times New Roman"/>
        </w:rPr>
      </w:pPr>
      <w:r w:rsidRPr="008322C4">
        <w:rPr>
          <w:rFonts w:ascii="Times New Roman" w:hAnsi="Times New Roman" w:cs="Times New Roman"/>
        </w:rPr>
        <w:t xml:space="preserve">                          м.п.</w:t>
      </w:r>
      <w:r w:rsidRPr="008322C4">
        <w:rPr>
          <w:rFonts w:ascii="Times New Roman" w:hAnsi="Times New Roman" w:cs="Times New Roman"/>
        </w:rPr>
        <w:tab/>
        <w:t>м.п.</w:t>
      </w:r>
    </w:p>
    <w:p w:rsidR="00FB37E8" w:rsidRPr="008322C4" w:rsidRDefault="00FB37E8" w:rsidP="001907D5">
      <w:pPr>
        <w:tabs>
          <w:tab w:val="left" w:pos="7598"/>
        </w:tabs>
        <w:contextualSpacing/>
        <w:jc w:val="center"/>
        <w:rPr>
          <w:rFonts w:ascii="Times New Roman" w:hAnsi="Times New Roman" w:cs="Times New Roman"/>
        </w:rPr>
      </w:pPr>
    </w:p>
    <w:sectPr w:rsidR="00FB37E8" w:rsidRPr="008322C4" w:rsidSect="009E59FF">
      <w:footerReference w:type="default" r:id="rId54"/>
      <w:footerReference w:type="first" r:id="rId55"/>
      <w:pgSz w:w="11906" w:h="16838"/>
      <w:pgMar w:top="993" w:right="707" w:bottom="709" w:left="1134" w:header="708" w:footer="2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3EA8" w:rsidRDefault="00613EA8" w:rsidP="0019273B">
      <w:pPr>
        <w:spacing w:after="0" w:line="240" w:lineRule="auto"/>
      </w:pPr>
      <w:r>
        <w:separator/>
      </w:r>
    </w:p>
  </w:endnote>
  <w:endnote w:type="continuationSeparator" w:id="0">
    <w:p w:rsidR="00613EA8" w:rsidRDefault="00613EA8" w:rsidP="00192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urier">
    <w:panose1 w:val="02070309020205020404"/>
    <w:charset w:val="00"/>
    <w:family w:val="modern"/>
    <w:notTrueType/>
    <w:pitch w:val="fixed"/>
    <w:sig w:usb0="00000003" w:usb1="00000000" w:usb2="00000000" w:usb3="00000000" w:csb0="00000001" w:csb1="00000000"/>
  </w:font>
  <w:font w:name="NTHelvetica/Cyrillic">
    <w:altName w:val="Times New Roman"/>
    <w:panose1 w:val="00000000000000000000"/>
    <w:charset w:val="00"/>
    <w:family w:val="auto"/>
    <w:notTrueType/>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CC"/>
    <w:family w:val="modern"/>
    <w:pitch w:val="fixed"/>
    <w:sig w:usb0="00000203" w:usb1="00000000" w:usb2="00000000" w:usb3="00000000" w:csb0="00000005" w:csb1="00000000"/>
  </w:font>
  <w:font w:name="Andale Sans UI">
    <w:altName w:val="Times New Roman"/>
    <w:charset w:val="CC"/>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9056965"/>
      <w:docPartObj>
        <w:docPartGallery w:val="Page Numbers (Bottom of Page)"/>
        <w:docPartUnique/>
      </w:docPartObj>
    </w:sdtPr>
    <w:sdtEndPr>
      <w:rPr>
        <w:rFonts w:ascii="Times New Roman" w:hAnsi="Times New Roman"/>
        <w:sz w:val="20"/>
        <w:szCs w:val="20"/>
      </w:rPr>
    </w:sdtEndPr>
    <w:sdtContent>
      <w:p w:rsidR="00E40B00" w:rsidRPr="00386A3E" w:rsidRDefault="00E40B00">
        <w:pPr>
          <w:pStyle w:val="afb"/>
          <w:jc w:val="right"/>
          <w:rPr>
            <w:rFonts w:ascii="Times New Roman" w:hAnsi="Times New Roman"/>
            <w:sz w:val="20"/>
            <w:szCs w:val="20"/>
          </w:rPr>
        </w:pPr>
        <w:r w:rsidRPr="00386A3E">
          <w:rPr>
            <w:rFonts w:ascii="Times New Roman" w:hAnsi="Times New Roman"/>
            <w:sz w:val="20"/>
            <w:szCs w:val="20"/>
          </w:rPr>
          <w:fldChar w:fldCharType="begin"/>
        </w:r>
        <w:r w:rsidRPr="00386A3E">
          <w:rPr>
            <w:rFonts w:ascii="Times New Roman" w:hAnsi="Times New Roman"/>
            <w:sz w:val="20"/>
            <w:szCs w:val="20"/>
          </w:rPr>
          <w:instrText>PAGE   \* MERGEFORMAT</w:instrText>
        </w:r>
        <w:r w:rsidRPr="00386A3E">
          <w:rPr>
            <w:rFonts w:ascii="Times New Roman" w:hAnsi="Times New Roman"/>
            <w:sz w:val="20"/>
            <w:szCs w:val="20"/>
          </w:rPr>
          <w:fldChar w:fldCharType="separate"/>
        </w:r>
        <w:r w:rsidR="00C621F8" w:rsidRPr="00C621F8">
          <w:rPr>
            <w:rFonts w:ascii="Times New Roman" w:hAnsi="Times New Roman"/>
            <w:noProof/>
            <w:sz w:val="20"/>
            <w:szCs w:val="20"/>
            <w:lang w:val="ru-RU"/>
          </w:rPr>
          <w:t>6</w:t>
        </w:r>
        <w:r w:rsidRPr="00386A3E">
          <w:rPr>
            <w:rFonts w:ascii="Times New Roman" w:hAnsi="Times New Roman"/>
            <w:sz w:val="20"/>
            <w:szCs w:val="20"/>
          </w:rPr>
          <w:fldChar w:fldCharType="end"/>
        </w:r>
      </w:p>
    </w:sdtContent>
  </w:sdt>
  <w:p w:rsidR="00E40B00" w:rsidRDefault="00E40B00">
    <w:pPr>
      <w:pStyle w:val="afb"/>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57526472"/>
      <w:docPartObj>
        <w:docPartGallery w:val="Page Numbers (Bottom of Page)"/>
        <w:docPartUnique/>
      </w:docPartObj>
    </w:sdtPr>
    <w:sdtEndPr/>
    <w:sdtContent>
      <w:p w:rsidR="00E40B00" w:rsidRDefault="00E40B00">
        <w:pPr>
          <w:pStyle w:val="afb"/>
          <w:jc w:val="right"/>
        </w:pPr>
        <w:r>
          <w:fldChar w:fldCharType="begin"/>
        </w:r>
        <w:r>
          <w:instrText>PAGE   \* MERGEFORMAT</w:instrText>
        </w:r>
        <w:r>
          <w:fldChar w:fldCharType="separate"/>
        </w:r>
        <w:r w:rsidR="00C621F8" w:rsidRPr="00C621F8">
          <w:rPr>
            <w:noProof/>
            <w:lang w:val="ru-RU"/>
          </w:rPr>
          <w:t>1</w:t>
        </w:r>
        <w:r>
          <w:fldChar w:fldCharType="end"/>
        </w:r>
      </w:p>
    </w:sdtContent>
  </w:sdt>
  <w:p w:rsidR="00E40B00" w:rsidRDefault="00E40B00">
    <w:pPr>
      <w:pStyle w:val="af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3EA8" w:rsidRDefault="00613EA8" w:rsidP="0019273B">
      <w:pPr>
        <w:spacing w:after="0" w:line="240" w:lineRule="auto"/>
      </w:pPr>
      <w:r>
        <w:separator/>
      </w:r>
    </w:p>
  </w:footnote>
  <w:footnote w:type="continuationSeparator" w:id="0">
    <w:p w:rsidR="00613EA8" w:rsidRDefault="00613EA8" w:rsidP="0019273B">
      <w:pPr>
        <w:spacing w:after="0" w:line="240" w:lineRule="auto"/>
      </w:pPr>
      <w:r>
        <w:continuationSeparator/>
      </w:r>
    </w:p>
  </w:footnote>
  <w:footnote w:id="1">
    <w:p w:rsidR="00E40B00" w:rsidRPr="00E36AED" w:rsidRDefault="00E40B00" w:rsidP="0019273B">
      <w:pPr>
        <w:pStyle w:val="aff"/>
        <w:rPr>
          <w:rFonts w:ascii="Times New Roman" w:hAnsi="Times New Roman"/>
          <w:color w:val="FF0000"/>
          <w:lang w:val="ru-RU"/>
        </w:rPr>
      </w:pPr>
      <w:r>
        <w:rPr>
          <w:rStyle w:val="aff1"/>
        </w:rPr>
        <w:footnoteRef/>
      </w:r>
      <w:r>
        <w:t xml:space="preserve"> </w:t>
      </w:r>
      <w:r w:rsidRPr="00E36AED">
        <w:rPr>
          <w:rFonts w:ascii="Times New Roman" w:hAnsi="Times New Roman"/>
          <w:color w:val="FF0000"/>
          <w:lang w:val="ru-RU"/>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2">
    <w:p w:rsidR="00E40B00" w:rsidRPr="00212D3A" w:rsidRDefault="00E40B00" w:rsidP="008A3B8B">
      <w:pPr>
        <w:pStyle w:val="aff"/>
        <w:spacing w:after="0" w:line="240" w:lineRule="auto"/>
        <w:jc w:val="both"/>
        <w:rPr>
          <w:rFonts w:ascii="Times New Roman" w:hAnsi="Times New Roman"/>
          <w:color w:val="FF0000"/>
        </w:rPr>
      </w:pPr>
      <w:r w:rsidRPr="00212D3A">
        <w:rPr>
          <w:rStyle w:val="aff1"/>
          <w:rFonts w:ascii="Times New Roman" w:hAnsi="Times New Roman"/>
        </w:rPr>
        <w:footnoteRef/>
      </w:r>
      <w:r w:rsidRPr="00212D3A">
        <w:rPr>
          <w:rFonts w:ascii="Times New Roman" w:hAnsi="Times New Roman"/>
        </w:rPr>
        <w:t xml:space="preserve"> </w:t>
      </w:r>
      <w:r w:rsidRPr="00212D3A">
        <w:rPr>
          <w:rFonts w:ascii="Times New Roman" w:hAnsi="Times New Roman"/>
          <w:color w:val="FF0000"/>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 w:id="3">
    <w:p w:rsidR="00E40B00" w:rsidRPr="00212D3A" w:rsidRDefault="00E40B00" w:rsidP="00FB37E8">
      <w:pPr>
        <w:pStyle w:val="aff"/>
        <w:spacing w:after="0" w:line="240" w:lineRule="auto"/>
        <w:jc w:val="both"/>
        <w:rPr>
          <w:rFonts w:ascii="Times New Roman" w:hAnsi="Times New Roman"/>
          <w:color w:val="FF0000"/>
        </w:rPr>
      </w:pPr>
      <w:r w:rsidRPr="00212D3A">
        <w:rPr>
          <w:rStyle w:val="aff1"/>
          <w:rFonts w:ascii="Times New Roman" w:hAnsi="Times New Roman"/>
        </w:rPr>
        <w:footnoteRef/>
      </w:r>
      <w:r w:rsidRPr="00212D3A">
        <w:rPr>
          <w:rFonts w:ascii="Times New Roman" w:hAnsi="Times New Roman"/>
        </w:rPr>
        <w:t xml:space="preserve"> </w:t>
      </w:r>
      <w:r w:rsidRPr="00212D3A">
        <w:rPr>
          <w:rFonts w:ascii="Times New Roman" w:hAnsi="Times New Roman"/>
          <w:color w:val="FF0000"/>
        </w:rPr>
        <w:t>Подпись ставится если штатным расписанием предусмотрена должность главного бухгалтера либо полномочия главного бухгалтера возложены приказом.</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4D066C9E"/>
    <w:lvl w:ilvl="0">
      <w:start w:val="1"/>
      <w:numFmt w:val="decimal"/>
      <w:lvlText w:val="%1."/>
      <w:lvlJc w:val="left"/>
      <w:pPr>
        <w:tabs>
          <w:tab w:val="num" w:pos="643"/>
        </w:tabs>
        <w:ind w:left="643" w:hanging="360"/>
      </w:pPr>
      <w:rPr>
        <w:rFonts w:cs="Times New Roman"/>
      </w:rPr>
    </w:lvl>
  </w:abstractNum>
  <w:abstractNum w:abstractNumId="1" w15:restartNumberingAfterBreak="0">
    <w:nsid w:val="FFFFFF89"/>
    <w:multiLevelType w:val="singleLevel"/>
    <w:tmpl w:val="00F87F92"/>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0F8524AA"/>
    <w:multiLevelType w:val="multilevel"/>
    <w:tmpl w:val="0EB80450"/>
    <w:lvl w:ilvl="0">
      <w:start w:val="3"/>
      <w:numFmt w:val="decimal"/>
      <w:lvlText w:val="%1."/>
      <w:lvlJc w:val="left"/>
      <w:pPr>
        <w:ind w:left="720" w:hanging="360"/>
      </w:pPr>
      <w:rPr>
        <w:rFonts w:hint="default"/>
      </w:rPr>
    </w:lvl>
    <w:lvl w:ilvl="1">
      <w:start w:val="1"/>
      <w:numFmt w:val="decimal"/>
      <w:isLgl/>
      <w:lvlText w:val="%1.%2."/>
      <w:lvlJc w:val="left"/>
      <w:pPr>
        <w:ind w:left="1410" w:hanging="510"/>
      </w:pPr>
      <w:rPr>
        <w:rFonts w:hint="default"/>
        <w:color w:val="auto"/>
      </w:rPr>
    </w:lvl>
    <w:lvl w:ilvl="2">
      <w:start w:val="1"/>
      <w:numFmt w:val="decimal"/>
      <w:isLgl/>
      <w:lvlText w:val="%1.%2.%3."/>
      <w:lvlJc w:val="left"/>
      <w:pPr>
        <w:ind w:left="2160" w:hanging="720"/>
      </w:pPr>
      <w:rPr>
        <w:rFonts w:hint="default"/>
        <w:color w:val="auto"/>
      </w:rPr>
    </w:lvl>
    <w:lvl w:ilvl="3">
      <w:start w:val="1"/>
      <w:numFmt w:val="decimal"/>
      <w:isLgl/>
      <w:lvlText w:val="%1.%2.%3.%4."/>
      <w:lvlJc w:val="left"/>
      <w:pPr>
        <w:ind w:left="2700" w:hanging="720"/>
      </w:pPr>
      <w:rPr>
        <w:rFonts w:hint="default"/>
        <w:color w:val="auto"/>
      </w:rPr>
    </w:lvl>
    <w:lvl w:ilvl="4">
      <w:start w:val="1"/>
      <w:numFmt w:val="decimal"/>
      <w:isLgl/>
      <w:lvlText w:val="%1.%2.%3.%4.%5."/>
      <w:lvlJc w:val="left"/>
      <w:pPr>
        <w:ind w:left="3600" w:hanging="1080"/>
      </w:pPr>
      <w:rPr>
        <w:rFonts w:hint="default"/>
        <w:color w:val="auto"/>
      </w:rPr>
    </w:lvl>
    <w:lvl w:ilvl="5">
      <w:start w:val="1"/>
      <w:numFmt w:val="decimal"/>
      <w:isLgl/>
      <w:lvlText w:val="%1.%2.%3.%4.%5.%6."/>
      <w:lvlJc w:val="left"/>
      <w:pPr>
        <w:ind w:left="4140" w:hanging="1080"/>
      </w:pPr>
      <w:rPr>
        <w:rFonts w:hint="default"/>
        <w:color w:val="auto"/>
      </w:rPr>
    </w:lvl>
    <w:lvl w:ilvl="6">
      <w:start w:val="1"/>
      <w:numFmt w:val="decimal"/>
      <w:isLgl/>
      <w:lvlText w:val="%1.%2.%3.%4.%5.%6.%7."/>
      <w:lvlJc w:val="left"/>
      <w:pPr>
        <w:ind w:left="5040" w:hanging="1440"/>
      </w:pPr>
      <w:rPr>
        <w:rFonts w:hint="default"/>
        <w:color w:val="auto"/>
      </w:rPr>
    </w:lvl>
    <w:lvl w:ilvl="7">
      <w:start w:val="1"/>
      <w:numFmt w:val="decimal"/>
      <w:isLgl/>
      <w:lvlText w:val="%1.%2.%3.%4.%5.%6.%7.%8."/>
      <w:lvlJc w:val="left"/>
      <w:pPr>
        <w:ind w:left="5580" w:hanging="1440"/>
      </w:pPr>
      <w:rPr>
        <w:rFonts w:hint="default"/>
        <w:color w:val="auto"/>
      </w:rPr>
    </w:lvl>
    <w:lvl w:ilvl="8">
      <w:start w:val="1"/>
      <w:numFmt w:val="decimal"/>
      <w:isLgl/>
      <w:lvlText w:val="%1.%2.%3.%4.%5.%6.%7.%8.%9."/>
      <w:lvlJc w:val="left"/>
      <w:pPr>
        <w:ind w:left="6480" w:hanging="1800"/>
      </w:pPr>
      <w:rPr>
        <w:rFonts w:hint="default"/>
        <w:color w:val="auto"/>
      </w:rPr>
    </w:lvl>
  </w:abstractNum>
  <w:abstractNum w:abstractNumId="3" w15:restartNumberingAfterBreak="0">
    <w:nsid w:val="0FB55065"/>
    <w:multiLevelType w:val="hybridMultilevel"/>
    <w:tmpl w:val="A4D8801E"/>
    <w:lvl w:ilvl="0" w:tplc="FFFFFFFF">
      <w:start w:val="1"/>
      <w:numFmt w:val="decimal"/>
      <w:lvlText w:val="%1."/>
      <w:lvlJc w:val="left"/>
      <w:pPr>
        <w:tabs>
          <w:tab w:val="num" w:pos="900"/>
        </w:tabs>
        <w:ind w:left="900" w:hanging="90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4" w15:restartNumberingAfterBreak="0">
    <w:nsid w:val="14123256"/>
    <w:multiLevelType w:val="multilevel"/>
    <w:tmpl w:val="B3B47C40"/>
    <w:lvl w:ilvl="0">
      <w:start w:val="1"/>
      <w:numFmt w:val="decimal"/>
      <w:lvlText w:val="%1."/>
      <w:lvlJc w:val="left"/>
      <w:pPr>
        <w:tabs>
          <w:tab w:val="num" w:pos="624"/>
        </w:tabs>
        <w:ind w:left="624" w:hanging="624"/>
      </w:pPr>
      <w:rPr>
        <w:rFonts w:cs="Times New Roman" w:hint="default"/>
      </w:rPr>
    </w:lvl>
    <w:lvl w:ilvl="1">
      <w:start w:val="2"/>
      <w:numFmt w:val="decimal"/>
      <w:lvlText w:val="%1.%2."/>
      <w:lvlJc w:val="left"/>
      <w:pPr>
        <w:tabs>
          <w:tab w:val="num" w:pos="1260"/>
        </w:tabs>
        <w:ind w:left="1260" w:hanging="72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700"/>
        </w:tabs>
        <w:ind w:left="2700" w:hanging="108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4140"/>
        </w:tabs>
        <w:ind w:left="4140" w:hanging="1440"/>
      </w:pPr>
      <w:rPr>
        <w:rFonts w:cs="Times New Roman" w:hint="default"/>
      </w:rPr>
    </w:lvl>
    <w:lvl w:ilvl="6">
      <w:start w:val="1"/>
      <w:numFmt w:val="decimal"/>
      <w:lvlText w:val="%1.%2.%3.%4.%5.%6.%7."/>
      <w:lvlJc w:val="left"/>
      <w:pPr>
        <w:tabs>
          <w:tab w:val="num" w:pos="5040"/>
        </w:tabs>
        <w:ind w:left="5040" w:hanging="1800"/>
      </w:pPr>
      <w:rPr>
        <w:rFonts w:cs="Times New Roman" w:hint="default"/>
      </w:rPr>
    </w:lvl>
    <w:lvl w:ilvl="7">
      <w:start w:val="1"/>
      <w:numFmt w:val="decimal"/>
      <w:lvlText w:val="%1.%2.%3.%4.%5.%6.%7.%8."/>
      <w:lvlJc w:val="left"/>
      <w:pPr>
        <w:tabs>
          <w:tab w:val="num" w:pos="5580"/>
        </w:tabs>
        <w:ind w:left="5580" w:hanging="1800"/>
      </w:pPr>
      <w:rPr>
        <w:rFonts w:cs="Times New Roman" w:hint="default"/>
      </w:rPr>
    </w:lvl>
    <w:lvl w:ilvl="8">
      <w:start w:val="1"/>
      <w:numFmt w:val="decimal"/>
      <w:lvlText w:val="%1.%2.%3.%4.%5.%6.%7.%8.%9."/>
      <w:lvlJc w:val="left"/>
      <w:pPr>
        <w:tabs>
          <w:tab w:val="num" w:pos="6480"/>
        </w:tabs>
        <w:ind w:left="6480" w:hanging="2160"/>
      </w:pPr>
      <w:rPr>
        <w:rFonts w:cs="Times New Roman" w:hint="default"/>
      </w:rPr>
    </w:lvl>
  </w:abstractNum>
  <w:abstractNum w:abstractNumId="5" w15:restartNumberingAfterBreak="0">
    <w:nsid w:val="241E428B"/>
    <w:multiLevelType w:val="hybridMultilevel"/>
    <w:tmpl w:val="66C4DD5A"/>
    <w:lvl w:ilvl="0" w:tplc="81E80D24">
      <w:start w:val="1"/>
      <w:numFmt w:val="decimal"/>
      <w:lvlText w:val="%1."/>
      <w:lvlJc w:val="left"/>
      <w:pPr>
        <w:tabs>
          <w:tab w:val="num" w:pos="720"/>
        </w:tabs>
        <w:ind w:left="720" w:hanging="360"/>
      </w:pPr>
      <w:rPr>
        <w:rFonts w:cs="Times New Roman"/>
      </w:rPr>
    </w:lvl>
    <w:lvl w:ilvl="1" w:tplc="94D88566">
      <w:numFmt w:val="none"/>
      <w:lvlText w:val=""/>
      <w:lvlJc w:val="left"/>
      <w:pPr>
        <w:tabs>
          <w:tab w:val="num" w:pos="360"/>
        </w:tabs>
      </w:pPr>
    </w:lvl>
    <w:lvl w:ilvl="2" w:tplc="299EF5B2">
      <w:numFmt w:val="none"/>
      <w:lvlText w:val=""/>
      <w:lvlJc w:val="left"/>
      <w:pPr>
        <w:tabs>
          <w:tab w:val="num" w:pos="360"/>
        </w:tabs>
      </w:pPr>
    </w:lvl>
    <w:lvl w:ilvl="3" w:tplc="5E6A62BC">
      <w:numFmt w:val="none"/>
      <w:lvlText w:val=""/>
      <w:lvlJc w:val="left"/>
      <w:pPr>
        <w:tabs>
          <w:tab w:val="num" w:pos="360"/>
        </w:tabs>
      </w:pPr>
    </w:lvl>
    <w:lvl w:ilvl="4" w:tplc="24B22CC6">
      <w:numFmt w:val="none"/>
      <w:lvlText w:val=""/>
      <w:lvlJc w:val="left"/>
      <w:pPr>
        <w:tabs>
          <w:tab w:val="num" w:pos="360"/>
        </w:tabs>
      </w:pPr>
    </w:lvl>
    <w:lvl w:ilvl="5" w:tplc="F80A1850">
      <w:numFmt w:val="none"/>
      <w:lvlText w:val=""/>
      <w:lvlJc w:val="left"/>
      <w:pPr>
        <w:tabs>
          <w:tab w:val="num" w:pos="360"/>
        </w:tabs>
      </w:pPr>
    </w:lvl>
    <w:lvl w:ilvl="6" w:tplc="0F5A6E80">
      <w:numFmt w:val="none"/>
      <w:lvlText w:val=""/>
      <w:lvlJc w:val="left"/>
      <w:pPr>
        <w:tabs>
          <w:tab w:val="num" w:pos="360"/>
        </w:tabs>
      </w:pPr>
    </w:lvl>
    <w:lvl w:ilvl="7" w:tplc="B420BAFE">
      <w:numFmt w:val="none"/>
      <w:lvlText w:val=""/>
      <w:lvlJc w:val="left"/>
      <w:pPr>
        <w:tabs>
          <w:tab w:val="num" w:pos="360"/>
        </w:tabs>
      </w:pPr>
    </w:lvl>
    <w:lvl w:ilvl="8" w:tplc="39606472">
      <w:numFmt w:val="none"/>
      <w:lvlText w:val=""/>
      <w:lvlJc w:val="left"/>
      <w:pPr>
        <w:tabs>
          <w:tab w:val="num" w:pos="360"/>
        </w:tabs>
      </w:pPr>
    </w:lvl>
  </w:abstractNum>
  <w:abstractNum w:abstractNumId="6" w15:restartNumberingAfterBreak="0">
    <w:nsid w:val="41A93087"/>
    <w:multiLevelType w:val="multilevel"/>
    <w:tmpl w:val="B73290D4"/>
    <w:lvl w:ilvl="0">
      <w:start w:val="1"/>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7" w15:restartNumberingAfterBreak="0">
    <w:nsid w:val="62F22E26"/>
    <w:multiLevelType w:val="hybridMultilevel"/>
    <w:tmpl w:val="626A14C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CF70BC1"/>
    <w:multiLevelType w:val="multilevel"/>
    <w:tmpl w:val="BA1C539E"/>
    <w:lvl w:ilvl="0">
      <w:start w:val="1"/>
      <w:numFmt w:val="decimal"/>
      <w:lvlText w:val="%1."/>
      <w:lvlJc w:val="left"/>
      <w:pPr>
        <w:tabs>
          <w:tab w:val="num" w:pos="432"/>
        </w:tabs>
        <w:ind w:left="432" w:hanging="432"/>
      </w:pPr>
    </w:lvl>
    <w:lvl w:ilvl="1">
      <w:start w:val="1"/>
      <w:numFmt w:val="decimal"/>
      <w:pStyle w:val="a0"/>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abstractNumId w:val="4"/>
  </w:num>
  <w:num w:numId="2">
    <w:abstractNumId w:val="2"/>
  </w:num>
  <w:num w:numId="3">
    <w:abstractNumId w:val="5"/>
  </w:num>
  <w:num w:numId="4">
    <w:abstractNumId w:val="3"/>
    <w:lvlOverride w:ilvl="0">
      <w:startOverride w:val="1"/>
    </w:lvlOverride>
    <w:lvlOverride w:ilvl="1"/>
    <w:lvlOverride w:ilvl="2"/>
    <w:lvlOverride w:ilvl="3"/>
    <w:lvlOverride w:ilvl="4"/>
    <w:lvlOverride w:ilvl="5"/>
    <w:lvlOverride w:ilvl="6"/>
    <w:lvlOverride w:ilvl="7"/>
    <w:lvlOverride w:ilvl="8"/>
  </w:num>
  <w:num w:numId="5">
    <w:abstractNumId w:val="1"/>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6"/>
  </w:num>
  <w:num w:numId="9">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0438"/>
    <w:rsid w:val="00022A5C"/>
    <w:rsid w:val="00026B53"/>
    <w:rsid w:val="00032A33"/>
    <w:rsid w:val="00040FD8"/>
    <w:rsid w:val="000426AC"/>
    <w:rsid w:val="00052667"/>
    <w:rsid w:val="0005601A"/>
    <w:rsid w:val="00057A0E"/>
    <w:rsid w:val="00057FB1"/>
    <w:rsid w:val="00061D22"/>
    <w:rsid w:val="0006342C"/>
    <w:rsid w:val="00073D28"/>
    <w:rsid w:val="00076688"/>
    <w:rsid w:val="00091BBA"/>
    <w:rsid w:val="00094EE7"/>
    <w:rsid w:val="000967E2"/>
    <w:rsid w:val="000A75DC"/>
    <w:rsid w:val="000A7FA8"/>
    <w:rsid w:val="000B5896"/>
    <w:rsid w:val="000B70A7"/>
    <w:rsid w:val="000C439F"/>
    <w:rsid w:val="000C7399"/>
    <w:rsid w:val="000D04A8"/>
    <w:rsid w:val="000D1CBC"/>
    <w:rsid w:val="000D78AC"/>
    <w:rsid w:val="000D7A88"/>
    <w:rsid w:val="000E32C6"/>
    <w:rsid w:val="000F4669"/>
    <w:rsid w:val="000F6A5C"/>
    <w:rsid w:val="001014AF"/>
    <w:rsid w:val="0010335E"/>
    <w:rsid w:val="0010749A"/>
    <w:rsid w:val="00112ED7"/>
    <w:rsid w:val="0011397E"/>
    <w:rsid w:val="00145B26"/>
    <w:rsid w:val="00153DBD"/>
    <w:rsid w:val="00167682"/>
    <w:rsid w:val="00170DD2"/>
    <w:rsid w:val="00173AC1"/>
    <w:rsid w:val="001741E1"/>
    <w:rsid w:val="00183FC7"/>
    <w:rsid w:val="001857F2"/>
    <w:rsid w:val="00185B4F"/>
    <w:rsid w:val="001907D5"/>
    <w:rsid w:val="0019258A"/>
    <w:rsid w:val="0019273B"/>
    <w:rsid w:val="001A21D6"/>
    <w:rsid w:val="001A6FCB"/>
    <w:rsid w:val="001C3EB8"/>
    <w:rsid w:val="001E66C7"/>
    <w:rsid w:val="001F56EC"/>
    <w:rsid w:val="002107A5"/>
    <w:rsid w:val="00212D7E"/>
    <w:rsid w:val="00214B0F"/>
    <w:rsid w:val="00221DD5"/>
    <w:rsid w:val="00224487"/>
    <w:rsid w:val="00230013"/>
    <w:rsid w:val="00240A92"/>
    <w:rsid w:val="0025476F"/>
    <w:rsid w:val="00256689"/>
    <w:rsid w:val="00264891"/>
    <w:rsid w:val="0026508C"/>
    <w:rsid w:val="00266AF5"/>
    <w:rsid w:val="002700AB"/>
    <w:rsid w:val="00272622"/>
    <w:rsid w:val="00277AAC"/>
    <w:rsid w:val="0028668A"/>
    <w:rsid w:val="0028712C"/>
    <w:rsid w:val="00291C5D"/>
    <w:rsid w:val="00296060"/>
    <w:rsid w:val="002A381B"/>
    <w:rsid w:val="002A7B05"/>
    <w:rsid w:val="002B1583"/>
    <w:rsid w:val="002C685D"/>
    <w:rsid w:val="002D397D"/>
    <w:rsid w:val="002D3D5B"/>
    <w:rsid w:val="002E3BF8"/>
    <w:rsid w:val="002E6E5F"/>
    <w:rsid w:val="002F192B"/>
    <w:rsid w:val="002F1DBD"/>
    <w:rsid w:val="002F602D"/>
    <w:rsid w:val="00301546"/>
    <w:rsid w:val="00304C79"/>
    <w:rsid w:val="00307078"/>
    <w:rsid w:val="00310F65"/>
    <w:rsid w:val="00313F0A"/>
    <w:rsid w:val="00322EED"/>
    <w:rsid w:val="00325C16"/>
    <w:rsid w:val="003342D8"/>
    <w:rsid w:val="00337C26"/>
    <w:rsid w:val="00343CC3"/>
    <w:rsid w:val="00353768"/>
    <w:rsid w:val="00353F72"/>
    <w:rsid w:val="00356A94"/>
    <w:rsid w:val="00356D8A"/>
    <w:rsid w:val="00363023"/>
    <w:rsid w:val="003703B1"/>
    <w:rsid w:val="003731BD"/>
    <w:rsid w:val="00386501"/>
    <w:rsid w:val="00386A3E"/>
    <w:rsid w:val="003950FC"/>
    <w:rsid w:val="003A4F49"/>
    <w:rsid w:val="003B2330"/>
    <w:rsid w:val="003B62F2"/>
    <w:rsid w:val="003C0FBA"/>
    <w:rsid w:val="003C10FD"/>
    <w:rsid w:val="003C57C0"/>
    <w:rsid w:val="003D5B15"/>
    <w:rsid w:val="003E1D1D"/>
    <w:rsid w:val="003E332A"/>
    <w:rsid w:val="003F0D26"/>
    <w:rsid w:val="003F0EFD"/>
    <w:rsid w:val="003F41DF"/>
    <w:rsid w:val="0040332D"/>
    <w:rsid w:val="0041274A"/>
    <w:rsid w:val="00412893"/>
    <w:rsid w:val="00427E9A"/>
    <w:rsid w:val="00431161"/>
    <w:rsid w:val="0043233E"/>
    <w:rsid w:val="00434E31"/>
    <w:rsid w:val="00444DDB"/>
    <w:rsid w:val="00445F00"/>
    <w:rsid w:val="00446364"/>
    <w:rsid w:val="00446A61"/>
    <w:rsid w:val="00452FFB"/>
    <w:rsid w:val="00456089"/>
    <w:rsid w:val="00460438"/>
    <w:rsid w:val="0046213C"/>
    <w:rsid w:val="00464869"/>
    <w:rsid w:val="004666F4"/>
    <w:rsid w:val="004675C8"/>
    <w:rsid w:val="004747D1"/>
    <w:rsid w:val="00482734"/>
    <w:rsid w:val="0049527E"/>
    <w:rsid w:val="004C5A25"/>
    <w:rsid w:val="004D386B"/>
    <w:rsid w:val="004E118C"/>
    <w:rsid w:val="005008DE"/>
    <w:rsid w:val="00502C4E"/>
    <w:rsid w:val="00507044"/>
    <w:rsid w:val="00513C0B"/>
    <w:rsid w:val="00521B83"/>
    <w:rsid w:val="005335D8"/>
    <w:rsid w:val="00547053"/>
    <w:rsid w:val="005558BC"/>
    <w:rsid w:val="00562C78"/>
    <w:rsid w:val="00565E3A"/>
    <w:rsid w:val="005828E8"/>
    <w:rsid w:val="005837F8"/>
    <w:rsid w:val="0059009D"/>
    <w:rsid w:val="00590817"/>
    <w:rsid w:val="00595282"/>
    <w:rsid w:val="005A0282"/>
    <w:rsid w:val="005A0DCF"/>
    <w:rsid w:val="005A1B59"/>
    <w:rsid w:val="005B1742"/>
    <w:rsid w:val="005C0E89"/>
    <w:rsid w:val="005C3876"/>
    <w:rsid w:val="005C7967"/>
    <w:rsid w:val="005D200C"/>
    <w:rsid w:val="005F6F3D"/>
    <w:rsid w:val="00613EA8"/>
    <w:rsid w:val="006178CF"/>
    <w:rsid w:val="006303DB"/>
    <w:rsid w:val="0063100F"/>
    <w:rsid w:val="00645560"/>
    <w:rsid w:val="00660992"/>
    <w:rsid w:val="00661F83"/>
    <w:rsid w:val="00674E51"/>
    <w:rsid w:val="00680947"/>
    <w:rsid w:val="0068338E"/>
    <w:rsid w:val="00683C22"/>
    <w:rsid w:val="0068695A"/>
    <w:rsid w:val="00694AF7"/>
    <w:rsid w:val="006A1CA0"/>
    <w:rsid w:val="006B1B10"/>
    <w:rsid w:val="006D0D75"/>
    <w:rsid w:val="006D217F"/>
    <w:rsid w:val="006D2651"/>
    <w:rsid w:val="006D4A06"/>
    <w:rsid w:val="006E284C"/>
    <w:rsid w:val="006F1289"/>
    <w:rsid w:val="007115D1"/>
    <w:rsid w:val="00720ABF"/>
    <w:rsid w:val="00727868"/>
    <w:rsid w:val="00732D63"/>
    <w:rsid w:val="00732E3B"/>
    <w:rsid w:val="0073415A"/>
    <w:rsid w:val="0074269B"/>
    <w:rsid w:val="0074609C"/>
    <w:rsid w:val="00770675"/>
    <w:rsid w:val="00776560"/>
    <w:rsid w:val="007804A1"/>
    <w:rsid w:val="0078796D"/>
    <w:rsid w:val="007915BC"/>
    <w:rsid w:val="00792315"/>
    <w:rsid w:val="00797E09"/>
    <w:rsid w:val="007B7DAC"/>
    <w:rsid w:val="007E428C"/>
    <w:rsid w:val="007E7D58"/>
    <w:rsid w:val="007F162B"/>
    <w:rsid w:val="007F275A"/>
    <w:rsid w:val="007F4888"/>
    <w:rsid w:val="007F7297"/>
    <w:rsid w:val="00801103"/>
    <w:rsid w:val="00815EAD"/>
    <w:rsid w:val="0082602F"/>
    <w:rsid w:val="008322C4"/>
    <w:rsid w:val="00833E04"/>
    <w:rsid w:val="0083601F"/>
    <w:rsid w:val="008660C2"/>
    <w:rsid w:val="00877DE0"/>
    <w:rsid w:val="00884072"/>
    <w:rsid w:val="0089314D"/>
    <w:rsid w:val="008A3B8B"/>
    <w:rsid w:val="008A4BC3"/>
    <w:rsid w:val="008A5BA7"/>
    <w:rsid w:val="008B3462"/>
    <w:rsid w:val="008C0437"/>
    <w:rsid w:val="008C21B9"/>
    <w:rsid w:val="008C74A4"/>
    <w:rsid w:val="008D5B06"/>
    <w:rsid w:val="008D653F"/>
    <w:rsid w:val="008E4F23"/>
    <w:rsid w:val="0091020A"/>
    <w:rsid w:val="009105CB"/>
    <w:rsid w:val="009116AB"/>
    <w:rsid w:val="009145A3"/>
    <w:rsid w:val="00917F1A"/>
    <w:rsid w:val="0092698B"/>
    <w:rsid w:val="00941EDD"/>
    <w:rsid w:val="00954286"/>
    <w:rsid w:val="009553C6"/>
    <w:rsid w:val="009600D2"/>
    <w:rsid w:val="00962420"/>
    <w:rsid w:val="009729D6"/>
    <w:rsid w:val="00972B2F"/>
    <w:rsid w:val="009733B9"/>
    <w:rsid w:val="00975FE6"/>
    <w:rsid w:val="00997E99"/>
    <w:rsid w:val="009A0689"/>
    <w:rsid w:val="009A15A4"/>
    <w:rsid w:val="009A49FD"/>
    <w:rsid w:val="009B149F"/>
    <w:rsid w:val="009B5F36"/>
    <w:rsid w:val="009D0919"/>
    <w:rsid w:val="009D1B35"/>
    <w:rsid w:val="009E4BDB"/>
    <w:rsid w:val="009E53CA"/>
    <w:rsid w:val="009E59FF"/>
    <w:rsid w:val="009F2A64"/>
    <w:rsid w:val="009F365F"/>
    <w:rsid w:val="00A03386"/>
    <w:rsid w:val="00A10D15"/>
    <w:rsid w:val="00A22430"/>
    <w:rsid w:val="00A37C82"/>
    <w:rsid w:val="00A46035"/>
    <w:rsid w:val="00A53566"/>
    <w:rsid w:val="00A606B5"/>
    <w:rsid w:val="00A63D26"/>
    <w:rsid w:val="00A70604"/>
    <w:rsid w:val="00A84B77"/>
    <w:rsid w:val="00A87086"/>
    <w:rsid w:val="00A9030F"/>
    <w:rsid w:val="00A939ED"/>
    <w:rsid w:val="00AA3334"/>
    <w:rsid w:val="00AD2478"/>
    <w:rsid w:val="00AD3959"/>
    <w:rsid w:val="00AD603A"/>
    <w:rsid w:val="00AE4CBA"/>
    <w:rsid w:val="00AF5AE5"/>
    <w:rsid w:val="00B02489"/>
    <w:rsid w:val="00B06DF6"/>
    <w:rsid w:val="00B16FB4"/>
    <w:rsid w:val="00B30F54"/>
    <w:rsid w:val="00B34CD9"/>
    <w:rsid w:val="00B352B1"/>
    <w:rsid w:val="00B36035"/>
    <w:rsid w:val="00B37FE5"/>
    <w:rsid w:val="00B42939"/>
    <w:rsid w:val="00B44B06"/>
    <w:rsid w:val="00B45ACB"/>
    <w:rsid w:val="00B52018"/>
    <w:rsid w:val="00B530B7"/>
    <w:rsid w:val="00B616A9"/>
    <w:rsid w:val="00B62FD7"/>
    <w:rsid w:val="00B72D67"/>
    <w:rsid w:val="00B77C4E"/>
    <w:rsid w:val="00B85296"/>
    <w:rsid w:val="00B852AA"/>
    <w:rsid w:val="00B85A6E"/>
    <w:rsid w:val="00BA3042"/>
    <w:rsid w:val="00BA4EFE"/>
    <w:rsid w:val="00BA5EFB"/>
    <w:rsid w:val="00BB23E7"/>
    <w:rsid w:val="00BB2B60"/>
    <w:rsid w:val="00BB4133"/>
    <w:rsid w:val="00BC1DA2"/>
    <w:rsid w:val="00BC2273"/>
    <w:rsid w:val="00BC316D"/>
    <w:rsid w:val="00BD1F40"/>
    <w:rsid w:val="00BD4F2D"/>
    <w:rsid w:val="00BD753A"/>
    <w:rsid w:val="00BE0EA2"/>
    <w:rsid w:val="00BE0F1F"/>
    <w:rsid w:val="00BE0F23"/>
    <w:rsid w:val="00BF031A"/>
    <w:rsid w:val="00BF05BC"/>
    <w:rsid w:val="00C0637B"/>
    <w:rsid w:val="00C06D5E"/>
    <w:rsid w:val="00C101A8"/>
    <w:rsid w:val="00C148D8"/>
    <w:rsid w:val="00C17718"/>
    <w:rsid w:val="00C2147E"/>
    <w:rsid w:val="00C3267B"/>
    <w:rsid w:val="00C33E42"/>
    <w:rsid w:val="00C4031B"/>
    <w:rsid w:val="00C41C3D"/>
    <w:rsid w:val="00C46D24"/>
    <w:rsid w:val="00C55889"/>
    <w:rsid w:val="00C621F8"/>
    <w:rsid w:val="00C65985"/>
    <w:rsid w:val="00C704B4"/>
    <w:rsid w:val="00C71811"/>
    <w:rsid w:val="00C85C1A"/>
    <w:rsid w:val="00C92607"/>
    <w:rsid w:val="00C93FB8"/>
    <w:rsid w:val="00C95D3D"/>
    <w:rsid w:val="00CA153A"/>
    <w:rsid w:val="00CA5445"/>
    <w:rsid w:val="00CC1596"/>
    <w:rsid w:val="00CC1BCE"/>
    <w:rsid w:val="00CC464E"/>
    <w:rsid w:val="00CC7570"/>
    <w:rsid w:val="00CD7292"/>
    <w:rsid w:val="00CF3C2E"/>
    <w:rsid w:val="00D02670"/>
    <w:rsid w:val="00D1259C"/>
    <w:rsid w:val="00D14100"/>
    <w:rsid w:val="00D170E9"/>
    <w:rsid w:val="00D17E0A"/>
    <w:rsid w:val="00D252C9"/>
    <w:rsid w:val="00D346BB"/>
    <w:rsid w:val="00D35B93"/>
    <w:rsid w:val="00D36872"/>
    <w:rsid w:val="00D46491"/>
    <w:rsid w:val="00D502BB"/>
    <w:rsid w:val="00D509D0"/>
    <w:rsid w:val="00D5149F"/>
    <w:rsid w:val="00D5718D"/>
    <w:rsid w:val="00D62418"/>
    <w:rsid w:val="00D732FF"/>
    <w:rsid w:val="00D85207"/>
    <w:rsid w:val="00D933B3"/>
    <w:rsid w:val="00DA4E36"/>
    <w:rsid w:val="00DA55E3"/>
    <w:rsid w:val="00DA5DDD"/>
    <w:rsid w:val="00DB23BB"/>
    <w:rsid w:val="00DB2FA7"/>
    <w:rsid w:val="00DD3873"/>
    <w:rsid w:val="00DE67EF"/>
    <w:rsid w:val="00DF1792"/>
    <w:rsid w:val="00DF3F3A"/>
    <w:rsid w:val="00E047C4"/>
    <w:rsid w:val="00E108F0"/>
    <w:rsid w:val="00E1738D"/>
    <w:rsid w:val="00E20868"/>
    <w:rsid w:val="00E274C0"/>
    <w:rsid w:val="00E317A9"/>
    <w:rsid w:val="00E31BB2"/>
    <w:rsid w:val="00E40B00"/>
    <w:rsid w:val="00E473CA"/>
    <w:rsid w:val="00E601C7"/>
    <w:rsid w:val="00E64968"/>
    <w:rsid w:val="00E66BE6"/>
    <w:rsid w:val="00E72B41"/>
    <w:rsid w:val="00E834AB"/>
    <w:rsid w:val="00EB134C"/>
    <w:rsid w:val="00EB2B69"/>
    <w:rsid w:val="00EB3A01"/>
    <w:rsid w:val="00EE04D0"/>
    <w:rsid w:val="00EE3031"/>
    <w:rsid w:val="00EE31CF"/>
    <w:rsid w:val="00EE3DB4"/>
    <w:rsid w:val="00EE71A3"/>
    <w:rsid w:val="00EF1B03"/>
    <w:rsid w:val="00EF4C9E"/>
    <w:rsid w:val="00F128AA"/>
    <w:rsid w:val="00F2117A"/>
    <w:rsid w:val="00F363DE"/>
    <w:rsid w:val="00F45800"/>
    <w:rsid w:val="00F47766"/>
    <w:rsid w:val="00F53107"/>
    <w:rsid w:val="00F53D62"/>
    <w:rsid w:val="00F5780D"/>
    <w:rsid w:val="00F70138"/>
    <w:rsid w:val="00F771AA"/>
    <w:rsid w:val="00F9593B"/>
    <w:rsid w:val="00FB1ABA"/>
    <w:rsid w:val="00FB37E8"/>
    <w:rsid w:val="00FC6F7C"/>
    <w:rsid w:val="00FD0452"/>
    <w:rsid w:val="00FD2295"/>
    <w:rsid w:val="00FE1076"/>
    <w:rsid w:val="00FE161A"/>
    <w:rsid w:val="00FF35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6F08D2-6F81-47F2-846E-5A9FF0295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style>
  <w:style w:type="paragraph" w:styleId="1">
    <w:name w:val="heading 1"/>
    <w:basedOn w:val="a1"/>
    <w:next w:val="a1"/>
    <w:link w:val="11"/>
    <w:uiPriority w:val="9"/>
    <w:qFormat/>
    <w:rsid w:val="003A4F49"/>
    <w:pPr>
      <w:keepNext/>
      <w:spacing w:before="240" w:after="60"/>
      <w:outlineLvl w:val="0"/>
    </w:pPr>
    <w:rPr>
      <w:rFonts w:ascii="Cambria" w:eastAsia="Times New Roman" w:hAnsi="Cambria" w:cs="Times New Roman"/>
      <w:b/>
      <w:bCs/>
      <w:kern w:val="32"/>
      <w:sz w:val="32"/>
      <w:szCs w:val="32"/>
      <w:lang w:eastAsia="en-US"/>
    </w:rPr>
  </w:style>
  <w:style w:type="paragraph" w:styleId="2">
    <w:name w:val="heading 2"/>
    <w:basedOn w:val="a1"/>
    <w:next w:val="a1"/>
    <w:link w:val="20"/>
    <w:uiPriority w:val="9"/>
    <w:unhideWhenUsed/>
    <w:qFormat/>
    <w:rsid w:val="003A4F49"/>
    <w:pPr>
      <w:keepNext/>
      <w:spacing w:before="240" w:after="60"/>
      <w:outlineLvl w:val="1"/>
    </w:pPr>
    <w:rPr>
      <w:rFonts w:ascii="Cambria" w:eastAsia="Times New Roman" w:hAnsi="Cambria" w:cs="Times New Roman"/>
      <w:b/>
      <w:bCs/>
      <w:i/>
      <w:iCs/>
      <w:sz w:val="28"/>
      <w:szCs w:val="28"/>
      <w:lang w:eastAsia="en-US"/>
    </w:rPr>
  </w:style>
  <w:style w:type="paragraph" w:styleId="3">
    <w:name w:val="heading 3"/>
    <w:basedOn w:val="a1"/>
    <w:next w:val="a1"/>
    <w:link w:val="30"/>
    <w:qFormat/>
    <w:rsid w:val="003A4F49"/>
    <w:pPr>
      <w:keepNext/>
      <w:spacing w:before="240" w:after="60" w:line="240" w:lineRule="auto"/>
      <w:outlineLvl w:val="2"/>
    </w:pPr>
    <w:rPr>
      <w:rFonts w:ascii="Arial" w:eastAsia="Times New Roman" w:hAnsi="Arial" w:cs="Times New Roman"/>
      <w:b/>
      <w:bCs/>
      <w:sz w:val="26"/>
      <w:szCs w:val="26"/>
    </w:rPr>
  </w:style>
  <w:style w:type="paragraph" w:styleId="4">
    <w:name w:val="heading 4"/>
    <w:basedOn w:val="a1"/>
    <w:next w:val="a1"/>
    <w:link w:val="40"/>
    <w:uiPriority w:val="9"/>
    <w:semiHidden/>
    <w:unhideWhenUsed/>
    <w:qFormat/>
    <w:rsid w:val="0019273B"/>
    <w:pPr>
      <w:keepNext/>
      <w:spacing w:before="240" w:after="60"/>
      <w:outlineLvl w:val="3"/>
    </w:pPr>
    <w:rPr>
      <w:rFonts w:ascii="Calibri" w:eastAsia="Times New Roman" w:hAnsi="Calibri" w:cs="Times New Roman"/>
      <w:b/>
      <w:bCs/>
      <w:sz w:val="28"/>
      <w:szCs w:val="28"/>
      <w:lang w:val="x-none"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basedOn w:val="a2"/>
    <w:link w:val="1"/>
    <w:uiPriority w:val="9"/>
    <w:rsid w:val="003A4F49"/>
    <w:rPr>
      <w:rFonts w:ascii="Cambria" w:eastAsia="Times New Roman" w:hAnsi="Cambria" w:cs="Times New Roman"/>
      <w:b/>
      <w:bCs/>
      <w:kern w:val="32"/>
      <w:sz w:val="32"/>
      <w:szCs w:val="32"/>
      <w:lang w:eastAsia="en-US"/>
    </w:rPr>
  </w:style>
  <w:style w:type="character" w:customStyle="1" w:styleId="20">
    <w:name w:val="Заголовок 2 Знак"/>
    <w:basedOn w:val="a2"/>
    <w:link w:val="2"/>
    <w:uiPriority w:val="9"/>
    <w:rsid w:val="003A4F49"/>
    <w:rPr>
      <w:rFonts w:ascii="Cambria" w:eastAsia="Times New Roman" w:hAnsi="Cambria" w:cs="Times New Roman"/>
      <w:b/>
      <w:bCs/>
      <w:i/>
      <w:iCs/>
      <w:sz w:val="28"/>
      <w:szCs w:val="28"/>
      <w:lang w:eastAsia="en-US"/>
    </w:rPr>
  </w:style>
  <w:style w:type="character" w:customStyle="1" w:styleId="30">
    <w:name w:val="Заголовок 3 Знак"/>
    <w:basedOn w:val="a2"/>
    <w:link w:val="3"/>
    <w:rsid w:val="003A4F49"/>
    <w:rPr>
      <w:rFonts w:ascii="Arial" w:eastAsia="Times New Roman" w:hAnsi="Arial" w:cs="Times New Roman"/>
      <w:b/>
      <w:bCs/>
      <w:sz w:val="26"/>
      <w:szCs w:val="26"/>
    </w:rPr>
  </w:style>
  <w:style w:type="character" w:customStyle="1" w:styleId="40">
    <w:name w:val="Заголовок 4 Знак"/>
    <w:basedOn w:val="a2"/>
    <w:link w:val="4"/>
    <w:uiPriority w:val="9"/>
    <w:semiHidden/>
    <w:rsid w:val="0019273B"/>
    <w:rPr>
      <w:rFonts w:ascii="Calibri" w:eastAsia="Times New Roman" w:hAnsi="Calibri" w:cs="Times New Roman"/>
      <w:b/>
      <w:bCs/>
      <w:sz w:val="28"/>
      <w:szCs w:val="28"/>
      <w:lang w:val="x-none" w:eastAsia="en-US"/>
    </w:rPr>
  </w:style>
  <w:style w:type="paragraph" w:customStyle="1" w:styleId="a5">
    <w:name w:val="Íîðìàëüíûé"/>
    <w:rsid w:val="00B72D67"/>
    <w:pPr>
      <w:suppressAutoHyphens/>
      <w:spacing w:after="0" w:line="240" w:lineRule="auto"/>
    </w:pPr>
    <w:rPr>
      <w:rFonts w:ascii="Courier" w:eastAsia="Times New Roman" w:hAnsi="Courier" w:cs="Times New Roman"/>
      <w:sz w:val="24"/>
      <w:szCs w:val="20"/>
      <w:lang w:val="en-GB" w:eastAsia="ar-SA"/>
    </w:rPr>
  </w:style>
  <w:style w:type="character" w:customStyle="1" w:styleId="10">
    <w:name w:val="Заголовок 1 Знак"/>
    <w:rsid w:val="005C3876"/>
    <w:rPr>
      <w:rFonts w:cs="Times New Roman"/>
      <w:b/>
      <w:kern w:val="28"/>
      <w:sz w:val="32"/>
      <w:lang w:val="ru-RU" w:eastAsia="ru-RU" w:bidi="ar-SA"/>
    </w:rPr>
  </w:style>
  <w:style w:type="paragraph" w:customStyle="1" w:styleId="ConsPlusNormal">
    <w:name w:val="ConsPlusNormal"/>
    <w:rsid w:val="005C3876"/>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styleId="a6">
    <w:name w:val="Hyperlink"/>
    <w:basedOn w:val="a2"/>
    <w:unhideWhenUsed/>
    <w:rsid w:val="005335D8"/>
    <w:rPr>
      <w:color w:val="0000FF" w:themeColor="hyperlink"/>
      <w:u w:val="single"/>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 Знак Знак Знак Знак Знак Знак Знак Знак Знак Знак, Знак2"/>
    <w:basedOn w:val="a1"/>
    <w:link w:val="a8"/>
    <w:rsid w:val="005335D8"/>
    <w:pPr>
      <w:spacing w:after="120" w:line="240" w:lineRule="auto"/>
    </w:pPr>
    <w:rPr>
      <w:rFonts w:ascii="Times New Roman" w:eastAsia="Times New Roman" w:hAnsi="Times New Roman" w:cs="Times New Roman"/>
      <w:sz w:val="24"/>
      <w:szCs w:val="24"/>
    </w:rPr>
  </w:style>
  <w:style w:type="character" w:customStyle="1" w:styleId="a8">
    <w:name w:val="Основной текст Знак"/>
    <w:aliases w:val="Основной текст Знак Знак Знак Знак,Основной текст Знак Знак Знак Знак Знак Знак Знак,Основной текст Знак Знак Знак Знак Знак Знак1,Основной текст Знак Знак Знак Знак Знак Знак Знак Знак Знак Знак Знак Знак Знак Знак Знак, Знак2 Знак"/>
    <w:basedOn w:val="a2"/>
    <w:link w:val="a7"/>
    <w:rsid w:val="005335D8"/>
    <w:rPr>
      <w:rFonts w:ascii="Times New Roman" w:eastAsia="Times New Roman" w:hAnsi="Times New Roman" w:cs="Times New Roman"/>
      <w:sz w:val="24"/>
      <w:szCs w:val="24"/>
    </w:rPr>
  </w:style>
  <w:style w:type="paragraph" w:customStyle="1" w:styleId="31">
    <w:name w:val="Стиль3 Знак Знак"/>
    <w:basedOn w:val="a1"/>
    <w:rsid w:val="005335D8"/>
    <w:pPr>
      <w:widowControl w:val="0"/>
      <w:tabs>
        <w:tab w:val="num" w:pos="227"/>
      </w:tabs>
      <w:adjustRightInd w:val="0"/>
      <w:spacing w:after="0" w:line="240" w:lineRule="auto"/>
      <w:jc w:val="both"/>
      <w:textAlignment w:val="baseline"/>
    </w:pPr>
    <w:rPr>
      <w:rFonts w:ascii="Times New Roman" w:eastAsia="Times New Roman" w:hAnsi="Times New Roman" w:cs="Times New Roman"/>
      <w:sz w:val="24"/>
      <w:szCs w:val="20"/>
    </w:rPr>
  </w:style>
  <w:style w:type="paragraph" w:styleId="21">
    <w:name w:val="Body Text Indent 2"/>
    <w:basedOn w:val="a1"/>
    <w:link w:val="22"/>
    <w:uiPriority w:val="99"/>
    <w:unhideWhenUsed/>
    <w:rsid w:val="005335D8"/>
    <w:pPr>
      <w:spacing w:after="120" w:line="480" w:lineRule="auto"/>
      <w:ind w:left="283"/>
    </w:pPr>
  </w:style>
  <w:style w:type="character" w:customStyle="1" w:styleId="22">
    <w:name w:val="Основной текст с отступом 2 Знак"/>
    <w:basedOn w:val="a2"/>
    <w:link w:val="21"/>
    <w:uiPriority w:val="99"/>
    <w:rsid w:val="005335D8"/>
  </w:style>
  <w:style w:type="paragraph" w:customStyle="1" w:styleId="23">
    <w:name w:val="Стиль2"/>
    <w:basedOn w:val="24"/>
    <w:rsid w:val="005335D8"/>
    <w:pPr>
      <w:keepNext/>
      <w:keepLines/>
      <w:widowControl w:val="0"/>
      <w:suppressLineNumbers/>
      <w:tabs>
        <w:tab w:val="clear" w:pos="643"/>
        <w:tab w:val="num" w:pos="1836"/>
      </w:tabs>
      <w:suppressAutoHyphens/>
      <w:spacing w:after="60" w:line="240" w:lineRule="auto"/>
      <w:ind w:left="1836" w:hanging="576"/>
      <w:contextualSpacing w:val="0"/>
      <w:jc w:val="both"/>
    </w:pPr>
    <w:rPr>
      <w:rFonts w:ascii="Times New Roman" w:eastAsia="Times New Roman" w:hAnsi="Times New Roman" w:cs="Times New Roman"/>
      <w:b/>
      <w:sz w:val="24"/>
      <w:szCs w:val="20"/>
    </w:rPr>
  </w:style>
  <w:style w:type="paragraph" w:styleId="24">
    <w:name w:val="List Number 2"/>
    <w:basedOn w:val="a1"/>
    <w:uiPriority w:val="99"/>
    <w:semiHidden/>
    <w:unhideWhenUsed/>
    <w:rsid w:val="005335D8"/>
    <w:pPr>
      <w:tabs>
        <w:tab w:val="num" w:pos="643"/>
      </w:tabs>
      <w:ind w:left="643" w:hanging="360"/>
      <w:contextualSpacing/>
    </w:pPr>
  </w:style>
  <w:style w:type="paragraph" w:customStyle="1" w:styleId="32">
    <w:name w:val="Стиль3"/>
    <w:basedOn w:val="21"/>
    <w:rsid w:val="005335D8"/>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12">
    <w:name w:val="Стиль1"/>
    <w:basedOn w:val="a1"/>
    <w:rsid w:val="003A4F49"/>
    <w:pPr>
      <w:keepNext/>
      <w:keepLines/>
      <w:widowControl w:val="0"/>
      <w:suppressLineNumbers/>
      <w:tabs>
        <w:tab w:val="num" w:pos="972"/>
      </w:tabs>
      <w:suppressAutoHyphens/>
      <w:spacing w:after="60" w:line="240" w:lineRule="auto"/>
      <w:ind w:left="972" w:hanging="432"/>
    </w:pPr>
    <w:rPr>
      <w:rFonts w:ascii="Times New Roman" w:eastAsia="Times New Roman" w:hAnsi="Times New Roman" w:cs="Times New Roman"/>
      <w:b/>
      <w:sz w:val="28"/>
      <w:szCs w:val="24"/>
    </w:rPr>
  </w:style>
  <w:style w:type="character" w:styleId="a9">
    <w:name w:val="page number"/>
    <w:rsid w:val="003A4F49"/>
    <w:rPr>
      <w:rFonts w:cs="Times New Roman"/>
    </w:rPr>
  </w:style>
  <w:style w:type="paragraph" w:customStyle="1" w:styleId="13">
    <w:name w:val="Обычный1"/>
    <w:uiPriority w:val="99"/>
    <w:rsid w:val="003A4F49"/>
    <w:pPr>
      <w:spacing w:after="0" w:line="240" w:lineRule="auto"/>
    </w:pPr>
    <w:rPr>
      <w:rFonts w:ascii="NTHelvetica/Cyrillic" w:eastAsia="Times New Roman" w:hAnsi="NTHelvetica/Cyrillic" w:cs="Times New Roman"/>
      <w:color w:val="000080"/>
      <w:sz w:val="16"/>
      <w:szCs w:val="20"/>
    </w:rPr>
  </w:style>
  <w:style w:type="paragraph" w:customStyle="1" w:styleId="2-11">
    <w:name w:val="содержание2-11"/>
    <w:basedOn w:val="a1"/>
    <w:rsid w:val="003A4F49"/>
    <w:pPr>
      <w:spacing w:after="60" w:line="240" w:lineRule="auto"/>
      <w:jc w:val="both"/>
    </w:pPr>
    <w:rPr>
      <w:rFonts w:ascii="Times New Roman" w:eastAsia="Times New Roman" w:hAnsi="Times New Roman" w:cs="Times New Roman"/>
      <w:sz w:val="24"/>
      <w:szCs w:val="24"/>
    </w:rPr>
  </w:style>
  <w:style w:type="paragraph" w:customStyle="1" w:styleId="ConsPlusNonformat">
    <w:name w:val="ConsPlusNonformat"/>
    <w:uiPriority w:val="99"/>
    <w:rsid w:val="003A4F49"/>
    <w:pPr>
      <w:widowControl w:val="0"/>
      <w:autoSpaceDE w:val="0"/>
      <w:autoSpaceDN w:val="0"/>
      <w:adjustRightInd w:val="0"/>
      <w:spacing w:after="0" w:line="240" w:lineRule="auto"/>
    </w:pPr>
    <w:rPr>
      <w:rFonts w:ascii="Courier New" w:eastAsia="Times New Roman" w:hAnsi="Courier New" w:cs="Courier New"/>
      <w:sz w:val="20"/>
      <w:szCs w:val="20"/>
    </w:rPr>
  </w:style>
  <w:style w:type="paragraph" w:styleId="aa">
    <w:name w:val="Body Text Indent"/>
    <w:basedOn w:val="a1"/>
    <w:link w:val="ab"/>
    <w:unhideWhenUsed/>
    <w:rsid w:val="00221DD5"/>
    <w:pPr>
      <w:spacing w:after="120"/>
      <w:ind w:left="283"/>
    </w:pPr>
  </w:style>
  <w:style w:type="character" w:customStyle="1" w:styleId="ab">
    <w:name w:val="Основной текст с отступом Знак"/>
    <w:basedOn w:val="a2"/>
    <w:link w:val="aa"/>
    <w:rsid w:val="00221DD5"/>
  </w:style>
  <w:style w:type="paragraph" w:styleId="33">
    <w:name w:val="Body Text 3"/>
    <w:basedOn w:val="a1"/>
    <w:link w:val="34"/>
    <w:unhideWhenUsed/>
    <w:rsid w:val="00221DD5"/>
    <w:pPr>
      <w:spacing w:after="120"/>
    </w:pPr>
    <w:rPr>
      <w:sz w:val="16"/>
      <w:szCs w:val="16"/>
    </w:rPr>
  </w:style>
  <w:style w:type="character" w:customStyle="1" w:styleId="34">
    <w:name w:val="Основной текст 3 Знак"/>
    <w:basedOn w:val="a2"/>
    <w:link w:val="33"/>
    <w:rsid w:val="00221DD5"/>
    <w:rPr>
      <w:sz w:val="16"/>
      <w:szCs w:val="16"/>
    </w:rPr>
  </w:style>
  <w:style w:type="paragraph" w:styleId="ac">
    <w:name w:val="List Paragraph"/>
    <w:basedOn w:val="a1"/>
    <w:uiPriority w:val="34"/>
    <w:qFormat/>
    <w:rsid w:val="00BB23E7"/>
    <w:pPr>
      <w:ind w:left="720"/>
      <w:contextualSpacing/>
    </w:pPr>
    <w:rPr>
      <w:rFonts w:ascii="Calibri" w:eastAsia="Calibri" w:hAnsi="Calibri" w:cs="Times New Roman"/>
      <w:lang w:eastAsia="en-US"/>
    </w:rPr>
  </w:style>
  <w:style w:type="table" w:styleId="ad">
    <w:name w:val="Table Grid"/>
    <w:basedOn w:val="a3"/>
    <w:uiPriority w:val="59"/>
    <w:rsid w:val="001A21D6"/>
    <w:pPr>
      <w:widowControl w:val="0"/>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Цветовое выделение"/>
    <w:uiPriority w:val="99"/>
    <w:rsid w:val="001A21D6"/>
    <w:rPr>
      <w:b/>
      <w:bCs/>
      <w:color w:val="000080"/>
      <w:sz w:val="18"/>
      <w:szCs w:val="18"/>
    </w:rPr>
  </w:style>
  <w:style w:type="paragraph" w:customStyle="1" w:styleId="af">
    <w:name w:val="Таблицы (моноширинный)"/>
    <w:basedOn w:val="a1"/>
    <w:next w:val="a1"/>
    <w:uiPriority w:val="99"/>
    <w:rsid w:val="001A21D6"/>
    <w:pPr>
      <w:widowControl w:val="0"/>
      <w:autoSpaceDE w:val="0"/>
      <w:autoSpaceDN w:val="0"/>
      <w:adjustRightInd w:val="0"/>
      <w:spacing w:after="0" w:line="240" w:lineRule="auto"/>
      <w:jc w:val="both"/>
    </w:pPr>
    <w:rPr>
      <w:rFonts w:ascii="Courier New" w:eastAsia="Times New Roman" w:hAnsi="Courier New" w:cs="Courier New"/>
      <w:sz w:val="18"/>
      <w:szCs w:val="18"/>
    </w:rPr>
  </w:style>
  <w:style w:type="paragraph" w:customStyle="1" w:styleId="310">
    <w:name w:val="Основной текст с отступом 31"/>
    <w:basedOn w:val="a1"/>
    <w:rsid w:val="001A21D6"/>
    <w:pPr>
      <w:spacing w:after="0" w:line="240" w:lineRule="auto"/>
      <w:ind w:left="567" w:hanging="567"/>
      <w:jc w:val="both"/>
    </w:pPr>
    <w:rPr>
      <w:rFonts w:ascii="Times New Roman" w:eastAsia="Times New Roman" w:hAnsi="Times New Roman" w:cs="Times New Roman"/>
      <w:color w:val="000000"/>
      <w:sz w:val="24"/>
      <w:szCs w:val="20"/>
    </w:rPr>
  </w:style>
  <w:style w:type="character" w:styleId="af0">
    <w:name w:val="annotation reference"/>
    <w:uiPriority w:val="99"/>
    <w:semiHidden/>
    <w:unhideWhenUsed/>
    <w:rsid w:val="0019273B"/>
    <w:rPr>
      <w:sz w:val="16"/>
      <w:szCs w:val="16"/>
    </w:rPr>
  </w:style>
  <w:style w:type="paragraph" w:styleId="af1">
    <w:name w:val="annotation text"/>
    <w:basedOn w:val="a1"/>
    <w:link w:val="af2"/>
    <w:uiPriority w:val="99"/>
    <w:semiHidden/>
    <w:unhideWhenUsed/>
    <w:rsid w:val="0019273B"/>
    <w:rPr>
      <w:rFonts w:ascii="Calibri" w:eastAsia="Calibri" w:hAnsi="Calibri" w:cs="Times New Roman"/>
      <w:sz w:val="20"/>
      <w:szCs w:val="20"/>
      <w:lang w:val="x-none" w:eastAsia="en-US"/>
    </w:rPr>
  </w:style>
  <w:style w:type="character" w:customStyle="1" w:styleId="af2">
    <w:name w:val="Текст примечания Знак"/>
    <w:basedOn w:val="a2"/>
    <w:link w:val="af1"/>
    <w:uiPriority w:val="99"/>
    <w:semiHidden/>
    <w:rsid w:val="0019273B"/>
    <w:rPr>
      <w:rFonts w:ascii="Calibri" w:eastAsia="Calibri" w:hAnsi="Calibri" w:cs="Times New Roman"/>
      <w:sz w:val="20"/>
      <w:szCs w:val="20"/>
      <w:lang w:val="x-none" w:eastAsia="en-US"/>
    </w:rPr>
  </w:style>
  <w:style w:type="paragraph" w:styleId="a0">
    <w:name w:val="annotation subject"/>
    <w:basedOn w:val="af1"/>
    <w:next w:val="af1"/>
    <w:link w:val="af3"/>
    <w:uiPriority w:val="99"/>
    <w:semiHidden/>
    <w:unhideWhenUsed/>
    <w:rsid w:val="0019273B"/>
    <w:pPr>
      <w:numPr>
        <w:ilvl w:val="1"/>
        <w:numId w:val="6"/>
      </w:numPr>
      <w:tabs>
        <w:tab w:val="clear" w:pos="576"/>
      </w:tabs>
      <w:ind w:left="0" w:firstLine="0"/>
    </w:pPr>
    <w:rPr>
      <w:b/>
      <w:bCs/>
    </w:rPr>
  </w:style>
  <w:style w:type="character" w:customStyle="1" w:styleId="af3">
    <w:name w:val="Тема примечания Знак"/>
    <w:basedOn w:val="af2"/>
    <w:link w:val="a0"/>
    <w:uiPriority w:val="99"/>
    <w:semiHidden/>
    <w:rsid w:val="0019273B"/>
    <w:rPr>
      <w:rFonts w:ascii="Calibri" w:eastAsia="Calibri" w:hAnsi="Calibri" w:cs="Times New Roman"/>
      <w:b/>
      <w:bCs/>
      <w:sz w:val="20"/>
      <w:szCs w:val="20"/>
      <w:lang w:val="x-none" w:eastAsia="en-US"/>
    </w:rPr>
  </w:style>
  <w:style w:type="paragraph" w:styleId="af4">
    <w:name w:val="Balloon Text"/>
    <w:basedOn w:val="a1"/>
    <w:link w:val="af5"/>
    <w:uiPriority w:val="99"/>
    <w:semiHidden/>
    <w:unhideWhenUsed/>
    <w:rsid w:val="0019273B"/>
    <w:pPr>
      <w:spacing w:after="0" w:line="240" w:lineRule="auto"/>
    </w:pPr>
    <w:rPr>
      <w:rFonts w:ascii="Tahoma" w:eastAsia="Calibri" w:hAnsi="Tahoma" w:cs="Times New Roman"/>
      <w:sz w:val="16"/>
      <w:szCs w:val="16"/>
      <w:lang w:val="x-none" w:eastAsia="en-US"/>
    </w:rPr>
  </w:style>
  <w:style w:type="character" w:customStyle="1" w:styleId="af5">
    <w:name w:val="Текст выноски Знак"/>
    <w:basedOn w:val="a2"/>
    <w:link w:val="af4"/>
    <w:uiPriority w:val="99"/>
    <w:semiHidden/>
    <w:rsid w:val="0019273B"/>
    <w:rPr>
      <w:rFonts w:ascii="Tahoma" w:eastAsia="Calibri" w:hAnsi="Tahoma" w:cs="Times New Roman"/>
      <w:sz w:val="16"/>
      <w:szCs w:val="16"/>
      <w:lang w:val="x-none" w:eastAsia="en-US"/>
    </w:rPr>
  </w:style>
  <w:style w:type="character" w:customStyle="1" w:styleId="grame">
    <w:name w:val="grame"/>
    <w:rsid w:val="0019273B"/>
    <w:rPr>
      <w:rFonts w:cs="Times New Roman"/>
    </w:rPr>
  </w:style>
  <w:style w:type="character" w:customStyle="1" w:styleId="af6">
    <w:name w:val="Гипертекстовая ссылка"/>
    <w:rsid w:val="0019273B"/>
    <w:rPr>
      <w:rFonts w:cs="Times New Roman"/>
      <w:color w:val="008000"/>
    </w:rPr>
  </w:style>
  <w:style w:type="paragraph" w:customStyle="1" w:styleId="af7">
    <w:name w:val="Пункт"/>
    <w:basedOn w:val="a1"/>
    <w:rsid w:val="0019273B"/>
    <w:pPr>
      <w:tabs>
        <w:tab w:val="num" w:pos="1980"/>
      </w:tabs>
      <w:spacing w:after="0" w:line="240" w:lineRule="auto"/>
      <w:ind w:left="1404" w:hanging="504"/>
      <w:jc w:val="both"/>
    </w:pPr>
    <w:rPr>
      <w:rFonts w:ascii="Times New Roman" w:eastAsia="Times New Roman" w:hAnsi="Times New Roman" w:cs="Times New Roman"/>
      <w:sz w:val="24"/>
      <w:szCs w:val="28"/>
    </w:rPr>
  </w:style>
  <w:style w:type="paragraph" w:styleId="25">
    <w:name w:val="List 2"/>
    <w:basedOn w:val="a1"/>
    <w:uiPriority w:val="99"/>
    <w:semiHidden/>
    <w:unhideWhenUsed/>
    <w:rsid w:val="0019273B"/>
    <w:pPr>
      <w:ind w:left="566" w:hanging="283"/>
      <w:contextualSpacing/>
    </w:pPr>
    <w:rPr>
      <w:rFonts w:ascii="Calibri" w:eastAsia="Calibri" w:hAnsi="Calibri" w:cs="Times New Roman"/>
      <w:lang w:eastAsia="en-US"/>
    </w:rPr>
  </w:style>
  <w:style w:type="character" w:customStyle="1" w:styleId="FontStyle20">
    <w:name w:val="Font Style20"/>
    <w:uiPriority w:val="99"/>
    <w:rsid w:val="0019273B"/>
    <w:rPr>
      <w:rFonts w:ascii="Times New Roman" w:hAnsi="Times New Roman" w:cs="Times New Roman" w:hint="default"/>
      <w:b/>
      <w:bCs/>
      <w:sz w:val="22"/>
      <w:szCs w:val="22"/>
    </w:rPr>
  </w:style>
  <w:style w:type="paragraph" w:customStyle="1" w:styleId="311">
    <w:name w:val="Основной текст 31"/>
    <w:basedOn w:val="a1"/>
    <w:rsid w:val="0019273B"/>
    <w:pPr>
      <w:spacing w:after="0" w:line="240" w:lineRule="auto"/>
      <w:jc w:val="both"/>
    </w:pPr>
    <w:rPr>
      <w:rFonts w:ascii="Times New Roman" w:eastAsia="Times New Roman" w:hAnsi="Times New Roman" w:cs="Times New Roman"/>
      <w:sz w:val="24"/>
      <w:szCs w:val="24"/>
      <w:lang w:eastAsia="ar-SA"/>
    </w:rPr>
  </w:style>
  <w:style w:type="paragraph" w:styleId="5">
    <w:name w:val="List Bullet 5"/>
    <w:basedOn w:val="a1"/>
    <w:autoRedefine/>
    <w:rsid w:val="0019273B"/>
    <w:pPr>
      <w:tabs>
        <w:tab w:val="num" w:pos="1492"/>
      </w:tabs>
      <w:spacing w:after="60" w:line="240" w:lineRule="auto"/>
      <w:ind w:left="1492" w:hanging="360"/>
      <w:jc w:val="both"/>
    </w:pPr>
    <w:rPr>
      <w:rFonts w:ascii="Times New Roman" w:eastAsia="Times New Roman" w:hAnsi="Times New Roman" w:cs="Times New Roman"/>
      <w:sz w:val="24"/>
      <w:szCs w:val="20"/>
    </w:rPr>
  </w:style>
  <w:style w:type="paragraph" w:customStyle="1" w:styleId="ConsNonformat">
    <w:name w:val="ConsNonformat"/>
    <w:rsid w:val="0019273B"/>
    <w:pPr>
      <w:autoSpaceDE w:val="0"/>
      <w:autoSpaceDN w:val="0"/>
      <w:adjustRightInd w:val="0"/>
      <w:spacing w:after="0" w:line="240" w:lineRule="auto"/>
    </w:pPr>
    <w:rPr>
      <w:rFonts w:ascii="Times New Roman" w:eastAsia="Times New Roman" w:hAnsi="Times New Roman" w:cs="Times New Roman"/>
      <w:szCs w:val="20"/>
    </w:rPr>
  </w:style>
  <w:style w:type="character" w:styleId="af8">
    <w:name w:val="Strong"/>
    <w:uiPriority w:val="22"/>
    <w:qFormat/>
    <w:rsid w:val="0019273B"/>
    <w:rPr>
      <w:b/>
      <w:bCs/>
    </w:rPr>
  </w:style>
  <w:style w:type="paragraph" w:styleId="af9">
    <w:name w:val="header"/>
    <w:basedOn w:val="a1"/>
    <w:link w:val="afa"/>
    <w:uiPriority w:val="99"/>
    <w:unhideWhenUsed/>
    <w:rsid w:val="0019273B"/>
    <w:pPr>
      <w:tabs>
        <w:tab w:val="center" w:pos="4677"/>
        <w:tab w:val="right" w:pos="9355"/>
      </w:tabs>
    </w:pPr>
    <w:rPr>
      <w:rFonts w:ascii="Calibri" w:eastAsia="Calibri" w:hAnsi="Calibri" w:cs="Times New Roman"/>
      <w:lang w:val="x-none" w:eastAsia="en-US"/>
    </w:rPr>
  </w:style>
  <w:style w:type="character" w:customStyle="1" w:styleId="afa">
    <w:name w:val="Верхний колонтитул Знак"/>
    <w:basedOn w:val="a2"/>
    <w:link w:val="af9"/>
    <w:uiPriority w:val="99"/>
    <w:rsid w:val="0019273B"/>
    <w:rPr>
      <w:rFonts w:ascii="Calibri" w:eastAsia="Calibri" w:hAnsi="Calibri" w:cs="Times New Roman"/>
      <w:lang w:val="x-none" w:eastAsia="en-US"/>
    </w:rPr>
  </w:style>
  <w:style w:type="paragraph" w:styleId="afb">
    <w:name w:val="footer"/>
    <w:basedOn w:val="a1"/>
    <w:link w:val="afc"/>
    <w:uiPriority w:val="99"/>
    <w:unhideWhenUsed/>
    <w:rsid w:val="0019273B"/>
    <w:pPr>
      <w:tabs>
        <w:tab w:val="center" w:pos="4677"/>
        <w:tab w:val="right" w:pos="9355"/>
      </w:tabs>
    </w:pPr>
    <w:rPr>
      <w:rFonts w:ascii="Calibri" w:eastAsia="Calibri" w:hAnsi="Calibri" w:cs="Times New Roman"/>
      <w:lang w:val="x-none" w:eastAsia="en-US"/>
    </w:rPr>
  </w:style>
  <w:style w:type="character" w:customStyle="1" w:styleId="afc">
    <w:name w:val="Нижний колонтитул Знак"/>
    <w:basedOn w:val="a2"/>
    <w:link w:val="afb"/>
    <w:uiPriority w:val="99"/>
    <w:rsid w:val="0019273B"/>
    <w:rPr>
      <w:rFonts w:ascii="Calibri" w:eastAsia="Calibri" w:hAnsi="Calibri" w:cs="Times New Roman"/>
      <w:lang w:val="x-none" w:eastAsia="en-US"/>
    </w:rPr>
  </w:style>
  <w:style w:type="paragraph" w:customStyle="1" w:styleId="26">
    <w:name w:val="Текст2"/>
    <w:basedOn w:val="a1"/>
    <w:rsid w:val="0019273B"/>
    <w:pPr>
      <w:suppressAutoHyphens/>
      <w:spacing w:after="0" w:line="240" w:lineRule="auto"/>
    </w:pPr>
    <w:rPr>
      <w:rFonts w:ascii="Courier New" w:eastAsia="Times New Roman" w:hAnsi="Courier New" w:cs="Courier New"/>
      <w:sz w:val="20"/>
      <w:szCs w:val="20"/>
      <w:lang w:eastAsia="ar-SA"/>
    </w:rPr>
  </w:style>
  <w:style w:type="paragraph" w:styleId="27">
    <w:name w:val="Body Text 2"/>
    <w:basedOn w:val="a1"/>
    <w:link w:val="28"/>
    <w:uiPriority w:val="99"/>
    <w:unhideWhenUsed/>
    <w:rsid w:val="0019273B"/>
    <w:pPr>
      <w:spacing w:after="120" w:line="480" w:lineRule="auto"/>
    </w:pPr>
    <w:rPr>
      <w:rFonts w:ascii="Calibri" w:eastAsia="Calibri" w:hAnsi="Calibri" w:cs="Times New Roman"/>
      <w:lang w:val="x-none" w:eastAsia="en-US"/>
    </w:rPr>
  </w:style>
  <w:style w:type="character" w:customStyle="1" w:styleId="28">
    <w:name w:val="Основной текст 2 Знак"/>
    <w:basedOn w:val="a2"/>
    <w:link w:val="27"/>
    <w:uiPriority w:val="99"/>
    <w:rsid w:val="0019273B"/>
    <w:rPr>
      <w:rFonts w:ascii="Calibri" w:eastAsia="Calibri" w:hAnsi="Calibri" w:cs="Times New Roman"/>
      <w:lang w:val="x-none" w:eastAsia="en-US"/>
    </w:rPr>
  </w:style>
  <w:style w:type="paragraph" w:styleId="afd">
    <w:name w:val="Title"/>
    <w:basedOn w:val="a1"/>
    <w:link w:val="afe"/>
    <w:qFormat/>
    <w:rsid w:val="0019273B"/>
    <w:pPr>
      <w:spacing w:after="0" w:line="240" w:lineRule="auto"/>
      <w:jc w:val="center"/>
    </w:pPr>
    <w:rPr>
      <w:rFonts w:ascii="Times New Roman" w:eastAsia="Times New Roman" w:hAnsi="Times New Roman" w:cs="Times New Roman"/>
      <w:sz w:val="28"/>
      <w:szCs w:val="24"/>
      <w:lang w:val="x-none" w:eastAsia="x-none"/>
    </w:rPr>
  </w:style>
  <w:style w:type="character" w:customStyle="1" w:styleId="afe">
    <w:name w:val="Заголовок Знак"/>
    <w:basedOn w:val="a2"/>
    <w:link w:val="afd"/>
    <w:rsid w:val="0019273B"/>
    <w:rPr>
      <w:rFonts w:ascii="Times New Roman" w:eastAsia="Times New Roman" w:hAnsi="Times New Roman" w:cs="Times New Roman"/>
      <w:sz w:val="28"/>
      <w:szCs w:val="24"/>
      <w:lang w:val="x-none" w:eastAsia="x-none"/>
    </w:rPr>
  </w:style>
  <w:style w:type="paragraph" w:customStyle="1" w:styleId="ConsNormal">
    <w:name w:val="ConsNormal"/>
    <w:rsid w:val="0019273B"/>
    <w:pPr>
      <w:widowControl w:val="0"/>
      <w:spacing w:after="0" w:line="240" w:lineRule="auto"/>
      <w:ind w:firstLine="720"/>
    </w:pPr>
    <w:rPr>
      <w:rFonts w:ascii="Consultant" w:eastAsia="Times New Roman" w:hAnsi="Consultant" w:cs="Times New Roman"/>
      <w:snapToGrid w:val="0"/>
      <w:sz w:val="20"/>
      <w:szCs w:val="20"/>
    </w:rPr>
  </w:style>
  <w:style w:type="paragraph" w:styleId="a">
    <w:name w:val="List Bullet"/>
    <w:basedOn w:val="a1"/>
    <w:uiPriority w:val="99"/>
    <w:unhideWhenUsed/>
    <w:rsid w:val="0019273B"/>
    <w:pPr>
      <w:numPr>
        <w:numId w:val="5"/>
      </w:numPr>
      <w:contextualSpacing/>
    </w:pPr>
    <w:rPr>
      <w:rFonts w:ascii="Calibri" w:eastAsia="Calibri" w:hAnsi="Calibri" w:cs="Times New Roman"/>
      <w:lang w:eastAsia="en-US"/>
    </w:rPr>
  </w:style>
  <w:style w:type="paragraph" w:styleId="aff">
    <w:name w:val="footnote text"/>
    <w:basedOn w:val="a1"/>
    <w:link w:val="aff0"/>
    <w:uiPriority w:val="99"/>
    <w:semiHidden/>
    <w:unhideWhenUsed/>
    <w:rsid w:val="0019273B"/>
    <w:rPr>
      <w:rFonts w:ascii="Calibri" w:eastAsia="Calibri" w:hAnsi="Calibri" w:cs="Times New Roman"/>
      <w:sz w:val="20"/>
      <w:szCs w:val="20"/>
      <w:lang w:val="x-none" w:eastAsia="en-US"/>
    </w:rPr>
  </w:style>
  <w:style w:type="character" w:customStyle="1" w:styleId="aff0">
    <w:name w:val="Текст сноски Знак"/>
    <w:basedOn w:val="a2"/>
    <w:link w:val="aff"/>
    <w:uiPriority w:val="99"/>
    <w:semiHidden/>
    <w:rsid w:val="0019273B"/>
    <w:rPr>
      <w:rFonts w:ascii="Calibri" w:eastAsia="Calibri" w:hAnsi="Calibri" w:cs="Times New Roman"/>
      <w:sz w:val="20"/>
      <w:szCs w:val="20"/>
      <w:lang w:val="x-none" w:eastAsia="en-US"/>
    </w:rPr>
  </w:style>
  <w:style w:type="character" w:styleId="aff1">
    <w:name w:val="footnote reference"/>
    <w:semiHidden/>
    <w:unhideWhenUsed/>
    <w:rsid w:val="0019273B"/>
    <w:rPr>
      <w:vertAlign w:val="superscript"/>
    </w:rPr>
  </w:style>
  <w:style w:type="paragraph" w:customStyle="1" w:styleId="35">
    <w:name w:val="Стиль3 Знак"/>
    <w:basedOn w:val="21"/>
    <w:rsid w:val="0019273B"/>
    <w:pPr>
      <w:widowControl w:val="0"/>
      <w:tabs>
        <w:tab w:val="num" w:pos="360"/>
      </w:tabs>
      <w:adjustRightInd w:val="0"/>
      <w:spacing w:after="0" w:line="240" w:lineRule="auto"/>
      <w:jc w:val="both"/>
    </w:pPr>
    <w:rPr>
      <w:rFonts w:ascii="Times New Roman" w:eastAsia="Times New Roman" w:hAnsi="Times New Roman" w:cs="Times New Roman"/>
      <w:sz w:val="24"/>
      <w:szCs w:val="20"/>
    </w:rPr>
  </w:style>
  <w:style w:type="paragraph" w:customStyle="1" w:styleId="320">
    <w:name w:val="Основной текст с отступом 32"/>
    <w:basedOn w:val="a1"/>
    <w:rsid w:val="0019273B"/>
    <w:pPr>
      <w:spacing w:after="0" w:line="240" w:lineRule="auto"/>
      <w:ind w:firstLine="567"/>
      <w:jc w:val="both"/>
    </w:pPr>
    <w:rPr>
      <w:rFonts w:ascii="Times New Roman" w:eastAsia="Times New Roman" w:hAnsi="Times New Roman" w:cs="Times New Roman"/>
      <w:sz w:val="24"/>
      <w:szCs w:val="20"/>
    </w:rPr>
  </w:style>
  <w:style w:type="paragraph" w:styleId="aff2">
    <w:name w:val="endnote text"/>
    <w:basedOn w:val="a1"/>
    <w:link w:val="aff3"/>
    <w:uiPriority w:val="99"/>
    <w:semiHidden/>
    <w:unhideWhenUsed/>
    <w:rsid w:val="00D36872"/>
    <w:pPr>
      <w:spacing w:after="0" w:line="240" w:lineRule="auto"/>
    </w:pPr>
    <w:rPr>
      <w:sz w:val="20"/>
      <w:szCs w:val="20"/>
    </w:rPr>
  </w:style>
  <w:style w:type="character" w:customStyle="1" w:styleId="aff3">
    <w:name w:val="Текст концевой сноски Знак"/>
    <w:basedOn w:val="a2"/>
    <w:link w:val="aff2"/>
    <w:uiPriority w:val="99"/>
    <w:semiHidden/>
    <w:rsid w:val="00D36872"/>
    <w:rPr>
      <w:sz w:val="20"/>
      <w:szCs w:val="20"/>
    </w:rPr>
  </w:style>
  <w:style w:type="character" w:styleId="aff4">
    <w:name w:val="endnote reference"/>
    <w:basedOn w:val="a2"/>
    <w:uiPriority w:val="99"/>
    <w:semiHidden/>
    <w:unhideWhenUsed/>
    <w:rsid w:val="00D36872"/>
    <w:rPr>
      <w:vertAlign w:val="superscript"/>
    </w:rPr>
  </w:style>
  <w:style w:type="paragraph" w:styleId="aff5">
    <w:name w:val="No Spacing"/>
    <w:uiPriority w:val="1"/>
    <w:qFormat/>
    <w:rsid w:val="00B85296"/>
    <w:pPr>
      <w:spacing w:after="0" w:line="240" w:lineRule="auto"/>
    </w:pPr>
    <w:rPr>
      <w:rFonts w:ascii="Calibri" w:eastAsia="Calibri" w:hAnsi="Calibri" w:cs="Times New Roman"/>
      <w:lang w:eastAsia="en-US"/>
    </w:rPr>
  </w:style>
  <w:style w:type="paragraph" w:customStyle="1" w:styleId="aff6">
    <w:name w:val="Параграф"/>
    <w:basedOn w:val="a1"/>
    <w:link w:val="paragraph"/>
    <w:qFormat/>
    <w:rsid w:val="00FB37E8"/>
    <w:pPr>
      <w:spacing w:after="0" w:line="240" w:lineRule="auto"/>
      <w:ind w:firstLine="567"/>
      <w:jc w:val="both"/>
    </w:pPr>
    <w:rPr>
      <w:rFonts w:ascii="Tahoma" w:eastAsia="Times New Roman" w:hAnsi="Tahoma" w:cs="Times New Roman"/>
      <w:sz w:val="20"/>
      <w:szCs w:val="20"/>
      <w:lang w:val="en-US" w:eastAsia="x-none"/>
    </w:rPr>
  </w:style>
  <w:style w:type="character" w:customStyle="1" w:styleId="paragraph">
    <w:name w:val="paragraph Знак"/>
    <w:link w:val="aff6"/>
    <w:rsid w:val="00FB37E8"/>
    <w:rPr>
      <w:rFonts w:ascii="Tahoma" w:eastAsia="Times New Roman" w:hAnsi="Tahoma" w:cs="Times New Roman"/>
      <w:sz w:val="20"/>
      <w:szCs w:val="20"/>
      <w:lang w:val="en-US" w:eastAsia="x-none"/>
    </w:rPr>
  </w:style>
  <w:style w:type="paragraph" w:customStyle="1" w:styleId="ConsPlusTitle">
    <w:name w:val="ConsPlusTitle"/>
    <w:uiPriority w:val="99"/>
    <w:rsid w:val="00FB37E8"/>
    <w:pPr>
      <w:widowControl w:val="0"/>
      <w:autoSpaceDE w:val="0"/>
      <w:autoSpaceDN w:val="0"/>
      <w:adjustRightInd w:val="0"/>
      <w:spacing w:after="0" w:line="240" w:lineRule="auto"/>
    </w:pPr>
    <w:rPr>
      <w:rFonts w:ascii="Times New Roman" w:eastAsia="Times New Roman" w:hAnsi="Times New Roman" w:cs="Times New Roman"/>
      <w:b/>
      <w:bCs/>
      <w:sz w:val="20"/>
      <w:szCs w:val="20"/>
    </w:rPr>
  </w:style>
  <w:style w:type="paragraph" w:customStyle="1" w:styleId="ConsPlusCell">
    <w:name w:val="ConsPlusCell"/>
    <w:uiPriority w:val="99"/>
    <w:rsid w:val="00FB37E8"/>
    <w:pPr>
      <w:widowControl w:val="0"/>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pple-converted-space">
    <w:name w:val="apple-converted-space"/>
    <w:rsid w:val="00FB37E8"/>
  </w:style>
  <w:style w:type="paragraph" w:styleId="aff7">
    <w:name w:val="Subtitle"/>
    <w:basedOn w:val="a1"/>
    <w:next w:val="a1"/>
    <w:link w:val="aff8"/>
    <w:qFormat/>
    <w:rsid w:val="003C0FBA"/>
    <w:pPr>
      <w:widowControl w:val="0"/>
      <w:suppressAutoHyphens/>
      <w:autoSpaceDE w:val="0"/>
      <w:spacing w:after="60" w:line="240" w:lineRule="auto"/>
      <w:jc w:val="center"/>
      <w:outlineLvl w:val="1"/>
    </w:pPr>
    <w:rPr>
      <w:rFonts w:ascii="Cambria" w:eastAsia="Times New Roman" w:hAnsi="Cambria" w:cs="Times New Roman"/>
      <w:sz w:val="24"/>
      <w:szCs w:val="24"/>
      <w:lang w:eastAsia="ar-SA"/>
    </w:rPr>
  </w:style>
  <w:style w:type="character" w:customStyle="1" w:styleId="aff8">
    <w:name w:val="Подзаголовок Знак"/>
    <w:basedOn w:val="a2"/>
    <w:link w:val="aff7"/>
    <w:rsid w:val="003C0FBA"/>
    <w:rPr>
      <w:rFonts w:ascii="Cambria" w:eastAsia="Times New Roman" w:hAnsi="Cambria" w:cs="Times New Roman"/>
      <w:sz w:val="24"/>
      <w:szCs w:val="24"/>
      <w:lang w:eastAsia="ar-SA"/>
    </w:rPr>
  </w:style>
  <w:style w:type="paragraph" w:customStyle="1" w:styleId="Style4">
    <w:name w:val="Style4"/>
    <w:basedOn w:val="a1"/>
    <w:rsid w:val="001907D5"/>
    <w:pPr>
      <w:widowControl w:val="0"/>
      <w:autoSpaceDE w:val="0"/>
      <w:autoSpaceDN w:val="0"/>
      <w:adjustRightInd w:val="0"/>
      <w:spacing w:after="0" w:line="276" w:lineRule="exact"/>
    </w:pPr>
    <w:rPr>
      <w:rFonts w:ascii="Times New Roman" w:eastAsia="Times New Roman" w:hAnsi="Times New Roman" w:cs="Times New Roman"/>
      <w:sz w:val="24"/>
      <w:szCs w:val="24"/>
    </w:rPr>
  </w:style>
  <w:style w:type="paragraph" w:customStyle="1" w:styleId="Style11">
    <w:name w:val="Style11"/>
    <w:basedOn w:val="a1"/>
    <w:rsid w:val="001907D5"/>
    <w:pPr>
      <w:widowControl w:val="0"/>
      <w:autoSpaceDE w:val="0"/>
      <w:autoSpaceDN w:val="0"/>
      <w:adjustRightInd w:val="0"/>
      <w:spacing w:after="0" w:line="276" w:lineRule="exact"/>
      <w:ind w:firstLine="3245"/>
    </w:pPr>
    <w:rPr>
      <w:rFonts w:ascii="Times New Roman" w:eastAsia="Times New Roman" w:hAnsi="Times New Roman" w:cs="Times New Roman"/>
      <w:sz w:val="24"/>
      <w:szCs w:val="24"/>
    </w:rPr>
  </w:style>
  <w:style w:type="character" w:customStyle="1" w:styleId="FontStyle19">
    <w:name w:val="Font Style19"/>
    <w:rsid w:val="001907D5"/>
    <w:rPr>
      <w:rFonts w:ascii="Times New Roman" w:hAnsi="Times New Roman" w:cs="Times New Roman"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838594">
      <w:bodyDiv w:val="1"/>
      <w:marLeft w:val="0"/>
      <w:marRight w:val="0"/>
      <w:marTop w:val="0"/>
      <w:marBottom w:val="0"/>
      <w:divBdr>
        <w:top w:val="none" w:sz="0" w:space="0" w:color="auto"/>
        <w:left w:val="none" w:sz="0" w:space="0" w:color="auto"/>
        <w:bottom w:val="none" w:sz="0" w:space="0" w:color="auto"/>
        <w:right w:val="none" w:sz="0" w:space="0" w:color="auto"/>
      </w:divBdr>
    </w:div>
    <w:div w:id="208240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oleObject" Target="embeddings/oleObject5.bin"/><Relationship Id="rId26" Type="http://schemas.openxmlformats.org/officeDocument/2006/relationships/oleObject" Target="embeddings/oleObject11.bin"/><Relationship Id="rId39" Type="http://schemas.openxmlformats.org/officeDocument/2006/relationships/oleObject" Target="embeddings/oleObject20.bin"/><Relationship Id="rId21" Type="http://schemas.openxmlformats.org/officeDocument/2006/relationships/oleObject" Target="embeddings/oleObject7.bin"/><Relationship Id="rId34" Type="http://schemas.openxmlformats.org/officeDocument/2006/relationships/image" Target="media/image9.wmf"/><Relationship Id="rId42" Type="http://schemas.openxmlformats.org/officeDocument/2006/relationships/image" Target="media/image13.wmf"/><Relationship Id="rId47" Type="http://schemas.openxmlformats.org/officeDocument/2006/relationships/oleObject" Target="embeddings/oleObject24.bin"/><Relationship Id="rId50" Type="http://schemas.openxmlformats.org/officeDocument/2006/relationships/image" Target="media/image17.wmf"/><Relationship Id="rId55"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5.wmf"/><Relationship Id="rId25" Type="http://schemas.openxmlformats.org/officeDocument/2006/relationships/oleObject" Target="embeddings/oleObject10.bin"/><Relationship Id="rId33" Type="http://schemas.openxmlformats.org/officeDocument/2006/relationships/oleObject" Target="embeddings/oleObject17.bin"/><Relationship Id="rId38" Type="http://schemas.openxmlformats.org/officeDocument/2006/relationships/image" Target="media/image11.wmf"/><Relationship Id="rId46" Type="http://schemas.openxmlformats.org/officeDocument/2006/relationships/image" Target="media/image15.wmf"/><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oleObject" Target="embeddings/oleObject6.bin"/><Relationship Id="rId29" Type="http://schemas.openxmlformats.org/officeDocument/2006/relationships/image" Target="media/image8.wmf"/><Relationship Id="rId41" Type="http://schemas.openxmlformats.org/officeDocument/2006/relationships/oleObject" Target="embeddings/oleObject21.bin"/><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24" Type="http://schemas.openxmlformats.org/officeDocument/2006/relationships/image" Target="media/image7.wmf"/><Relationship Id="rId32" Type="http://schemas.openxmlformats.org/officeDocument/2006/relationships/oleObject" Target="embeddings/oleObject16.bin"/><Relationship Id="rId37" Type="http://schemas.openxmlformats.org/officeDocument/2006/relationships/oleObject" Target="embeddings/oleObject19.bin"/><Relationship Id="rId40" Type="http://schemas.openxmlformats.org/officeDocument/2006/relationships/image" Target="media/image12.wmf"/><Relationship Id="rId45" Type="http://schemas.openxmlformats.org/officeDocument/2006/relationships/oleObject" Target="embeddings/oleObject23.bin"/><Relationship Id="rId53" Type="http://schemas.openxmlformats.org/officeDocument/2006/relationships/oleObject" Target="embeddings/oleObject27.bin"/><Relationship Id="rId5" Type="http://schemas.openxmlformats.org/officeDocument/2006/relationships/webSettings" Target="webSettings.xml"/><Relationship Id="rId15" Type="http://schemas.openxmlformats.org/officeDocument/2006/relationships/image" Target="media/image4.wmf"/><Relationship Id="rId23" Type="http://schemas.openxmlformats.org/officeDocument/2006/relationships/oleObject" Target="embeddings/oleObject9.bin"/><Relationship Id="rId28" Type="http://schemas.openxmlformats.org/officeDocument/2006/relationships/oleObject" Target="embeddings/oleObject13.bin"/><Relationship Id="rId36" Type="http://schemas.openxmlformats.org/officeDocument/2006/relationships/image" Target="media/image10.wmf"/><Relationship Id="rId49" Type="http://schemas.openxmlformats.org/officeDocument/2006/relationships/oleObject" Target="embeddings/oleObject25.bin"/><Relationship Id="rId57" Type="http://schemas.openxmlformats.org/officeDocument/2006/relationships/theme" Target="theme/theme1.xml"/><Relationship Id="rId10" Type="http://schemas.openxmlformats.org/officeDocument/2006/relationships/hyperlink" Target="http://www.vc-enisey" TargetMode="External"/><Relationship Id="rId19" Type="http://schemas.openxmlformats.org/officeDocument/2006/relationships/image" Target="media/image6.wmf"/><Relationship Id="rId31" Type="http://schemas.openxmlformats.org/officeDocument/2006/relationships/oleObject" Target="embeddings/oleObject15.bin"/><Relationship Id="rId44" Type="http://schemas.openxmlformats.org/officeDocument/2006/relationships/image" Target="media/image14.wmf"/><Relationship Id="rId52" Type="http://schemas.openxmlformats.org/officeDocument/2006/relationships/image" Target="media/image18.w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oleObject" Target="embeddings/oleObject3.bin"/><Relationship Id="rId22" Type="http://schemas.openxmlformats.org/officeDocument/2006/relationships/oleObject" Target="embeddings/oleObject8.bin"/><Relationship Id="rId27" Type="http://schemas.openxmlformats.org/officeDocument/2006/relationships/oleObject" Target="embeddings/oleObject12.bin"/><Relationship Id="rId30" Type="http://schemas.openxmlformats.org/officeDocument/2006/relationships/oleObject" Target="embeddings/oleObject14.bin"/><Relationship Id="rId35" Type="http://schemas.openxmlformats.org/officeDocument/2006/relationships/oleObject" Target="embeddings/oleObject18.bin"/><Relationship Id="rId43" Type="http://schemas.openxmlformats.org/officeDocument/2006/relationships/oleObject" Target="embeddings/oleObject22.bin"/><Relationship Id="rId48" Type="http://schemas.openxmlformats.org/officeDocument/2006/relationships/image" Target="media/image16.wmf"/><Relationship Id="rId56" Type="http://schemas.openxmlformats.org/officeDocument/2006/relationships/fontTable" Target="fontTable.xml"/><Relationship Id="rId8" Type="http://schemas.openxmlformats.org/officeDocument/2006/relationships/image" Target="media/image1.emf"/><Relationship Id="rId51" Type="http://schemas.openxmlformats.org/officeDocument/2006/relationships/oleObject" Target="embeddings/oleObject26.bin"/><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447D7-6565-4B3C-AFD6-60E88F8D56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11114</Words>
  <Characters>63352</Characters>
  <Application>Microsoft Office Word</Application>
  <DocSecurity>0</DocSecurity>
  <Lines>527</Lines>
  <Paragraphs>148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Oksana</dc:creator>
  <cp:keywords/>
  <dc:description/>
  <cp:lastModifiedBy>Пользователь Windows</cp:lastModifiedBy>
  <cp:revision>3</cp:revision>
  <cp:lastPrinted>2018-08-13T10:06:00Z</cp:lastPrinted>
  <dcterms:created xsi:type="dcterms:W3CDTF">2018-08-13T10:25:00Z</dcterms:created>
  <dcterms:modified xsi:type="dcterms:W3CDTF">2018-08-13T10:25:00Z</dcterms:modified>
</cp:coreProperties>
</file>