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05" w:rsidRPr="000340E5" w:rsidRDefault="001B2C05" w:rsidP="001B2C05">
      <w:pPr>
        <w:ind w:left="4820" w:right="-285"/>
        <w:rPr>
          <w:b/>
        </w:rPr>
      </w:pPr>
    </w:p>
    <w:p w:rsidR="001B2C05" w:rsidRPr="000340E5" w:rsidRDefault="001B2C05" w:rsidP="001B2C05">
      <w:pPr>
        <w:ind w:firstLine="709"/>
        <w:jc w:val="center"/>
        <w:rPr>
          <w:b/>
        </w:rPr>
      </w:pPr>
    </w:p>
    <w:tbl>
      <w:tblPr>
        <w:tblW w:w="10008" w:type="dxa"/>
        <w:tblInd w:w="5038" w:type="dxa"/>
        <w:tblLayout w:type="fixed"/>
        <w:tblLook w:val="01E0"/>
      </w:tblPr>
      <w:tblGrid>
        <w:gridCol w:w="4968"/>
        <w:gridCol w:w="5040"/>
      </w:tblGrid>
      <w:tr w:rsidR="001B2C05" w:rsidRPr="005174F3" w:rsidTr="002074BA">
        <w:tc>
          <w:tcPr>
            <w:tcW w:w="4968" w:type="dxa"/>
          </w:tcPr>
          <w:p w:rsidR="001B2C05" w:rsidRDefault="001B2C05" w:rsidP="00F91F7F">
            <w:pPr>
              <w:rPr>
                <w:sz w:val="28"/>
                <w:szCs w:val="28"/>
              </w:rPr>
            </w:pPr>
          </w:p>
          <w:p w:rsidR="001B2C05" w:rsidRDefault="001B2C05" w:rsidP="00F91F7F">
            <w:pPr>
              <w:rPr>
                <w:sz w:val="28"/>
                <w:szCs w:val="28"/>
              </w:rPr>
            </w:pPr>
          </w:p>
          <w:p w:rsidR="001B2C05" w:rsidRPr="005174F3" w:rsidRDefault="001B2C05" w:rsidP="00F91F7F">
            <w:pPr>
              <w:rPr>
                <w:sz w:val="28"/>
                <w:szCs w:val="28"/>
              </w:rPr>
            </w:pPr>
          </w:p>
        </w:tc>
        <w:tc>
          <w:tcPr>
            <w:tcW w:w="5040" w:type="dxa"/>
          </w:tcPr>
          <w:p w:rsidR="001B2C05" w:rsidRPr="005174F3" w:rsidRDefault="00D17AB1" w:rsidP="00F91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  <w:r w:rsidR="001B2C05" w:rsidRPr="005174F3">
              <w:rPr>
                <w:sz w:val="28"/>
                <w:szCs w:val="28"/>
              </w:rPr>
              <w:t>:</w:t>
            </w:r>
          </w:p>
          <w:p w:rsidR="001B2C05" w:rsidRPr="005174F3" w:rsidRDefault="00D17AB1" w:rsidP="00F91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Приказом и</w:t>
            </w:r>
            <w:r w:rsidR="0040217F">
              <w:rPr>
                <w:sz w:val="28"/>
                <w:szCs w:val="28"/>
              </w:rPr>
              <w:t>.о</w:t>
            </w:r>
            <w:proofErr w:type="gramStart"/>
            <w:r w:rsidR="0040217F">
              <w:rPr>
                <w:sz w:val="28"/>
                <w:szCs w:val="28"/>
              </w:rPr>
              <w:t>.д</w:t>
            </w:r>
            <w:proofErr w:type="gramEnd"/>
            <w:r w:rsidR="001B2C05" w:rsidRPr="005174F3">
              <w:rPr>
                <w:sz w:val="28"/>
                <w:szCs w:val="28"/>
              </w:rPr>
              <w:t>иректор</w:t>
            </w:r>
            <w:r w:rsidR="0040217F">
              <w:rPr>
                <w:sz w:val="28"/>
                <w:szCs w:val="28"/>
              </w:rPr>
              <w:t>а</w:t>
            </w:r>
            <w:r w:rsidR="001B2C05" w:rsidRPr="005174F3">
              <w:rPr>
                <w:sz w:val="28"/>
                <w:szCs w:val="28"/>
              </w:rPr>
              <w:t xml:space="preserve"> </w:t>
            </w:r>
          </w:p>
          <w:p w:rsidR="001B2C05" w:rsidRPr="005174F3" w:rsidRDefault="006562FA" w:rsidP="00F91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B2C05">
              <w:rPr>
                <w:sz w:val="28"/>
                <w:szCs w:val="28"/>
              </w:rPr>
              <w:t>втономно</w:t>
            </w:r>
            <w:r w:rsidR="00B6740D">
              <w:rPr>
                <w:sz w:val="28"/>
                <w:szCs w:val="28"/>
              </w:rPr>
              <w:t xml:space="preserve">й некоммерческой </w:t>
            </w:r>
            <w:r w:rsidR="001B2C05">
              <w:rPr>
                <w:sz w:val="28"/>
                <w:szCs w:val="28"/>
              </w:rPr>
              <w:t xml:space="preserve"> организации</w:t>
            </w:r>
          </w:p>
          <w:p w:rsidR="001B2C05" w:rsidRPr="005174F3" w:rsidRDefault="001B2C05" w:rsidP="00F91F7F">
            <w:pPr>
              <w:rPr>
                <w:sz w:val="28"/>
                <w:szCs w:val="28"/>
              </w:rPr>
            </w:pPr>
            <w:r w:rsidRPr="005174F3">
              <w:rPr>
                <w:sz w:val="28"/>
                <w:szCs w:val="28"/>
              </w:rPr>
              <w:t xml:space="preserve">дополнительного образования </w:t>
            </w:r>
          </w:p>
          <w:p w:rsidR="001B2C05" w:rsidRPr="005174F3" w:rsidRDefault="001B2C05" w:rsidP="00F91F7F">
            <w:pPr>
              <w:rPr>
                <w:sz w:val="28"/>
                <w:szCs w:val="28"/>
              </w:rPr>
            </w:pPr>
            <w:r w:rsidRPr="005174F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Детско-юношеская спортивная шко</w:t>
            </w:r>
            <w:r w:rsidR="00B6740D">
              <w:rPr>
                <w:sz w:val="28"/>
                <w:szCs w:val="28"/>
              </w:rPr>
              <w:t>ла по волейболу «Енисей</w:t>
            </w:r>
            <w:r>
              <w:rPr>
                <w:sz w:val="28"/>
                <w:szCs w:val="28"/>
              </w:rPr>
              <w:t>»</w:t>
            </w:r>
          </w:p>
          <w:p w:rsidR="001B2C05" w:rsidRPr="005174F3" w:rsidRDefault="00D17AB1" w:rsidP="00D17AB1">
            <w:pPr>
              <w:rPr>
                <w:sz w:val="28"/>
                <w:szCs w:val="28"/>
              </w:rPr>
            </w:pPr>
            <w:r w:rsidRPr="005174F3">
              <w:rPr>
                <w:sz w:val="28"/>
                <w:szCs w:val="28"/>
              </w:rPr>
              <w:t>от «</w:t>
            </w:r>
            <w:r w:rsidR="00B6740D">
              <w:rPr>
                <w:sz w:val="28"/>
                <w:szCs w:val="28"/>
              </w:rPr>
              <w:t>30</w:t>
            </w:r>
            <w:r w:rsidRPr="005174F3">
              <w:rPr>
                <w:sz w:val="28"/>
                <w:szCs w:val="28"/>
              </w:rPr>
              <w:t>»</w:t>
            </w:r>
            <w:r w:rsidR="00B6740D">
              <w:rPr>
                <w:sz w:val="28"/>
                <w:szCs w:val="28"/>
              </w:rPr>
              <w:t xml:space="preserve"> октября</w:t>
            </w:r>
            <w:r>
              <w:rPr>
                <w:sz w:val="28"/>
                <w:szCs w:val="28"/>
              </w:rPr>
              <w:t xml:space="preserve"> </w:t>
            </w:r>
            <w:r w:rsidR="00B6740D">
              <w:rPr>
                <w:sz w:val="28"/>
                <w:szCs w:val="28"/>
              </w:rPr>
              <w:t>2015</w:t>
            </w:r>
            <w:r w:rsidRPr="005174F3">
              <w:rPr>
                <w:sz w:val="28"/>
                <w:szCs w:val="28"/>
              </w:rPr>
              <w:t xml:space="preserve"> г </w:t>
            </w:r>
            <w:r w:rsidR="001B2C05" w:rsidRPr="005174F3">
              <w:rPr>
                <w:sz w:val="28"/>
                <w:szCs w:val="28"/>
              </w:rPr>
              <w:t xml:space="preserve"> № </w:t>
            </w:r>
            <w:r w:rsidR="00B6740D">
              <w:rPr>
                <w:sz w:val="28"/>
                <w:szCs w:val="28"/>
              </w:rPr>
              <w:t>66</w:t>
            </w:r>
            <w:r>
              <w:rPr>
                <w:sz w:val="28"/>
                <w:szCs w:val="28"/>
              </w:rPr>
              <w:t xml:space="preserve"> </w:t>
            </w:r>
            <w:r w:rsidR="001B2C05" w:rsidRPr="005174F3">
              <w:rPr>
                <w:sz w:val="28"/>
                <w:szCs w:val="28"/>
              </w:rPr>
              <w:t xml:space="preserve"> .</w:t>
            </w:r>
          </w:p>
        </w:tc>
      </w:tr>
    </w:tbl>
    <w:p w:rsidR="001B2C05" w:rsidRPr="00F530B3" w:rsidRDefault="001B2C05" w:rsidP="001B2C05">
      <w:pPr>
        <w:spacing w:line="23" w:lineRule="atLeast"/>
        <w:ind w:firstLine="709"/>
        <w:jc w:val="center"/>
        <w:rPr>
          <w:b/>
          <w:sz w:val="28"/>
          <w:szCs w:val="28"/>
        </w:rPr>
      </w:pPr>
    </w:p>
    <w:p w:rsidR="001B2C05" w:rsidRDefault="001B2C05" w:rsidP="001B2C05">
      <w:pPr>
        <w:spacing w:line="23" w:lineRule="atLeast"/>
        <w:ind w:firstLine="709"/>
        <w:jc w:val="center"/>
        <w:rPr>
          <w:b/>
          <w:sz w:val="28"/>
          <w:szCs w:val="28"/>
        </w:rPr>
      </w:pPr>
    </w:p>
    <w:p w:rsidR="001B2C05" w:rsidRPr="00615713" w:rsidRDefault="001B2C05" w:rsidP="00B6740D">
      <w:pPr>
        <w:spacing w:line="23" w:lineRule="atLeast"/>
        <w:ind w:firstLine="709"/>
        <w:jc w:val="center"/>
        <w:rPr>
          <w:b/>
          <w:sz w:val="28"/>
          <w:szCs w:val="28"/>
        </w:rPr>
      </w:pPr>
      <w:r w:rsidRPr="00F530B3">
        <w:rPr>
          <w:b/>
          <w:sz w:val="28"/>
          <w:szCs w:val="28"/>
        </w:rPr>
        <w:t xml:space="preserve"> РЕГЛАМЕНТ</w:t>
      </w:r>
    </w:p>
    <w:p w:rsidR="00751423" w:rsidRDefault="007F59A3" w:rsidP="00751423">
      <w:pPr>
        <w:spacing w:line="23" w:lineRule="atLeast"/>
        <w:ind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предоставления </w:t>
      </w:r>
      <w:r w:rsidR="00CE7B91">
        <w:rPr>
          <w:b/>
          <w:sz w:val="28"/>
          <w:szCs w:val="28"/>
        </w:rPr>
        <w:t xml:space="preserve"> </w:t>
      </w:r>
      <w:r w:rsidR="00751423">
        <w:rPr>
          <w:b/>
          <w:sz w:val="28"/>
          <w:szCs w:val="28"/>
        </w:rPr>
        <w:t xml:space="preserve">услуги </w:t>
      </w:r>
    </w:p>
    <w:p w:rsidR="001B2C05" w:rsidRPr="00F530B3" w:rsidRDefault="00751423" w:rsidP="00751423">
      <w:pPr>
        <w:spacing w:line="23" w:lineRule="atLeast"/>
        <w:ind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 Реализация программ дополнительного образования физкультурно-спортив</w:t>
      </w:r>
      <w:r w:rsidR="0009056F">
        <w:rPr>
          <w:b/>
          <w:sz w:val="28"/>
          <w:szCs w:val="28"/>
        </w:rPr>
        <w:t>ной направленности» детям в АНО ДО</w:t>
      </w:r>
      <w:r>
        <w:rPr>
          <w:b/>
          <w:sz w:val="28"/>
          <w:szCs w:val="28"/>
        </w:rPr>
        <w:t xml:space="preserve"> «ДЮ</w:t>
      </w:r>
      <w:r w:rsidR="00B6740D">
        <w:rPr>
          <w:b/>
          <w:sz w:val="28"/>
          <w:szCs w:val="28"/>
        </w:rPr>
        <w:t>СШ по волейболу «Енисей</w:t>
      </w:r>
      <w:r>
        <w:rPr>
          <w:b/>
          <w:sz w:val="28"/>
          <w:szCs w:val="28"/>
        </w:rPr>
        <w:t xml:space="preserve">» </w:t>
      </w:r>
      <w:proofErr w:type="gramStart"/>
      <w:r w:rsidR="001B2C05">
        <w:rPr>
          <w:b/>
          <w:sz w:val="28"/>
          <w:szCs w:val="28"/>
        </w:rPr>
        <w:t>г</w:t>
      </w:r>
      <w:proofErr w:type="gramEnd"/>
      <w:r w:rsidR="001B2C05">
        <w:rPr>
          <w:b/>
          <w:sz w:val="28"/>
          <w:szCs w:val="28"/>
        </w:rPr>
        <w:t>. Красноярска</w:t>
      </w:r>
    </w:p>
    <w:p w:rsidR="001B2C05" w:rsidRPr="00F530B3" w:rsidRDefault="001B2C05" w:rsidP="006562FA">
      <w:pPr>
        <w:spacing w:line="23" w:lineRule="atLeast"/>
        <w:jc w:val="both"/>
        <w:outlineLvl w:val="0"/>
        <w:rPr>
          <w:sz w:val="28"/>
          <w:szCs w:val="28"/>
        </w:rPr>
      </w:pPr>
    </w:p>
    <w:p w:rsidR="001B2C05" w:rsidRPr="00F530B3" w:rsidRDefault="001B2C05" w:rsidP="001B2C05">
      <w:pPr>
        <w:spacing w:line="23" w:lineRule="atLeast"/>
        <w:ind w:firstLine="709"/>
        <w:jc w:val="both"/>
        <w:outlineLvl w:val="0"/>
        <w:rPr>
          <w:b/>
          <w:sz w:val="28"/>
          <w:szCs w:val="28"/>
        </w:rPr>
      </w:pPr>
      <w:r w:rsidRPr="00F530B3">
        <w:rPr>
          <w:b/>
          <w:sz w:val="28"/>
          <w:szCs w:val="28"/>
        </w:rPr>
        <w:t>1. Общие положения</w:t>
      </w:r>
    </w:p>
    <w:p w:rsidR="001B2C05" w:rsidRPr="00E36F60" w:rsidRDefault="00B475E2" w:rsidP="00E36F60">
      <w:pPr>
        <w:spacing w:line="23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1.1.</w:t>
      </w:r>
      <w:r w:rsidR="001B2C05" w:rsidRPr="00F530B3">
        <w:rPr>
          <w:sz w:val="28"/>
          <w:szCs w:val="28"/>
        </w:rPr>
        <w:t>Административный регламент (далее регламент)</w:t>
      </w:r>
      <w:r w:rsidR="001B2C05">
        <w:rPr>
          <w:sz w:val="28"/>
          <w:szCs w:val="28"/>
        </w:rPr>
        <w:t xml:space="preserve"> Автономно</w:t>
      </w:r>
      <w:r w:rsidR="00B6740D">
        <w:rPr>
          <w:sz w:val="28"/>
          <w:szCs w:val="28"/>
        </w:rPr>
        <w:t xml:space="preserve">й некоммерческой </w:t>
      </w:r>
      <w:r w:rsidR="001B2C05">
        <w:rPr>
          <w:sz w:val="28"/>
          <w:szCs w:val="28"/>
        </w:rPr>
        <w:t xml:space="preserve"> организации д</w:t>
      </w:r>
      <w:r w:rsidR="00B6740D">
        <w:rPr>
          <w:sz w:val="28"/>
          <w:szCs w:val="28"/>
        </w:rPr>
        <w:t xml:space="preserve">ополнительного образования </w:t>
      </w:r>
      <w:r w:rsidR="001B2C05">
        <w:rPr>
          <w:sz w:val="28"/>
          <w:szCs w:val="28"/>
        </w:rPr>
        <w:t xml:space="preserve"> «Детско-юношеская спортивная шко</w:t>
      </w:r>
      <w:r w:rsidR="00B6740D">
        <w:rPr>
          <w:sz w:val="28"/>
          <w:szCs w:val="28"/>
        </w:rPr>
        <w:t>ла по волейболу «Енисей</w:t>
      </w:r>
      <w:r w:rsidR="001B2C05">
        <w:rPr>
          <w:sz w:val="28"/>
          <w:szCs w:val="28"/>
        </w:rPr>
        <w:t>»</w:t>
      </w:r>
      <w:r w:rsidR="001B2C05" w:rsidRPr="00F530B3">
        <w:rPr>
          <w:sz w:val="28"/>
          <w:szCs w:val="28"/>
        </w:rPr>
        <w:t xml:space="preserve"> по организа</w:t>
      </w:r>
      <w:r w:rsidR="001B2C05">
        <w:rPr>
          <w:sz w:val="28"/>
          <w:szCs w:val="28"/>
        </w:rPr>
        <w:t xml:space="preserve">ции предоставления </w:t>
      </w:r>
      <w:r w:rsidR="001B2C05" w:rsidRPr="00F530B3">
        <w:rPr>
          <w:sz w:val="28"/>
          <w:szCs w:val="28"/>
        </w:rPr>
        <w:t xml:space="preserve"> услуги по дополнительному образованию детей разработан в целях определения сроков</w:t>
      </w:r>
      <w:r w:rsidR="00751423">
        <w:rPr>
          <w:sz w:val="28"/>
          <w:szCs w:val="28"/>
        </w:rPr>
        <w:t xml:space="preserve">, </w:t>
      </w:r>
      <w:r w:rsidR="001B2C05" w:rsidRPr="00F530B3">
        <w:rPr>
          <w:sz w:val="28"/>
          <w:szCs w:val="28"/>
        </w:rPr>
        <w:t>последовательности действий</w:t>
      </w:r>
      <w:r w:rsidR="00751423">
        <w:rPr>
          <w:sz w:val="28"/>
          <w:szCs w:val="28"/>
        </w:rPr>
        <w:t xml:space="preserve">, повышения качества исполнения и </w:t>
      </w:r>
      <w:r w:rsidR="00E36F60">
        <w:rPr>
          <w:sz w:val="28"/>
          <w:szCs w:val="28"/>
        </w:rPr>
        <w:t>доступности</w:t>
      </w:r>
      <w:r w:rsidR="001B2C05">
        <w:rPr>
          <w:sz w:val="28"/>
          <w:szCs w:val="28"/>
        </w:rPr>
        <w:t xml:space="preserve"> </w:t>
      </w:r>
      <w:r w:rsidR="001B2C05" w:rsidRPr="00F530B3">
        <w:rPr>
          <w:sz w:val="28"/>
          <w:szCs w:val="28"/>
        </w:rPr>
        <w:t xml:space="preserve"> услуги</w:t>
      </w:r>
      <w:r w:rsidR="00751423">
        <w:rPr>
          <w:sz w:val="28"/>
          <w:szCs w:val="28"/>
        </w:rPr>
        <w:t>, реализации политики в сфере воспитания и дополнительного образования, нормативного регулирования и организационно-методического обеспечения дополнительного образования детей, создания комфортных усло</w:t>
      </w:r>
      <w:r w:rsidR="00E36F60">
        <w:rPr>
          <w:sz w:val="28"/>
          <w:szCs w:val="28"/>
        </w:rPr>
        <w:t xml:space="preserve">вий для потребителей </w:t>
      </w:r>
      <w:r w:rsidR="00751423">
        <w:rPr>
          <w:sz w:val="28"/>
          <w:szCs w:val="28"/>
        </w:rPr>
        <w:t xml:space="preserve"> услуги.</w:t>
      </w:r>
      <w:proofErr w:type="gramEnd"/>
    </w:p>
    <w:p w:rsidR="001B2C05" w:rsidRPr="00F530B3" w:rsidRDefault="00E36F60" w:rsidP="00B475E2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</w:t>
      </w:r>
      <w:r w:rsidR="00B475E2">
        <w:rPr>
          <w:sz w:val="28"/>
          <w:szCs w:val="28"/>
        </w:rPr>
        <w:t>.</w:t>
      </w:r>
      <w:r w:rsidR="001B2C05" w:rsidRPr="00F530B3">
        <w:rPr>
          <w:sz w:val="28"/>
          <w:szCs w:val="28"/>
        </w:rPr>
        <w:t>Предоставление муниципальной  услуги осуществляется в соответствии со следующими нормативными правовыми актами: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Конституцией Российской Федерации;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Федеральным законом от 02.05.2006 № 59-ФЗ «О порядке рассмотрения обращений граждан Российской Федерации»;</w:t>
      </w:r>
    </w:p>
    <w:p w:rsidR="001B2C05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lastRenderedPageBreak/>
        <w:t>Федеральным законом от 29 декабря 2012 г. № 273-ФЗ "Об образовании в Российской Федерации";</w:t>
      </w:r>
    </w:p>
    <w:p w:rsidR="004C5AC5" w:rsidRPr="00A05624" w:rsidRDefault="00886CCE" w:rsidP="00A05624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4 декабря 2007 г. № 329-ФЗ "О физической культуре и спорте</w:t>
      </w:r>
      <w:r w:rsidR="00A05624">
        <w:rPr>
          <w:sz w:val="28"/>
          <w:szCs w:val="28"/>
        </w:rPr>
        <w:t xml:space="preserve"> </w:t>
      </w:r>
      <w:r w:rsidRPr="00F530B3">
        <w:rPr>
          <w:sz w:val="28"/>
          <w:szCs w:val="28"/>
        </w:rPr>
        <w:t xml:space="preserve"> в Российской Федерации";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Приказом Министерства образования Российской Федерации от 29.08.2013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Федеральным законом от 04.05.2011 № 99-ФЗ «О лицензировании отдельных видов деятельности»;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Постановлением Правительства Российской Федерации от 28.10.2013 № 966 «О лицензировании образовательной деятельности»;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Постановлением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Постановлением Правительств</w:t>
      </w:r>
      <w:r w:rsidR="00ED0CAF">
        <w:rPr>
          <w:sz w:val="28"/>
          <w:szCs w:val="28"/>
        </w:rPr>
        <w:t>а Российской Федерации от 15.08</w:t>
      </w:r>
      <w:r w:rsidRPr="00F530B3">
        <w:rPr>
          <w:sz w:val="28"/>
          <w:szCs w:val="28"/>
        </w:rPr>
        <w:t>.2013 № 706 «Об утверждении Правил оказания платных образовательных услуг»;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Законом Красноярского края от 02.11.2000 № 12-961 «О защите прав ребенка»;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Законом Красноярского края от 26.06.2014 № 6-2519 «Об образовании в Красноярском крае»;</w:t>
      </w:r>
    </w:p>
    <w:p w:rsidR="001B2C05" w:rsidRPr="00F530B3" w:rsidRDefault="001B2C05" w:rsidP="001B2C0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Уставом</w:t>
      </w:r>
      <w:r w:rsidR="000D4CB0">
        <w:rPr>
          <w:sz w:val="28"/>
          <w:szCs w:val="28"/>
        </w:rPr>
        <w:t xml:space="preserve"> Автономной некоммерческой образовательной организации дополнительного образовательного образования детей «</w:t>
      </w:r>
      <w:r w:rsidR="00563895">
        <w:rPr>
          <w:sz w:val="28"/>
          <w:szCs w:val="28"/>
        </w:rPr>
        <w:t>Д</w:t>
      </w:r>
      <w:r w:rsidR="000D4CB0">
        <w:rPr>
          <w:sz w:val="28"/>
          <w:szCs w:val="28"/>
        </w:rPr>
        <w:t>етско-юношеская спортивная школа по волейболу «Енисей-Дорожник»</w:t>
      </w:r>
      <w:r w:rsidR="00A17D0B">
        <w:rPr>
          <w:sz w:val="28"/>
          <w:szCs w:val="28"/>
        </w:rPr>
        <w:t>,</w:t>
      </w:r>
      <w:r w:rsidRPr="00F530B3">
        <w:rPr>
          <w:sz w:val="28"/>
          <w:szCs w:val="28"/>
        </w:rPr>
        <w:t xml:space="preserve"> иными нормативными правовыми актами Российской Федерации, Красноярского края.</w:t>
      </w:r>
    </w:p>
    <w:p w:rsidR="001B2C05" w:rsidRPr="00563895" w:rsidRDefault="001B2C05" w:rsidP="00563895">
      <w:pPr>
        <w:numPr>
          <w:ilvl w:val="0"/>
          <w:numId w:val="1"/>
        </w:numPr>
        <w:spacing w:line="23" w:lineRule="atLeast"/>
        <w:ind w:left="284" w:right="497" w:hanging="284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Санитарно-эпидемиологическими правилами и нормативами </w:t>
      </w:r>
      <w:proofErr w:type="spellStart"/>
      <w:r w:rsidRPr="00F530B3">
        <w:rPr>
          <w:sz w:val="28"/>
          <w:szCs w:val="28"/>
        </w:rPr>
        <w:t>СанПиН</w:t>
      </w:r>
      <w:proofErr w:type="spellEnd"/>
      <w:r w:rsidRPr="00F530B3">
        <w:rPr>
          <w:sz w:val="28"/>
          <w:szCs w:val="28"/>
        </w:rPr>
        <w:t xml:space="preserve"> 2.4.4.1251-03 (утв. Главным государственным санитарным врачом РФ 1 апреля 2003 г.)</w:t>
      </w:r>
    </w:p>
    <w:p w:rsidR="00A05624" w:rsidRDefault="00E36F60" w:rsidP="001B2C05">
      <w:pPr>
        <w:spacing w:line="23" w:lineRule="atLeast"/>
        <w:ind w:right="497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</w:t>
      </w:r>
      <w:r w:rsidR="001B2C05" w:rsidRPr="00F530B3">
        <w:rPr>
          <w:color w:val="000000"/>
          <w:sz w:val="28"/>
          <w:szCs w:val="28"/>
        </w:rPr>
        <w:t>. Конечным резу</w:t>
      </w:r>
      <w:r w:rsidR="00563895">
        <w:rPr>
          <w:color w:val="000000"/>
          <w:sz w:val="28"/>
          <w:szCs w:val="28"/>
        </w:rPr>
        <w:t>льтатом исполнения</w:t>
      </w:r>
      <w:r w:rsidR="001B2C05" w:rsidRPr="00F530B3">
        <w:rPr>
          <w:color w:val="000000"/>
          <w:sz w:val="28"/>
          <w:szCs w:val="28"/>
        </w:rPr>
        <w:t xml:space="preserve"> услуги является предоставление дополнительного образования </w:t>
      </w:r>
      <w:r w:rsidR="001B2C05" w:rsidRPr="00F530B3">
        <w:rPr>
          <w:sz w:val="28"/>
          <w:szCs w:val="28"/>
        </w:rPr>
        <w:t xml:space="preserve">детям преимущественно в возрасте от </w:t>
      </w:r>
      <w:r w:rsidR="00ED0CAF">
        <w:rPr>
          <w:sz w:val="28"/>
          <w:szCs w:val="28"/>
        </w:rPr>
        <w:t>8</w:t>
      </w:r>
      <w:r w:rsidR="001B2C05" w:rsidRPr="00F530B3">
        <w:rPr>
          <w:color w:val="FF0000"/>
          <w:sz w:val="28"/>
          <w:szCs w:val="28"/>
        </w:rPr>
        <w:t xml:space="preserve"> </w:t>
      </w:r>
      <w:r w:rsidR="001B2C05" w:rsidRPr="00F530B3">
        <w:rPr>
          <w:sz w:val="28"/>
          <w:szCs w:val="28"/>
        </w:rPr>
        <w:t>до 18 лет.</w:t>
      </w:r>
      <w:r w:rsidR="001B2C05" w:rsidRPr="00F530B3">
        <w:rPr>
          <w:color w:val="000000"/>
          <w:sz w:val="28"/>
          <w:szCs w:val="28"/>
        </w:rPr>
        <w:t xml:space="preserve"> </w:t>
      </w:r>
    </w:p>
    <w:p w:rsidR="008C3EA1" w:rsidRDefault="001B2C05" w:rsidP="008C3EA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Дополнительное образование детей  в образовательном учреждении осуществляется с целью</w:t>
      </w:r>
      <w:r w:rsidR="008C3EA1">
        <w:rPr>
          <w:sz w:val="28"/>
          <w:szCs w:val="28"/>
        </w:rPr>
        <w:t>:</w:t>
      </w:r>
      <w:r w:rsidRPr="00F530B3">
        <w:rPr>
          <w:sz w:val="28"/>
          <w:szCs w:val="28"/>
        </w:rPr>
        <w:t xml:space="preserve"> 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физического воспитания и физического развития</w:t>
      </w:r>
      <w:r w:rsidRPr="008C3EA1">
        <w:rPr>
          <w:sz w:val="28"/>
          <w:szCs w:val="28"/>
        </w:rPr>
        <w:t xml:space="preserve"> личности;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формирования</w:t>
      </w:r>
      <w:r w:rsidRPr="008C3EA1">
        <w:rPr>
          <w:sz w:val="28"/>
          <w:szCs w:val="28"/>
        </w:rPr>
        <w:t xml:space="preserve"> знаний, умений и навыков в области физической </w:t>
      </w:r>
      <w:proofErr w:type="gramStart"/>
      <w:r w:rsidRPr="008C3EA1">
        <w:rPr>
          <w:sz w:val="28"/>
          <w:szCs w:val="28"/>
        </w:rPr>
        <w:t>культуры</w:t>
      </w:r>
      <w:proofErr w:type="gramEnd"/>
      <w:r w:rsidRPr="008C3EA1">
        <w:rPr>
          <w:sz w:val="28"/>
          <w:szCs w:val="28"/>
        </w:rPr>
        <w:t xml:space="preserve"> в том числе по виду спорта Волейбол;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формирования и развития</w:t>
      </w:r>
      <w:r w:rsidRPr="008C3EA1">
        <w:rPr>
          <w:sz w:val="28"/>
          <w:szCs w:val="28"/>
        </w:rPr>
        <w:t xml:space="preserve"> творческих способностей детей и взрослых, удовлетво</w:t>
      </w:r>
      <w:r>
        <w:rPr>
          <w:sz w:val="28"/>
          <w:szCs w:val="28"/>
        </w:rPr>
        <w:t>рения</w:t>
      </w:r>
      <w:r w:rsidRPr="008C3EA1">
        <w:rPr>
          <w:sz w:val="28"/>
          <w:szCs w:val="28"/>
        </w:rPr>
        <w:t xml:space="preserve"> их индивидуальных потребностей в интеллектуальном, нравственном и физическом совершенствовании;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формирования</w:t>
      </w:r>
      <w:r w:rsidRPr="008C3EA1">
        <w:rPr>
          <w:sz w:val="28"/>
          <w:szCs w:val="28"/>
        </w:rPr>
        <w:t xml:space="preserve"> культуры здорового и безо</w:t>
      </w:r>
      <w:r>
        <w:rPr>
          <w:sz w:val="28"/>
          <w:szCs w:val="28"/>
        </w:rPr>
        <w:t>пасного образа жизни, укрепления</w:t>
      </w:r>
      <w:r w:rsidRPr="008C3EA1">
        <w:rPr>
          <w:sz w:val="28"/>
          <w:szCs w:val="28"/>
        </w:rPr>
        <w:t xml:space="preserve"> здоровья, а так же организация их свободного времени; 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адаптации</w:t>
      </w:r>
      <w:r w:rsidRPr="008C3EA1">
        <w:rPr>
          <w:sz w:val="28"/>
          <w:szCs w:val="28"/>
        </w:rPr>
        <w:t xml:space="preserve"> к жи</w:t>
      </w:r>
      <w:r>
        <w:rPr>
          <w:sz w:val="28"/>
          <w:szCs w:val="28"/>
        </w:rPr>
        <w:t>зни в обществе, профессиональной ориентации, выявления</w:t>
      </w:r>
      <w:r w:rsidRPr="008C3EA1">
        <w:rPr>
          <w:sz w:val="28"/>
          <w:szCs w:val="28"/>
        </w:rPr>
        <w:t xml:space="preserve"> и под</w:t>
      </w:r>
      <w:r>
        <w:rPr>
          <w:sz w:val="28"/>
          <w:szCs w:val="28"/>
        </w:rPr>
        <w:t>держки</w:t>
      </w:r>
      <w:r w:rsidRPr="008C3EA1">
        <w:rPr>
          <w:sz w:val="28"/>
          <w:szCs w:val="28"/>
        </w:rPr>
        <w:t xml:space="preserve"> детей, проявивших выдающиеся способности;</w:t>
      </w:r>
    </w:p>
    <w:p w:rsidR="008C3EA1" w:rsidRPr="008C3EA1" w:rsidRDefault="008C3EA1" w:rsidP="008C3EA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спортивной подготовки</w:t>
      </w:r>
      <w:r w:rsidRPr="008C3EA1">
        <w:rPr>
          <w:sz w:val="28"/>
          <w:szCs w:val="28"/>
        </w:rPr>
        <w:t xml:space="preserve"> резерва для СКГАУ ВК «Енисей».</w:t>
      </w:r>
    </w:p>
    <w:p w:rsidR="001B2C05" w:rsidRPr="00F530B3" w:rsidRDefault="00BA785D" w:rsidP="00E36F60">
      <w:pPr>
        <w:shd w:val="clear" w:color="auto" w:fill="FFFFFF"/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B2C05" w:rsidRPr="00F530B3">
        <w:rPr>
          <w:sz w:val="28"/>
          <w:szCs w:val="28"/>
        </w:rPr>
        <w:t>Согласно Приказу  Министерства образования Российской Федерации от 29.08.2013 № 1008 «Об утверждении порядка организации и осуществления образовательной деятельности по дополнительным общеобразовательным</w:t>
      </w:r>
      <w:r w:rsidR="008C3EA1">
        <w:rPr>
          <w:i/>
          <w:sz w:val="28"/>
          <w:szCs w:val="28"/>
        </w:rPr>
        <w:t xml:space="preserve"> </w:t>
      </w:r>
      <w:r w:rsidR="008C3EA1">
        <w:rPr>
          <w:sz w:val="28"/>
          <w:szCs w:val="28"/>
        </w:rPr>
        <w:t>программам</w:t>
      </w:r>
      <w:r w:rsidR="00E36F60">
        <w:rPr>
          <w:i/>
          <w:sz w:val="28"/>
          <w:szCs w:val="28"/>
        </w:rPr>
        <w:t>»</w:t>
      </w:r>
      <w:r w:rsidR="001B2C05" w:rsidRPr="00F530B3">
        <w:rPr>
          <w:i/>
          <w:sz w:val="28"/>
          <w:szCs w:val="28"/>
        </w:rPr>
        <w:t xml:space="preserve"> </w:t>
      </w:r>
      <w:r w:rsidR="001B2C05" w:rsidRPr="00F530B3">
        <w:rPr>
          <w:sz w:val="28"/>
          <w:szCs w:val="28"/>
        </w:rPr>
        <w:t xml:space="preserve">содержание образования определяется образовательными программами, разработанными отдельными педагогами и авторскими коллективами </w:t>
      </w:r>
      <w:r w:rsidR="00D67414">
        <w:rPr>
          <w:sz w:val="28"/>
          <w:szCs w:val="28"/>
        </w:rPr>
        <w:t xml:space="preserve"> образовательной организации по  направленности физическая культура и спорт.</w:t>
      </w:r>
      <w:r w:rsidRPr="00BA785D">
        <w:t xml:space="preserve"> </w:t>
      </w:r>
      <w:r w:rsidRPr="0058214F">
        <w:t xml:space="preserve"> </w:t>
      </w:r>
    </w:p>
    <w:p w:rsidR="001B2C05" w:rsidRDefault="00E36F60" w:rsidP="00B475E2">
      <w:pPr>
        <w:tabs>
          <w:tab w:val="left" w:pos="9072"/>
        </w:tabs>
        <w:spacing w:line="23" w:lineRule="atLeast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1B2C05" w:rsidRPr="00F530B3">
        <w:rPr>
          <w:sz w:val="28"/>
          <w:szCs w:val="28"/>
        </w:rPr>
        <w:t xml:space="preserve">. </w:t>
      </w:r>
      <w:r w:rsidR="00B475E2" w:rsidRPr="00F530B3">
        <w:rPr>
          <w:sz w:val="28"/>
          <w:szCs w:val="28"/>
        </w:rPr>
        <w:t xml:space="preserve">Заявителями </w:t>
      </w:r>
      <w:r w:rsidR="00B475E2" w:rsidRPr="00F530B3">
        <w:rPr>
          <w:color w:val="FF0000"/>
          <w:sz w:val="28"/>
          <w:szCs w:val="28"/>
        </w:rPr>
        <w:t xml:space="preserve"> </w:t>
      </w:r>
      <w:r w:rsidR="00B475E2" w:rsidRPr="00F530B3">
        <w:rPr>
          <w:sz w:val="28"/>
          <w:szCs w:val="28"/>
        </w:rPr>
        <w:t xml:space="preserve">услуги являются родители (законные представители) несовершеннолетних </w:t>
      </w:r>
      <w:r w:rsidR="00B475E2">
        <w:rPr>
          <w:sz w:val="28"/>
          <w:szCs w:val="28"/>
        </w:rPr>
        <w:t xml:space="preserve">детей (получателей </w:t>
      </w:r>
      <w:r w:rsidR="00B475E2" w:rsidRPr="00F530B3">
        <w:rPr>
          <w:sz w:val="28"/>
          <w:szCs w:val="28"/>
        </w:rPr>
        <w:t xml:space="preserve"> услуги).</w:t>
      </w:r>
    </w:p>
    <w:p w:rsidR="00B475E2" w:rsidRDefault="00B475E2" w:rsidP="00BC0B01">
      <w:pPr>
        <w:tabs>
          <w:tab w:val="left" w:pos="9072"/>
        </w:tabs>
        <w:spacing w:line="23" w:lineRule="atLeast"/>
        <w:ind w:right="-1" w:firstLine="709"/>
        <w:jc w:val="both"/>
        <w:rPr>
          <w:sz w:val="28"/>
          <w:szCs w:val="28"/>
        </w:rPr>
      </w:pPr>
    </w:p>
    <w:p w:rsidR="00B475E2" w:rsidRDefault="00B475E2" w:rsidP="00BC0B01">
      <w:pPr>
        <w:spacing w:line="23" w:lineRule="atLeast"/>
        <w:ind w:firstLine="709"/>
        <w:jc w:val="both"/>
        <w:outlineLvl w:val="0"/>
        <w:rPr>
          <w:b/>
          <w:sz w:val="28"/>
          <w:szCs w:val="28"/>
        </w:rPr>
      </w:pPr>
      <w:r w:rsidRPr="00F530B3">
        <w:rPr>
          <w:b/>
          <w:sz w:val="28"/>
          <w:szCs w:val="28"/>
        </w:rPr>
        <w:t>2. Требования к поря</w:t>
      </w:r>
      <w:r>
        <w:rPr>
          <w:b/>
          <w:sz w:val="28"/>
          <w:szCs w:val="28"/>
        </w:rPr>
        <w:t xml:space="preserve">дку предоставления </w:t>
      </w:r>
      <w:r w:rsidRPr="00F530B3">
        <w:rPr>
          <w:b/>
          <w:sz w:val="28"/>
          <w:szCs w:val="28"/>
        </w:rPr>
        <w:t xml:space="preserve">  услуги</w:t>
      </w:r>
    </w:p>
    <w:p w:rsidR="00B475E2" w:rsidRDefault="00B475E2" w:rsidP="00BC0B01">
      <w:pPr>
        <w:spacing w:line="23" w:lineRule="atLeast"/>
        <w:ind w:firstLine="709"/>
        <w:jc w:val="both"/>
        <w:outlineLvl w:val="0"/>
        <w:rPr>
          <w:sz w:val="28"/>
          <w:szCs w:val="28"/>
        </w:rPr>
      </w:pPr>
      <w:r w:rsidRPr="00B475E2">
        <w:rPr>
          <w:sz w:val="28"/>
          <w:szCs w:val="28"/>
        </w:rPr>
        <w:t>2.1.Порядок информирования о предоставлении услуги</w:t>
      </w:r>
      <w:r w:rsidR="008F6F02">
        <w:rPr>
          <w:sz w:val="28"/>
          <w:szCs w:val="28"/>
        </w:rPr>
        <w:t>.</w:t>
      </w:r>
    </w:p>
    <w:p w:rsidR="008F6F02" w:rsidRDefault="008F6F02" w:rsidP="00BC0B01">
      <w:pPr>
        <w:spacing w:line="23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2.1.1. Информирование о предоставлении услуги осуществляется:</w:t>
      </w:r>
    </w:p>
    <w:p w:rsidR="008F6F02" w:rsidRDefault="008F6F02" w:rsidP="00BC0B01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-Министерством спорта Красноярского края (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Красноярск, ул. Красной Армии,3);</w:t>
      </w:r>
    </w:p>
    <w:p w:rsidR="008F6F02" w:rsidRDefault="00B6740D" w:rsidP="00BC0B01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-АНО ДО</w:t>
      </w:r>
      <w:r w:rsidR="008F6F02">
        <w:rPr>
          <w:sz w:val="28"/>
          <w:szCs w:val="28"/>
        </w:rPr>
        <w:t xml:space="preserve"> «ДЮ</w:t>
      </w:r>
      <w:r>
        <w:rPr>
          <w:sz w:val="28"/>
          <w:szCs w:val="28"/>
        </w:rPr>
        <w:t>СШ по волейболу «Енисей</w:t>
      </w:r>
      <w:r w:rsidR="008F6F02">
        <w:rPr>
          <w:sz w:val="28"/>
          <w:szCs w:val="28"/>
        </w:rPr>
        <w:t>»</w:t>
      </w:r>
      <w:r w:rsidR="00E36F60">
        <w:rPr>
          <w:sz w:val="28"/>
          <w:szCs w:val="28"/>
        </w:rPr>
        <w:t xml:space="preserve"> </w:t>
      </w:r>
      <w:r w:rsidR="008F6F02">
        <w:rPr>
          <w:sz w:val="28"/>
          <w:szCs w:val="28"/>
        </w:rPr>
        <w:t>(</w:t>
      </w:r>
      <w:proofErr w:type="gramStart"/>
      <w:r w:rsidR="008F6F02">
        <w:rPr>
          <w:sz w:val="28"/>
          <w:szCs w:val="28"/>
        </w:rPr>
        <w:t>г</w:t>
      </w:r>
      <w:proofErr w:type="gramEnd"/>
      <w:r w:rsidR="008F6F02">
        <w:rPr>
          <w:sz w:val="28"/>
          <w:szCs w:val="28"/>
        </w:rPr>
        <w:t>. Красноярск, остров Отдыха, 15);</w:t>
      </w:r>
    </w:p>
    <w:p w:rsidR="00E36F60" w:rsidRPr="00E36F60" w:rsidRDefault="007F59A3" w:rsidP="00BC0B01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-П</w:t>
      </w:r>
      <w:r w:rsidR="008F6F02">
        <w:rPr>
          <w:sz w:val="28"/>
          <w:szCs w:val="28"/>
        </w:rPr>
        <w:t xml:space="preserve">осредством размещения соответствующей информации в средствах массовой информации, в том числе в сети Интернет на официальном сайте «ДЮСШ по волейболу </w:t>
      </w:r>
      <w:r w:rsidR="00B6740D">
        <w:rPr>
          <w:sz w:val="28"/>
          <w:szCs w:val="28"/>
        </w:rPr>
        <w:t>«Енисей</w:t>
      </w:r>
      <w:r w:rsidR="008F6F02">
        <w:rPr>
          <w:sz w:val="28"/>
          <w:szCs w:val="28"/>
        </w:rPr>
        <w:t>»(</w:t>
      </w:r>
      <w:proofErr w:type="spellStart"/>
      <w:r w:rsidR="008F6F02">
        <w:rPr>
          <w:sz w:val="28"/>
          <w:szCs w:val="28"/>
          <w:lang w:val="en-US"/>
        </w:rPr>
        <w:t>ds</w:t>
      </w:r>
      <w:proofErr w:type="spellEnd"/>
      <w:r w:rsidR="008F6F02" w:rsidRPr="008F6F02">
        <w:rPr>
          <w:sz w:val="28"/>
          <w:szCs w:val="28"/>
        </w:rPr>
        <w:t>-</w:t>
      </w:r>
      <w:proofErr w:type="spellStart"/>
      <w:r w:rsidR="008F6F02">
        <w:rPr>
          <w:sz w:val="28"/>
          <w:szCs w:val="28"/>
          <w:lang w:val="en-US"/>
        </w:rPr>
        <w:t>enisey</w:t>
      </w:r>
      <w:proofErr w:type="spellEnd"/>
      <w:r w:rsidR="008F6F02" w:rsidRPr="008F6F02">
        <w:rPr>
          <w:sz w:val="28"/>
          <w:szCs w:val="28"/>
        </w:rPr>
        <w:t>.</w:t>
      </w:r>
      <w:proofErr w:type="spellStart"/>
      <w:r w:rsidR="008F6F02">
        <w:rPr>
          <w:sz w:val="28"/>
          <w:szCs w:val="28"/>
          <w:lang w:val="en-US"/>
        </w:rPr>
        <w:t>ru</w:t>
      </w:r>
      <w:proofErr w:type="spellEnd"/>
      <w:r w:rsidR="00E36F60">
        <w:rPr>
          <w:sz w:val="28"/>
          <w:szCs w:val="28"/>
        </w:rPr>
        <w:t>)</w:t>
      </w:r>
    </w:p>
    <w:p w:rsidR="008F6F02" w:rsidRDefault="007F59A3" w:rsidP="00BC0B01">
      <w:pPr>
        <w:spacing w:line="23" w:lineRule="atLeast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- И</w:t>
      </w:r>
      <w:r w:rsidR="008F6F02">
        <w:rPr>
          <w:sz w:val="28"/>
          <w:szCs w:val="28"/>
        </w:rPr>
        <w:t>ными способами, позволяющими осуществлять информирование (на информационных стендах ДЮ</w:t>
      </w:r>
      <w:r w:rsidR="00B6740D">
        <w:rPr>
          <w:sz w:val="28"/>
          <w:szCs w:val="28"/>
        </w:rPr>
        <w:t>СШ по волейболу «Енисей</w:t>
      </w:r>
      <w:r w:rsidR="008F6F02">
        <w:rPr>
          <w:sz w:val="28"/>
          <w:szCs w:val="28"/>
        </w:rPr>
        <w:t>»</w:t>
      </w:r>
      <w:proofErr w:type="gramEnd"/>
    </w:p>
    <w:p w:rsidR="008F6F02" w:rsidRDefault="00792725" w:rsidP="00BC0B01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F6F02">
        <w:rPr>
          <w:sz w:val="28"/>
          <w:szCs w:val="28"/>
        </w:rPr>
        <w:t>2.1.2. Информация о предост</w:t>
      </w:r>
      <w:r w:rsidR="00BC0B01">
        <w:rPr>
          <w:sz w:val="28"/>
          <w:szCs w:val="28"/>
        </w:rPr>
        <w:t xml:space="preserve">авлении услуги должна содержать </w:t>
      </w:r>
      <w:r w:rsidR="008F6F02">
        <w:rPr>
          <w:sz w:val="28"/>
          <w:szCs w:val="28"/>
        </w:rPr>
        <w:t>сведения:</w:t>
      </w:r>
    </w:p>
    <w:p w:rsidR="008F6F02" w:rsidRDefault="008F6F02" w:rsidP="00792725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 порядке предоставления услуги;</w:t>
      </w:r>
    </w:p>
    <w:p w:rsidR="008F6F02" w:rsidRDefault="008F6F02" w:rsidP="00792725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</w:t>
      </w:r>
      <w:r w:rsidR="00792725">
        <w:rPr>
          <w:sz w:val="28"/>
          <w:szCs w:val="28"/>
        </w:rPr>
        <w:t xml:space="preserve"> </w:t>
      </w:r>
      <w:r>
        <w:rPr>
          <w:sz w:val="28"/>
          <w:szCs w:val="28"/>
        </w:rPr>
        <w:t>о перечне документов для предоставления услуги;</w:t>
      </w:r>
    </w:p>
    <w:p w:rsidR="008F6F02" w:rsidRDefault="008F6F02" w:rsidP="00792725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</w:t>
      </w:r>
      <w:r w:rsidR="00792725">
        <w:rPr>
          <w:sz w:val="28"/>
          <w:szCs w:val="28"/>
        </w:rPr>
        <w:t xml:space="preserve"> </w:t>
      </w:r>
      <w:r>
        <w:rPr>
          <w:sz w:val="28"/>
          <w:szCs w:val="28"/>
        </w:rPr>
        <w:t>о должностных лицах, ответственных за предоставление услуги;</w:t>
      </w:r>
    </w:p>
    <w:p w:rsidR="008F6F02" w:rsidRDefault="008F6F02" w:rsidP="00792725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</w:t>
      </w:r>
      <w:r w:rsidR="00792725">
        <w:rPr>
          <w:sz w:val="28"/>
          <w:szCs w:val="28"/>
        </w:rPr>
        <w:t xml:space="preserve"> </w:t>
      </w:r>
      <w:r>
        <w:rPr>
          <w:sz w:val="28"/>
          <w:szCs w:val="28"/>
        </w:rPr>
        <w:t>об основаниях для отказа в предоставлении услуги;</w:t>
      </w:r>
    </w:p>
    <w:p w:rsidR="00BC0B01" w:rsidRPr="00B475E2" w:rsidRDefault="00792725" w:rsidP="00792725">
      <w:pPr>
        <w:spacing w:line="23" w:lineRule="atLeas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6F0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F6F02">
        <w:rPr>
          <w:sz w:val="28"/>
          <w:szCs w:val="28"/>
        </w:rPr>
        <w:t>о порядке обжалования действий</w:t>
      </w:r>
      <w:r w:rsidR="00BC0B01">
        <w:rPr>
          <w:sz w:val="28"/>
          <w:szCs w:val="28"/>
        </w:rPr>
        <w:t xml:space="preserve"> </w:t>
      </w:r>
      <w:r w:rsidR="008F6F02">
        <w:rPr>
          <w:sz w:val="28"/>
          <w:szCs w:val="28"/>
        </w:rPr>
        <w:t xml:space="preserve">(бездействия) должностных лиц, </w:t>
      </w:r>
      <w:r>
        <w:rPr>
          <w:sz w:val="28"/>
          <w:szCs w:val="28"/>
        </w:rPr>
        <w:t xml:space="preserve">  </w:t>
      </w:r>
      <w:r w:rsidR="008F6F02">
        <w:rPr>
          <w:sz w:val="28"/>
          <w:szCs w:val="28"/>
        </w:rPr>
        <w:t>предоставляющих услугу</w:t>
      </w:r>
      <w:r w:rsidR="00BC0B01">
        <w:rPr>
          <w:sz w:val="28"/>
          <w:szCs w:val="28"/>
        </w:rPr>
        <w:t>;</w:t>
      </w:r>
    </w:p>
    <w:p w:rsidR="00BC0B01" w:rsidRPr="00B475E2" w:rsidRDefault="00792725" w:rsidP="00BC0B01">
      <w:pPr>
        <w:autoSpaceDE w:val="0"/>
        <w:autoSpaceDN w:val="0"/>
        <w:adjustRightInd w:val="0"/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BC0B01">
        <w:rPr>
          <w:sz w:val="28"/>
          <w:szCs w:val="28"/>
        </w:rPr>
        <w:t xml:space="preserve"> Для получения </w:t>
      </w:r>
      <w:r w:rsidR="00BC0B01" w:rsidRPr="00F530B3">
        <w:rPr>
          <w:sz w:val="28"/>
          <w:szCs w:val="28"/>
        </w:rPr>
        <w:t>услуги Заявитель без предварительно</w:t>
      </w:r>
      <w:r>
        <w:rPr>
          <w:sz w:val="28"/>
          <w:szCs w:val="28"/>
        </w:rPr>
        <w:t xml:space="preserve">й записи </w:t>
      </w:r>
      <w:r w:rsidR="00BC0B01" w:rsidRPr="00F530B3">
        <w:rPr>
          <w:sz w:val="28"/>
          <w:szCs w:val="28"/>
        </w:rPr>
        <w:t xml:space="preserve"> лично обращается в образовательное учреждение.</w:t>
      </w:r>
    </w:p>
    <w:p w:rsidR="00BC0B01" w:rsidRPr="00F530B3" w:rsidRDefault="00792725" w:rsidP="00BC0B01">
      <w:pPr>
        <w:autoSpaceDE w:val="0"/>
        <w:autoSpaceDN w:val="0"/>
        <w:adjustRightInd w:val="0"/>
        <w:spacing w:line="23" w:lineRule="atLeast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2.3</w:t>
      </w:r>
      <w:r w:rsidR="00BC0B01" w:rsidRPr="00F530B3">
        <w:rPr>
          <w:sz w:val="28"/>
          <w:szCs w:val="28"/>
        </w:rPr>
        <w:t>. При обращ</w:t>
      </w:r>
      <w:r w:rsidR="00BC0B01">
        <w:rPr>
          <w:sz w:val="28"/>
          <w:szCs w:val="28"/>
        </w:rPr>
        <w:t xml:space="preserve">ении для получения </w:t>
      </w:r>
      <w:r w:rsidR="00BC0B01" w:rsidRPr="00F530B3">
        <w:rPr>
          <w:sz w:val="28"/>
          <w:szCs w:val="28"/>
        </w:rPr>
        <w:t xml:space="preserve"> услуги Заявителю необходимо представить документ, удостоверяющий личность.</w:t>
      </w:r>
    </w:p>
    <w:p w:rsidR="00BC0B01" w:rsidRPr="00F530B3" w:rsidRDefault="00792725" w:rsidP="00BC0B01">
      <w:pPr>
        <w:autoSpaceDE w:val="0"/>
        <w:autoSpaceDN w:val="0"/>
        <w:adjustRightInd w:val="0"/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BC0B01" w:rsidRPr="00F530B3">
        <w:rPr>
          <w:sz w:val="28"/>
          <w:szCs w:val="28"/>
        </w:rPr>
        <w:t xml:space="preserve">. </w:t>
      </w:r>
      <w:r w:rsidR="00BC0B01" w:rsidRPr="00F530B3">
        <w:rPr>
          <w:bCs/>
          <w:sz w:val="28"/>
          <w:szCs w:val="28"/>
        </w:rPr>
        <w:t>Информация о фактическом и почтовом адресе</w:t>
      </w:r>
      <w:r w:rsidR="00BC0B01" w:rsidRPr="00F530B3">
        <w:rPr>
          <w:sz w:val="28"/>
          <w:szCs w:val="28"/>
        </w:rPr>
        <w:t xml:space="preserve">, адресе электронной почты, режиме работы, справочных телефонах </w:t>
      </w:r>
      <w:r w:rsidR="00BC0B01" w:rsidRPr="00F530B3">
        <w:rPr>
          <w:bCs/>
          <w:sz w:val="28"/>
          <w:szCs w:val="28"/>
        </w:rPr>
        <w:t xml:space="preserve">образовательного учреждения </w:t>
      </w:r>
      <w:r w:rsidR="00BC0B01" w:rsidRPr="00F530B3">
        <w:rPr>
          <w:sz w:val="28"/>
          <w:szCs w:val="28"/>
        </w:rPr>
        <w:t xml:space="preserve">указаны в приложении № 1 к настоящему Регламенту. </w:t>
      </w:r>
    </w:p>
    <w:p w:rsidR="00BC0B01" w:rsidRPr="00F530B3" w:rsidRDefault="00792725" w:rsidP="00BC0B01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BC0B01" w:rsidRPr="00F530B3">
        <w:rPr>
          <w:sz w:val="28"/>
          <w:szCs w:val="28"/>
        </w:rPr>
        <w:t>. При ответах на телефонные звонки и устные обращения работники образовательного учреждения (далее – работники) подробно и в вежливой форме информируют обратившихся по интересующим их вопросам.</w:t>
      </w:r>
    </w:p>
    <w:p w:rsidR="00BC0B01" w:rsidRPr="00F530B3" w:rsidRDefault="00B00317" w:rsidP="00BC0B01">
      <w:pPr>
        <w:pStyle w:val="a4"/>
        <w:spacing w:before="0" w:beforeAutospacing="0" w:after="0" w:afterAutospacing="0" w:line="23" w:lineRule="atLeast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2.6</w:t>
      </w:r>
      <w:r w:rsidR="00BC0B01" w:rsidRPr="00F530B3">
        <w:rPr>
          <w:sz w:val="28"/>
          <w:szCs w:val="28"/>
        </w:rPr>
        <w:t xml:space="preserve">. </w:t>
      </w:r>
      <w:r w:rsidR="00BC0B01" w:rsidRPr="00F530B3">
        <w:rPr>
          <w:rFonts w:eastAsia="Calibri"/>
          <w:sz w:val="28"/>
          <w:szCs w:val="28"/>
          <w:lang w:eastAsia="en-US"/>
        </w:rPr>
        <w:t>Работники, осуществляющие прием и консультирование (лично или по телефону), обязаны относиться к обратившимся гражданам корректно и внимательно, не унижая их чести и достоинства.</w:t>
      </w:r>
    </w:p>
    <w:p w:rsidR="00BC0B01" w:rsidRPr="00F530B3" w:rsidRDefault="00BC0B01" w:rsidP="00BC0B01">
      <w:pPr>
        <w:tabs>
          <w:tab w:val="left" w:pos="9072"/>
        </w:tabs>
        <w:spacing w:line="23" w:lineRule="atLeast"/>
        <w:ind w:right="-1" w:firstLine="708"/>
        <w:jc w:val="both"/>
        <w:rPr>
          <w:sz w:val="28"/>
          <w:szCs w:val="28"/>
        </w:rPr>
      </w:pPr>
    </w:p>
    <w:p w:rsidR="00E36F60" w:rsidRDefault="00E36F60" w:rsidP="00B475E2">
      <w:pPr>
        <w:spacing w:line="23" w:lineRule="atLeast"/>
        <w:jc w:val="both"/>
        <w:outlineLvl w:val="0"/>
        <w:rPr>
          <w:sz w:val="28"/>
          <w:szCs w:val="28"/>
        </w:rPr>
      </w:pPr>
    </w:p>
    <w:p w:rsidR="00E36F60" w:rsidRDefault="00E36F60" w:rsidP="00B475E2">
      <w:pPr>
        <w:spacing w:line="23" w:lineRule="atLeast"/>
        <w:jc w:val="both"/>
        <w:outlineLvl w:val="0"/>
        <w:rPr>
          <w:sz w:val="28"/>
          <w:szCs w:val="28"/>
        </w:rPr>
      </w:pPr>
    </w:p>
    <w:p w:rsidR="00B475E2" w:rsidRPr="004B3C99" w:rsidRDefault="00BC0B01" w:rsidP="004B3C99">
      <w:pPr>
        <w:spacing w:line="23" w:lineRule="atLeast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3. Условия и сроки предоставления услуги</w:t>
      </w:r>
    </w:p>
    <w:p w:rsidR="00B475E2" w:rsidRDefault="00B475E2" w:rsidP="00B475E2">
      <w:pPr>
        <w:tabs>
          <w:tab w:val="left" w:pos="9072"/>
        </w:tabs>
        <w:spacing w:line="23" w:lineRule="atLeast"/>
        <w:ind w:right="-1" w:firstLine="708"/>
        <w:jc w:val="both"/>
        <w:rPr>
          <w:sz w:val="28"/>
          <w:szCs w:val="28"/>
        </w:rPr>
      </w:pPr>
    </w:p>
    <w:p w:rsidR="001B2C05" w:rsidRPr="00F530B3" w:rsidRDefault="006F34EB" w:rsidP="001B2C05">
      <w:pPr>
        <w:spacing w:line="23" w:lineRule="atLeast"/>
        <w:ind w:right="-1"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B3C99">
        <w:rPr>
          <w:sz w:val="28"/>
          <w:szCs w:val="28"/>
        </w:rPr>
        <w:t>3.1.</w:t>
      </w:r>
      <w:r w:rsidR="001B2C05" w:rsidRPr="00F530B3">
        <w:rPr>
          <w:sz w:val="28"/>
          <w:szCs w:val="28"/>
        </w:rPr>
        <w:t>Прием обучающихся в учреждение осуществляется, в период комплектования, а также в течение всего календарного года при наличии свободных мест в  учреждении дополнительного образования.</w:t>
      </w:r>
    </w:p>
    <w:p w:rsidR="007F59A3" w:rsidRDefault="001B2C05" w:rsidP="007F59A3">
      <w:pPr>
        <w:tabs>
          <w:tab w:val="left" w:pos="0"/>
        </w:tabs>
        <w:ind w:firstLine="142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Комплектование </w:t>
      </w:r>
      <w:r w:rsidR="00976546">
        <w:rPr>
          <w:sz w:val="28"/>
          <w:szCs w:val="28"/>
        </w:rPr>
        <w:t>автономно</w:t>
      </w:r>
      <w:r w:rsidR="00B6740D">
        <w:rPr>
          <w:sz w:val="28"/>
          <w:szCs w:val="28"/>
        </w:rPr>
        <w:t xml:space="preserve">й некоммерческой </w:t>
      </w:r>
      <w:r w:rsidR="00976546">
        <w:rPr>
          <w:sz w:val="28"/>
          <w:szCs w:val="28"/>
        </w:rPr>
        <w:t xml:space="preserve"> организации д</w:t>
      </w:r>
      <w:r w:rsidR="00B6740D">
        <w:rPr>
          <w:sz w:val="28"/>
          <w:szCs w:val="28"/>
        </w:rPr>
        <w:t xml:space="preserve">ополнительного образования </w:t>
      </w:r>
      <w:r w:rsidR="00976546">
        <w:rPr>
          <w:sz w:val="28"/>
          <w:szCs w:val="28"/>
        </w:rPr>
        <w:t xml:space="preserve"> «Детско-юношеская спортивная шко</w:t>
      </w:r>
      <w:r w:rsidR="00B6740D">
        <w:rPr>
          <w:sz w:val="28"/>
          <w:szCs w:val="28"/>
        </w:rPr>
        <w:t>ла по волейболу «Енисей</w:t>
      </w:r>
      <w:r w:rsidR="00976546">
        <w:rPr>
          <w:sz w:val="28"/>
          <w:szCs w:val="28"/>
        </w:rPr>
        <w:t xml:space="preserve">» </w:t>
      </w:r>
      <w:r w:rsidRPr="00F530B3">
        <w:rPr>
          <w:sz w:val="28"/>
          <w:szCs w:val="28"/>
        </w:rPr>
        <w:t>утверждается Учредителем.</w:t>
      </w:r>
    </w:p>
    <w:p w:rsidR="007F59A3" w:rsidRPr="006F34EB" w:rsidRDefault="007F59A3" w:rsidP="007F59A3">
      <w:pPr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3.1.1.</w:t>
      </w:r>
      <w:r w:rsidRPr="006F34EB">
        <w:rPr>
          <w:sz w:val="28"/>
          <w:szCs w:val="28"/>
        </w:rPr>
        <w:t xml:space="preserve">Комплектование тренировочных групп этапа начальной подготовки,  тренировочного этапа и </w:t>
      </w:r>
      <w:r>
        <w:rPr>
          <w:sz w:val="28"/>
          <w:szCs w:val="28"/>
        </w:rPr>
        <w:t xml:space="preserve">этапа </w:t>
      </w:r>
      <w:r w:rsidRPr="006F34EB">
        <w:rPr>
          <w:sz w:val="28"/>
          <w:szCs w:val="28"/>
        </w:rPr>
        <w:t xml:space="preserve">совершенствования спортивного мастерства  осуществляется до 1 сентября. </w:t>
      </w:r>
    </w:p>
    <w:p w:rsidR="007F59A3" w:rsidRPr="006F34EB" w:rsidRDefault="007F59A3" w:rsidP="007F59A3">
      <w:pPr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F34EB">
        <w:rPr>
          <w:sz w:val="28"/>
          <w:szCs w:val="28"/>
        </w:rPr>
        <w:t xml:space="preserve"> Набор в  группы начальной подготовки 1 года обучения осуществляется до 15 сентября. </w:t>
      </w:r>
    </w:p>
    <w:p w:rsidR="001B2C05" w:rsidRPr="00F530B3" w:rsidRDefault="007F59A3" w:rsidP="007F59A3">
      <w:pPr>
        <w:tabs>
          <w:tab w:val="left" w:pos="0"/>
        </w:tabs>
        <w:ind w:firstLine="142"/>
        <w:jc w:val="both"/>
        <w:rPr>
          <w:sz w:val="28"/>
          <w:szCs w:val="28"/>
        </w:rPr>
      </w:pPr>
      <w:r w:rsidRPr="006F34EB">
        <w:rPr>
          <w:sz w:val="28"/>
          <w:szCs w:val="28"/>
        </w:rPr>
        <w:t xml:space="preserve">         В течение всего календарного  года может осуществляться дополнительный прием заявлений, перевод учащихся из других образовательных учреждений  и зачисление на любой этап подготовки, по решению тренерского совета</w:t>
      </w:r>
      <w:r>
        <w:rPr>
          <w:sz w:val="28"/>
          <w:szCs w:val="28"/>
        </w:rPr>
        <w:t xml:space="preserve">, при отсутствии противопоказаний и наличии свободных мест             </w:t>
      </w:r>
    </w:p>
    <w:p w:rsidR="006F34EB" w:rsidRDefault="001B2C05" w:rsidP="004B3C99">
      <w:pPr>
        <w:autoSpaceDE w:val="0"/>
        <w:autoSpaceDN w:val="0"/>
        <w:adjustRightInd w:val="0"/>
        <w:spacing w:line="23" w:lineRule="atLeast"/>
        <w:ind w:firstLine="709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Содержани</w:t>
      </w:r>
      <w:r w:rsidR="00976546">
        <w:rPr>
          <w:sz w:val="28"/>
          <w:szCs w:val="28"/>
        </w:rPr>
        <w:t>е дополнительных общеобразовательных</w:t>
      </w:r>
      <w:r w:rsidRPr="00F530B3">
        <w:rPr>
          <w:sz w:val="28"/>
          <w:szCs w:val="28"/>
        </w:rPr>
        <w:t xml:space="preserve"> программ и сроки </w:t>
      </w:r>
      <w:proofErr w:type="gramStart"/>
      <w:r w:rsidRPr="00F530B3">
        <w:rPr>
          <w:sz w:val="28"/>
          <w:szCs w:val="28"/>
        </w:rPr>
        <w:t>обучения по ним</w:t>
      </w:r>
      <w:proofErr w:type="gramEnd"/>
      <w:r w:rsidRPr="00F530B3">
        <w:rPr>
          <w:sz w:val="28"/>
          <w:szCs w:val="28"/>
        </w:rPr>
        <w:t xml:space="preserve"> определяются образовательной программой, разработанной и утвержденной в учреждении. </w:t>
      </w:r>
    </w:p>
    <w:p w:rsidR="006F34EB" w:rsidRPr="006F34EB" w:rsidRDefault="00637253" w:rsidP="006F34EB">
      <w:pPr>
        <w:pStyle w:val="20"/>
        <w:tabs>
          <w:tab w:val="left" w:pos="0"/>
        </w:tabs>
        <w:spacing w:line="24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F34EB" w:rsidRPr="006F34EB">
        <w:rPr>
          <w:sz w:val="28"/>
          <w:szCs w:val="28"/>
        </w:rPr>
        <w:t>Доп</w:t>
      </w:r>
      <w:r w:rsidR="006F34EB">
        <w:rPr>
          <w:sz w:val="28"/>
          <w:szCs w:val="28"/>
        </w:rPr>
        <w:t xml:space="preserve">олнительные общеобразовательные </w:t>
      </w:r>
      <w:r w:rsidR="006F34EB" w:rsidRPr="006F34EB">
        <w:rPr>
          <w:sz w:val="28"/>
          <w:szCs w:val="28"/>
        </w:rPr>
        <w:t xml:space="preserve"> программы, реализуются поэтапно, с переводом обучающихся на каждый этап подготовки при условии выполнения программного материала, контрольно-переводных нормативов, требований медицинского контроля и индивидуальных планов подготовки</w:t>
      </w:r>
      <w:r w:rsidR="004B3C99">
        <w:rPr>
          <w:sz w:val="28"/>
          <w:szCs w:val="28"/>
        </w:rPr>
        <w:t>,</w:t>
      </w:r>
      <w:r w:rsidR="006F34EB" w:rsidRPr="006F34EB">
        <w:rPr>
          <w:sz w:val="28"/>
          <w:szCs w:val="28"/>
        </w:rPr>
        <w:t xml:space="preserve"> и регламентируются «Положением о текущем контроле успеваемости, промежуточной и итоговой аттестации обучающихся в АНО ДО</w:t>
      </w:r>
      <w:r w:rsidR="00B6740D">
        <w:rPr>
          <w:sz w:val="28"/>
          <w:szCs w:val="28"/>
        </w:rPr>
        <w:t xml:space="preserve"> «ДЮСШ по волейболу «Енисей</w:t>
      </w:r>
      <w:r w:rsidR="006F34EB" w:rsidRPr="006F34EB">
        <w:rPr>
          <w:sz w:val="28"/>
          <w:szCs w:val="28"/>
        </w:rPr>
        <w:t>»</w:t>
      </w:r>
    </w:p>
    <w:p w:rsidR="006F34EB" w:rsidRPr="006F34EB" w:rsidRDefault="004B3C99" w:rsidP="006F34EB">
      <w:pPr>
        <w:shd w:val="clear" w:color="auto" w:fill="FFFFFF"/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3</w:t>
      </w:r>
      <w:r w:rsidR="0037438F">
        <w:rPr>
          <w:sz w:val="28"/>
          <w:szCs w:val="28"/>
        </w:rPr>
        <w:t>.2</w:t>
      </w:r>
      <w:r w:rsidR="006F34EB" w:rsidRPr="006F34EB">
        <w:rPr>
          <w:sz w:val="28"/>
          <w:szCs w:val="28"/>
        </w:rPr>
        <w:t xml:space="preserve">. </w:t>
      </w:r>
      <w:r w:rsidR="006F34EB" w:rsidRPr="006F34EB">
        <w:rPr>
          <w:bCs/>
          <w:iCs/>
          <w:sz w:val="28"/>
          <w:szCs w:val="28"/>
        </w:rPr>
        <w:t>Образовательные программы реализуются Организацией как самостоятельно, так и посредством сетевых форм их реализации.</w:t>
      </w:r>
      <w:r w:rsidR="006F34EB" w:rsidRPr="006F34EB">
        <w:rPr>
          <w:sz w:val="28"/>
          <w:szCs w:val="28"/>
        </w:rPr>
        <w:t xml:space="preserve"> Основными формами тренировочного процесса являются групповые тренировочные и  теоретические занятия, работа по индивидуальным планам (обязательно в группах совершенствования спортивного мастерства), медико-восстановительные мероприятия, </w:t>
      </w:r>
      <w:r w:rsidR="006F34EB" w:rsidRPr="006F34EB">
        <w:rPr>
          <w:bCs/>
          <w:sz w:val="28"/>
          <w:szCs w:val="28"/>
        </w:rPr>
        <w:t xml:space="preserve">тестирование и медицинский контроль, </w:t>
      </w:r>
      <w:r w:rsidR="006F34EB" w:rsidRPr="006F34EB">
        <w:rPr>
          <w:sz w:val="28"/>
          <w:szCs w:val="28"/>
        </w:rPr>
        <w:t>тренировочные сборы, участие в соревнованиях и других спортивно-массовых мероприятиях, инструкторская и судейская практика.</w:t>
      </w:r>
    </w:p>
    <w:p w:rsidR="00EE3F8A" w:rsidRDefault="004B3C99" w:rsidP="006F34EB">
      <w:pPr>
        <w:shd w:val="clear" w:color="auto" w:fill="FFFFFF"/>
        <w:tabs>
          <w:tab w:val="left" w:pos="0"/>
          <w:tab w:val="left" w:pos="1276"/>
        </w:tabs>
        <w:ind w:firstLine="14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3</w:t>
      </w:r>
      <w:r w:rsidR="0037438F">
        <w:rPr>
          <w:rFonts w:eastAsia="Calibri"/>
          <w:sz w:val="28"/>
          <w:szCs w:val="28"/>
        </w:rPr>
        <w:t>.3</w:t>
      </w:r>
      <w:r w:rsidR="006F34EB" w:rsidRPr="006F34EB">
        <w:rPr>
          <w:rFonts w:eastAsia="Calibri"/>
          <w:sz w:val="28"/>
          <w:szCs w:val="28"/>
        </w:rPr>
        <w:t>. Основной организационной формой являет</w:t>
      </w:r>
      <w:r w:rsidR="00EE3F8A">
        <w:rPr>
          <w:rFonts w:eastAsia="Calibri"/>
          <w:sz w:val="28"/>
          <w:szCs w:val="28"/>
        </w:rPr>
        <w:t xml:space="preserve">ся тренировочное занятие. </w:t>
      </w:r>
      <w:r w:rsidR="006F34EB" w:rsidRPr="006F34EB">
        <w:rPr>
          <w:rFonts w:eastAsia="Calibri"/>
          <w:sz w:val="28"/>
          <w:szCs w:val="28"/>
        </w:rPr>
        <w:t>Продолжительность одного занятия устанавливается в академических часах (1 час – 45 минут)</w:t>
      </w:r>
      <w:r w:rsidR="00EE3F8A">
        <w:rPr>
          <w:rFonts w:eastAsia="Calibri"/>
          <w:sz w:val="28"/>
          <w:szCs w:val="28"/>
        </w:rPr>
        <w:t>.</w:t>
      </w:r>
      <w:r w:rsidR="006F34EB" w:rsidRPr="006F34EB">
        <w:rPr>
          <w:rFonts w:eastAsia="Calibri"/>
          <w:sz w:val="28"/>
          <w:szCs w:val="28"/>
        </w:rPr>
        <w:t xml:space="preserve"> </w:t>
      </w:r>
    </w:p>
    <w:p w:rsidR="006F34EB" w:rsidRPr="006F34EB" w:rsidRDefault="004B3C99" w:rsidP="006F34EB">
      <w:pPr>
        <w:tabs>
          <w:tab w:val="left" w:pos="0"/>
        </w:tabs>
        <w:ind w:firstLine="142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3</w:t>
      </w:r>
      <w:r w:rsidR="0037438F">
        <w:rPr>
          <w:sz w:val="28"/>
          <w:szCs w:val="28"/>
        </w:rPr>
        <w:t>.4</w:t>
      </w:r>
      <w:r w:rsidR="006F34EB" w:rsidRPr="006F34EB">
        <w:rPr>
          <w:sz w:val="28"/>
          <w:szCs w:val="28"/>
        </w:rPr>
        <w:t xml:space="preserve">. Учебный год в Организации начинается с 1 сентября. </w:t>
      </w:r>
    </w:p>
    <w:p w:rsidR="006F34EB" w:rsidRPr="006F34EB" w:rsidRDefault="004B3C99" w:rsidP="006F34EB">
      <w:pPr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="0037438F">
        <w:rPr>
          <w:sz w:val="28"/>
          <w:szCs w:val="28"/>
        </w:rPr>
        <w:t>.5</w:t>
      </w:r>
      <w:r w:rsidR="006F34EB" w:rsidRPr="006F34EB">
        <w:rPr>
          <w:sz w:val="28"/>
          <w:szCs w:val="28"/>
        </w:rPr>
        <w:t xml:space="preserve">. Организация осуществляет работу с </w:t>
      </w:r>
      <w:proofErr w:type="gramStart"/>
      <w:r w:rsidR="006F34EB" w:rsidRPr="006F34EB">
        <w:rPr>
          <w:sz w:val="28"/>
          <w:szCs w:val="28"/>
        </w:rPr>
        <w:t>обучающимися</w:t>
      </w:r>
      <w:proofErr w:type="gramEnd"/>
      <w:r w:rsidR="006F34EB" w:rsidRPr="006F34EB">
        <w:rPr>
          <w:sz w:val="28"/>
          <w:szCs w:val="28"/>
        </w:rPr>
        <w:t xml:space="preserve"> в течение всего календарного года, включая каникулярное время.</w:t>
      </w:r>
    </w:p>
    <w:p w:rsidR="006F34EB" w:rsidRDefault="007F59A3" w:rsidP="004B3C99">
      <w:pPr>
        <w:tabs>
          <w:tab w:val="left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3.6</w:t>
      </w:r>
      <w:r w:rsidR="006F34EB" w:rsidRPr="006F34EB">
        <w:rPr>
          <w:sz w:val="28"/>
          <w:szCs w:val="28"/>
        </w:rPr>
        <w:t xml:space="preserve">.Число занятий в неделю, режим занятий,  количественный состав занимающихся в группах устанавливаются в соответствии с санитарными правилами и нормами для учреждений дополнительного образования детей </w:t>
      </w:r>
      <w:proofErr w:type="spellStart"/>
      <w:r w:rsidR="006F34EB" w:rsidRPr="006F34EB">
        <w:rPr>
          <w:sz w:val="28"/>
          <w:szCs w:val="28"/>
        </w:rPr>
        <w:t>СанПиН</w:t>
      </w:r>
      <w:proofErr w:type="spellEnd"/>
      <w:r w:rsidR="006F34EB" w:rsidRPr="006F34EB">
        <w:rPr>
          <w:sz w:val="28"/>
          <w:szCs w:val="28"/>
        </w:rPr>
        <w:t xml:space="preserve"> 2.4.4.1251-03 с целью создания наиболее благоприятного режима труда и отдыха обучающихся</w:t>
      </w:r>
      <w:r w:rsidR="004B3C99">
        <w:rPr>
          <w:sz w:val="28"/>
          <w:szCs w:val="28"/>
        </w:rPr>
        <w:t>.</w:t>
      </w:r>
    </w:p>
    <w:p w:rsidR="001B2C05" w:rsidRPr="00F530B3" w:rsidRDefault="007F59A3" w:rsidP="001B2C05">
      <w:pPr>
        <w:spacing w:line="23" w:lineRule="atLeast"/>
        <w:ind w:right="-1"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3 7</w:t>
      </w:r>
      <w:r w:rsidR="004B3C99">
        <w:rPr>
          <w:sz w:val="28"/>
          <w:szCs w:val="28"/>
        </w:rPr>
        <w:t>.</w:t>
      </w:r>
      <w:r w:rsidR="001B2C05" w:rsidRPr="00F530B3">
        <w:rPr>
          <w:sz w:val="28"/>
          <w:szCs w:val="28"/>
        </w:rPr>
        <w:t>Зачисление ребенка проводится  на основании заявления родителя или законного представителя.</w:t>
      </w:r>
    </w:p>
    <w:p w:rsidR="001B2C05" w:rsidRPr="00F530B3" w:rsidRDefault="0037438F" w:rsidP="001B2C05">
      <w:pPr>
        <w:spacing w:line="23" w:lineRule="atLeast"/>
        <w:ind w:right="-1"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="007F59A3">
        <w:rPr>
          <w:sz w:val="28"/>
          <w:szCs w:val="28"/>
        </w:rPr>
        <w:t>8</w:t>
      </w:r>
      <w:r w:rsidR="004B3C99">
        <w:rPr>
          <w:sz w:val="28"/>
          <w:szCs w:val="28"/>
        </w:rPr>
        <w:t>.</w:t>
      </w:r>
      <w:r w:rsidR="001B2C05" w:rsidRPr="00F530B3">
        <w:rPr>
          <w:sz w:val="28"/>
          <w:szCs w:val="28"/>
        </w:rPr>
        <w:t>Получатель услуги зачисляется в объединение приказом руководителя образовательного учреждения.</w:t>
      </w:r>
    </w:p>
    <w:p w:rsidR="001B2C05" w:rsidRPr="00F530B3" w:rsidRDefault="007F59A3" w:rsidP="001B2C05">
      <w:pPr>
        <w:spacing w:line="23" w:lineRule="atLeast"/>
        <w:ind w:right="-1"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3.9</w:t>
      </w:r>
      <w:r w:rsidR="004B3C99">
        <w:rPr>
          <w:sz w:val="28"/>
          <w:szCs w:val="28"/>
        </w:rPr>
        <w:t>.</w:t>
      </w:r>
      <w:r w:rsidR="001B2C05" w:rsidRPr="00F530B3">
        <w:rPr>
          <w:sz w:val="28"/>
          <w:szCs w:val="28"/>
        </w:rPr>
        <w:t>В случае оказания услуг на возмездной основе с родителями (законными представителями) получателя оформляется Договор на предоставление образовательной услуги.</w:t>
      </w:r>
    </w:p>
    <w:p w:rsidR="001B2C05" w:rsidRPr="00F530B3" w:rsidRDefault="007F59A3" w:rsidP="001B2C05">
      <w:pPr>
        <w:spacing w:line="23" w:lineRule="atLeast"/>
        <w:ind w:right="-1"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3.10</w:t>
      </w:r>
      <w:r w:rsidR="004B3C99">
        <w:rPr>
          <w:sz w:val="28"/>
          <w:szCs w:val="28"/>
        </w:rPr>
        <w:t xml:space="preserve">.Предоставление </w:t>
      </w:r>
      <w:r w:rsidR="001B2C05" w:rsidRPr="00F530B3">
        <w:rPr>
          <w:sz w:val="28"/>
          <w:szCs w:val="28"/>
        </w:rPr>
        <w:t xml:space="preserve"> услуги осуществляется с момента приема (зачисления) ребенка в  учреждение дополнительного образования до его отчисления из  учреждения. </w:t>
      </w:r>
    </w:p>
    <w:p w:rsidR="001B2C05" w:rsidRPr="00F530B3" w:rsidRDefault="007F59A3" w:rsidP="001B2C05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3.11</w:t>
      </w:r>
      <w:r w:rsidR="004B3C99">
        <w:rPr>
          <w:sz w:val="28"/>
          <w:szCs w:val="28"/>
        </w:rPr>
        <w:t>.</w:t>
      </w:r>
      <w:r w:rsidR="001B2C05" w:rsidRPr="00F530B3">
        <w:rPr>
          <w:sz w:val="28"/>
          <w:szCs w:val="28"/>
        </w:rPr>
        <w:t xml:space="preserve">При приеме ребенка в </w:t>
      </w:r>
      <w:r w:rsidR="004B3C99">
        <w:rPr>
          <w:sz w:val="28"/>
          <w:szCs w:val="28"/>
        </w:rPr>
        <w:t>Автономну</w:t>
      </w:r>
      <w:r w:rsidR="00B6740D">
        <w:rPr>
          <w:sz w:val="28"/>
          <w:szCs w:val="28"/>
        </w:rPr>
        <w:t xml:space="preserve">ю некоммерческую </w:t>
      </w:r>
      <w:r w:rsidR="004B3C99">
        <w:rPr>
          <w:sz w:val="28"/>
          <w:szCs w:val="28"/>
        </w:rPr>
        <w:t xml:space="preserve"> организацию д</w:t>
      </w:r>
      <w:r w:rsidR="00B6740D">
        <w:rPr>
          <w:sz w:val="28"/>
          <w:szCs w:val="28"/>
        </w:rPr>
        <w:t xml:space="preserve">ополнительного образования </w:t>
      </w:r>
      <w:r w:rsidR="004B3C99">
        <w:rPr>
          <w:sz w:val="28"/>
          <w:szCs w:val="28"/>
        </w:rPr>
        <w:t xml:space="preserve"> «Детско-юношеская спортивная шко</w:t>
      </w:r>
      <w:r w:rsidR="00B6740D">
        <w:rPr>
          <w:sz w:val="28"/>
          <w:szCs w:val="28"/>
        </w:rPr>
        <w:t>ла по волейболу «Енисей</w:t>
      </w:r>
      <w:r w:rsidR="004B3C99">
        <w:rPr>
          <w:sz w:val="28"/>
          <w:szCs w:val="28"/>
        </w:rPr>
        <w:t xml:space="preserve">» </w:t>
      </w:r>
      <w:r w:rsidR="001B2C05" w:rsidRPr="00F530B3">
        <w:rPr>
          <w:sz w:val="28"/>
          <w:szCs w:val="28"/>
        </w:rPr>
        <w:t>руководитель обязан ознакомить родителей (законных представителей) с Уставом учреждения и другими документами, регламентирующими организацию образовательного процесса в образовательном учреждении.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3.12</w:t>
      </w:r>
      <w:r w:rsidR="004B3C99">
        <w:rPr>
          <w:sz w:val="28"/>
          <w:szCs w:val="28"/>
        </w:rPr>
        <w:t xml:space="preserve">. </w:t>
      </w:r>
      <w:r w:rsidR="001B2C05" w:rsidRPr="00F530B3">
        <w:rPr>
          <w:sz w:val="28"/>
          <w:szCs w:val="28"/>
        </w:rPr>
        <w:t>Перечень основани</w:t>
      </w:r>
      <w:r w:rsidR="005076F4">
        <w:rPr>
          <w:sz w:val="28"/>
          <w:szCs w:val="28"/>
        </w:rPr>
        <w:t>й для отказа</w:t>
      </w:r>
      <w:r w:rsidR="001B2C05" w:rsidRPr="00F530B3">
        <w:rPr>
          <w:sz w:val="28"/>
          <w:szCs w:val="28"/>
        </w:rPr>
        <w:t xml:space="preserve"> в предоставлении муниципальной услуги.</w:t>
      </w:r>
    </w:p>
    <w:p w:rsidR="001B2C05" w:rsidRPr="00F530B3" w:rsidRDefault="001B2C05" w:rsidP="001B2C05">
      <w:pPr>
        <w:spacing w:line="23" w:lineRule="atLeast"/>
        <w:ind w:firstLine="497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Ос</w:t>
      </w:r>
      <w:r w:rsidR="005076F4">
        <w:rPr>
          <w:sz w:val="28"/>
          <w:szCs w:val="28"/>
        </w:rPr>
        <w:t xml:space="preserve">нованием для </w:t>
      </w:r>
      <w:r w:rsidRPr="00F530B3">
        <w:rPr>
          <w:sz w:val="28"/>
          <w:szCs w:val="28"/>
        </w:rPr>
        <w:t xml:space="preserve"> отказа в оказании муниципальной услуги является:</w:t>
      </w:r>
    </w:p>
    <w:p w:rsidR="001B2C05" w:rsidRPr="00F530B3" w:rsidRDefault="001B2C05" w:rsidP="001B2C05">
      <w:pPr>
        <w:spacing w:line="23" w:lineRule="atLeast"/>
        <w:ind w:firstLine="497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отсутствие в  учреждении специалистов требуемого профиля; </w:t>
      </w:r>
    </w:p>
    <w:p w:rsidR="001B2C05" w:rsidRPr="00F530B3" w:rsidRDefault="001B2C05" w:rsidP="001B2C05">
      <w:pPr>
        <w:spacing w:line="23" w:lineRule="atLeast"/>
        <w:ind w:firstLine="497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отсутствие свободных мест в образовательном учреждении;</w:t>
      </w:r>
    </w:p>
    <w:p w:rsidR="001B2C05" w:rsidRDefault="005076F4" w:rsidP="001B2C05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 ребенка меньше минимального либо </w:t>
      </w:r>
      <w:proofErr w:type="gramStart"/>
      <w:r>
        <w:rPr>
          <w:sz w:val="28"/>
          <w:szCs w:val="28"/>
        </w:rPr>
        <w:t>более максимального</w:t>
      </w:r>
      <w:proofErr w:type="gramEnd"/>
      <w:r>
        <w:rPr>
          <w:sz w:val="28"/>
          <w:szCs w:val="28"/>
        </w:rPr>
        <w:t xml:space="preserve"> значения, предусмотренного Уставом Организации;</w:t>
      </w:r>
    </w:p>
    <w:p w:rsidR="005076F4" w:rsidRPr="00F530B3" w:rsidRDefault="005076F4" w:rsidP="00380A6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несоответствие критериям отбора, предусмотренным для различных этапов подготовки;</w:t>
      </w:r>
    </w:p>
    <w:p w:rsidR="001B2C05" w:rsidRPr="00F530B3" w:rsidRDefault="001B2C05" w:rsidP="001B2C05">
      <w:pPr>
        <w:spacing w:line="23" w:lineRule="atLeast"/>
        <w:ind w:firstLine="497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наличие противопоказаний для занятий данным видом </w:t>
      </w:r>
      <w:r w:rsidR="00380A64">
        <w:rPr>
          <w:sz w:val="28"/>
          <w:szCs w:val="28"/>
        </w:rPr>
        <w:t xml:space="preserve">спорта </w:t>
      </w:r>
      <w:r w:rsidRPr="00F530B3">
        <w:rPr>
          <w:sz w:val="28"/>
          <w:szCs w:val="28"/>
        </w:rPr>
        <w:t xml:space="preserve"> в соответствии с медицинским заключением.</w:t>
      </w:r>
    </w:p>
    <w:p w:rsidR="005076F4" w:rsidRDefault="007F59A3" w:rsidP="001B2C05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3.13</w:t>
      </w:r>
      <w:r w:rsidR="005076F4">
        <w:rPr>
          <w:sz w:val="28"/>
          <w:szCs w:val="28"/>
        </w:rPr>
        <w:t>. Перечень оснований для приостановления оказания услуги.</w:t>
      </w:r>
    </w:p>
    <w:p w:rsidR="005076F4" w:rsidRDefault="001B2C05" w:rsidP="005076F4">
      <w:pPr>
        <w:spacing w:line="23" w:lineRule="atLeast"/>
        <w:ind w:firstLine="497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 </w:t>
      </w:r>
      <w:r w:rsidR="007F59A3">
        <w:rPr>
          <w:sz w:val="28"/>
          <w:szCs w:val="28"/>
        </w:rPr>
        <w:t>3.13</w:t>
      </w:r>
      <w:r w:rsidR="005076F4">
        <w:rPr>
          <w:sz w:val="28"/>
          <w:szCs w:val="28"/>
        </w:rPr>
        <w:t>.1. оказание услуги может быть приостановлено по следующим основаниям:</w:t>
      </w:r>
    </w:p>
    <w:p w:rsidR="005076F4" w:rsidRDefault="005076F4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- заявление родителей</w:t>
      </w:r>
      <w:r w:rsidR="00B6740D">
        <w:rPr>
          <w:sz w:val="28"/>
          <w:szCs w:val="28"/>
        </w:rPr>
        <w:t xml:space="preserve"> </w:t>
      </w:r>
      <w:r>
        <w:rPr>
          <w:sz w:val="28"/>
          <w:szCs w:val="28"/>
        </w:rPr>
        <w:t>(законных представителей);</w:t>
      </w:r>
    </w:p>
    <w:p w:rsidR="005076F4" w:rsidRDefault="005076F4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-медицинские показания;</w:t>
      </w:r>
    </w:p>
    <w:p w:rsidR="005076F4" w:rsidRDefault="005076F4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-невыполнение учащимися требований Устава и иных локальных нормативных актов;</w:t>
      </w:r>
    </w:p>
    <w:p w:rsidR="005076F4" w:rsidRDefault="005076F4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-систематические пропуски занятий учащимся без уважительной причины;</w:t>
      </w:r>
    </w:p>
    <w:p w:rsidR="005076F4" w:rsidRDefault="005076F4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E2DFF">
        <w:rPr>
          <w:sz w:val="28"/>
          <w:szCs w:val="28"/>
        </w:rPr>
        <w:t>невыполнение программного материала и требований контрольно-переводных нормативов, индивидуальных планов подготовки</w:t>
      </w:r>
    </w:p>
    <w:p w:rsidR="008E2DFF" w:rsidRDefault="007F59A3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3.13</w:t>
      </w:r>
      <w:r w:rsidR="008E2DFF">
        <w:rPr>
          <w:sz w:val="28"/>
          <w:szCs w:val="28"/>
        </w:rPr>
        <w:t>.2. При приостановлении оказания услуги</w:t>
      </w:r>
      <w:r w:rsidR="00380A64">
        <w:rPr>
          <w:sz w:val="28"/>
          <w:szCs w:val="28"/>
        </w:rPr>
        <w:t xml:space="preserve"> </w:t>
      </w:r>
      <w:proofErr w:type="gramStart"/>
      <w:r w:rsidR="008E2DFF">
        <w:rPr>
          <w:sz w:val="28"/>
          <w:szCs w:val="28"/>
        </w:rPr>
        <w:t xml:space="preserve">( </w:t>
      </w:r>
      <w:proofErr w:type="gramEnd"/>
      <w:r w:rsidR="008E2DFF">
        <w:rPr>
          <w:sz w:val="28"/>
          <w:szCs w:val="28"/>
        </w:rPr>
        <w:t>за исключением случаев, когда оказание услуги приостанавливается по заявлению родителей) ДЮСШ уведомляет родителей о причинах и дате отчисления учащегося.</w:t>
      </w:r>
    </w:p>
    <w:p w:rsidR="008E2DFF" w:rsidRPr="00F530B3" w:rsidRDefault="007F59A3" w:rsidP="005076F4">
      <w:pPr>
        <w:spacing w:line="23" w:lineRule="atLeast"/>
        <w:ind w:firstLine="497"/>
        <w:jc w:val="both"/>
        <w:rPr>
          <w:sz w:val="28"/>
          <w:szCs w:val="28"/>
        </w:rPr>
      </w:pPr>
      <w:r>
        <w:rPr>
          <w:sz w:val="28"/>
          <w:szCs w:val="28"/>
        </w:rPr>
        <w:t>3.13</w:t>
      </w:r>
      <w:r w:rsidR="00380A64">
        <w:rPr>
          <w:sz w:val="28"/>
          <w:szCs w:val="28"/>
        </w:rPr>
        <w:t>.3.Родители</w:t>
      </w:r>
      <w:r w:rsidR="008E2DFF">
        <w:rPr>
          <w:sz w:val="28"/>
          <w:szCs w:val="28"/>
        </w:rPr>
        <w:t xml:space="preserve"> (законные представители) имеют право обжаловать решение </w:t>
      </w:r>
      <w:r w:rsidR="00380A64">
        <w:rPr>
          <w:sz w:val="28"/>
          <w:szCs w:val="28"/>
        </w:rPr>
        <w:t>ДЮСШ, обратившись к Учредителю -</w:t>
      </w:r>
      <w:r w:rsidR="008E2DFF">
        <w:rPr>
          <w:sz w:val="28"/>
          <w:szCs w:val="28"/>
        </w:rPr>
        <w:t xml:space="preserve"> СКГАУ ВК «Енисей»</w:t>
      </w:r>
    </w:p>
    <w:p w:rsidR="001B2C05" w:rsidRPr="00F530B3" w:rsidRDefault="001B2C05" w:rsidP="001B2C05">
      <w:pPr>
        <w:spacing w:line="23" w:lineRule="atLeast"/>
        <w:ind w:firstLine="709"/>
        <w:jc w:val="both"/>
        <w:rPr>
          <w:b/>
          <w:sz w:val="28"/>
          <w:szCs w:val="28"/>
        </w:rPr>
      </w:pPr>
    </w:p>
    <w:p w:rsidR="001B2C05" w:rsidRPr="00F530B3" w:rsidRDefault="0037438F" w:rsidP="001B2C05">
      <w:pPr>
        <w:spacing w:line="23" w:lineRule="atLeast"/>
        <w:ind w:firstLine="709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1B2C05" w:rsidRPr="00F530B3">
        <w:rPr>
          <w:b/>
          <w:sz w:val="28"/>
          <w:szCs w:val="28"/>
        </w:rPr>
        <w:t>. Административные процедуры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2C05" w:rsidRPr="00F530B3">
        <w:rPr>
          <w:sz w:val="28"/>
          <w:szCs w:val="28"/>
        </w:rPr>
        <w:t>.1. Этапы предоставления муниципальной услуги:</w:t>
      </w:r>
    </w:p>
    <w:p w:rsidR="001B2C05" w:rsidRPr="00F530B3" w:rsidRDefault="001B2C05" w:rsidP="001B2C05">
      <w:pPr>
        <w:spacing w:line="23" w:lineRule="atLeast"/>
        <w:ind w:firstLine="708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Зачисление в</w:t>
      </w:r>
      <w:r w:rsidR="008E2DFF">
        <w:rPr>
          <w:sz w:val="28"/>
          <w:szCs w:val="28"/>
        </w:rPr>
        <w:t xml:space="preserve"> ДЮСШ </w:t>
      </w:r>
      <w:r w:rsidRPr="00F530B3">
        <w:rPr>
          <w:sz w:val="28"/>
          <w:szCs w:val="28"/>
        </w:rPr>
        <w:t>осуществляется на основании собеседования с</w:t>
      </w:r>
      <w:r w:rsidR="008E2DFF">
        <w:rPr>
          <w:sz w:val="28"/>
          <w:szCs w:val="28"/>
        </w:rPr>
        <w:t xml:space="preserve"> педагогом и заявления о приеме на имя директора ДЮСШ, заполненн</w:t>
      </w:r>
      <w:r w:rsidR="00380A64">
        <w:rPr>
          <w:sz w:val="28"/>
          <w:szCs w:val="28"/>
        </w:rPr>
        <w:t xml:space="preserve">ого </w:t>
      </w:r>
      <w:proofErr w:type="gramStart"/>
      <w:r w:rsidR="00380A64">
        <w:rPr>
          <w:sz w:val="28"/>
          <w:szCs w:val="28"/>
        </w:rPr>
        <w:t>согласно</w:t>
      </w:r>
      <w:proofErr w:type="gramEnd"/>
      <w:r w:rsidR="00380A64">
        <w:rPr>
          <w:sz w:val="28"/>
          <w:szCs w:val="28"/>
        </w:rPr>
        <w:t xml:space="preserve"> установленной формы</w:t>
      </w:r>
      <w:r w:rsidR="008E2DFF">
        <w:rPr>
          <w:sz w:val="28"/>
          <w:szCs w:val="28"/>
        </w:rPr>
        <w:t xml:space="preserve">. Вместе с заявление  необходимо </w:t>
      </w:r>
      <w:proofErr w:type="gramStart"/>
      <w:r w:rsidR="008E2DFF">
        <w:rPr>
          <w:sz w:val="28"/>
          <w:szCs w:val="28"/>
        </w:rPr>
        <w:t>предоставить медицинскую справку</w:t>
      </w:r>
      <w:proofErr w:type="gramEnd"/>
      <w:r w:rsidR="008E2DFF">
        <w:rPr>
          <w:sz w:val="28"/>
          <w:szCs w:val="28"/>
        </w:rPr>
        <w:t xml:space="preserve"> о состоянии здоровья ребенка.</w:t>
      </w:r>
      <w:r w:rsidRPr="00F530B3">
        <w:rPr>
          <w:sz w:val="28"/>
          <w:szCs w:val="28"/>
        </w:rPr>
        <w:t xml:space="preserve"> 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DD6833">
        <w:rPr>
          <w:sz w:val="28"/>
          <w:szCs w:val="28"/>
        </w:rPr>
        <w:t xml:space="preserve">Заявление </w:t>
      </w:r>
      <w:r w:rsidR="00AA682E">
        <w:rPr>
          <w:sz w:val="28"/>
          <w:szCs w:val="28"/>
        </w:rPr>
        <w:t>храни</w:t>
      </w:r>
      <w:r w:rsidRPr="00DD6833">
        <w:rPr>
          <w:sz w:val="28"/>
          <w:szCs w:val="28"/>
        </w:rPr>
        <w:t>тся в течение всего ср</w:t>
      </w:r>
      <w:r w:rsidR="00AA682E">
        <w:rPr>
          <w:sz w:val="28"/>
          <w:szCs w:val="28"/>
        </w:rPr>
        <w:t xml:space="preserve">ока предоставления </w:t>
      </w:r>
      <w:r w:rsidRPr="00DD6833">
        <w:rPr>
          <w:sz w:val="28"/>
          <w:szCs w:val="28"/>
        </w:rPr>
        <w:t xml:space="preserve"> услуги.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DD6833">
        <w:rPr>
          <w:sz w:val="28"/>
          <w:szCs w:val="28"/>
        </w:rPr>
        <w:t>Порядок, сроки и иные услов</w:t>
      </w:r>
      <w:r w:rsidR="00AA682E">
        <w:rPr>
          <w:sz w:val="28"/>
          <w:szCs w:val="28"/>
        </w:rPr>
        <w:t xml:space="preserve">ия предоставления </w:t>
      </w:r>
      <w:r w:rsidRPr="00DD6833">
        <w:rPr>
          <w:sz w:val="28"/>
          <w:szCs w:val="28"/>
        </w:rPr>
        <w:t>услуги регламентируются Уставом и внутренними локальными документами образовательного учреждения.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DD6833">
        <w:rPr>
          <w:sz w:val="28"/>
          <w:szCs w:val="28"/>
        </w:rPr>
        <w:t>Прекраще</w:t>
      </w:r>
      <w:r w:rsidR="00AA682E">
        <w:rPr>
          <w:sz w:val="28"/>
          <w:szCs w:val="28"/>
        </w:rPr>
        <w:t>ние предоставления</w:t>
      </w:r>
      <w:r w:rsidRPr="00DD6833">
        <w:rPr>
          <w:sz w:val="28"/>
          <w:szCs w:val="28"/>
        </w:rPr>
        <w:t xml:space="preserve"> услуги наступает по завершению обучения получателя по конкретной дополнительной образовательной программе, при условии успешной итоговой аттестации, что оформляется </w:t>
      </w:r>
      <w:proofErr w:type="gramStart"/>
      <w:r w:rsidRPr="00DD6833">
        <w:rPr>
          <w:sz w:val="28"/>
          <w:szCs w:val="28"/>
        </w:rPr>
        <w:t>протоколом</w:t>
      </w:r>
      <w:proofErr w:type="gramEnd"/>
      <w:r w:rsidRPr="00DD6833">
        <w:rPr>
          <w:sz w:val="28"/>
          <w:szCs w:val="28"/>
        </w:rPr>
        <w:t>/ на основании которого издается приказ о завершении обучения.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color w:val="000000"/>
          <w:sz w:val="28"/>
          <w:szCs w:val="28"/>
        </w:rPr>
      </w:pPr>
      <w:r w:rsidRPr="00DD6833">
        <w:rPr>
          <w:sz w:val="28"/>
          <w:szCs w:val="28"/>
        </w:rPr>
        <w:t xml:space="preserve">По завершению </w:t>
      </w:r>
      <w:proofErr w:type="gramStart"/>
      <w:r w:rsidRPr="00DD6833">
        <w:rPr>
          <w:sz w:val="28"/>
          <w:szCs w:val="28"/>
        </w:rPr>
        <w:t>обучения</w:t>
      </w:r>
      <w:proofErr w:type="gramEnd"/>
      <w:r w:rsidRPr="00DD6833">
        <w:rPr>
          <w:sz w:val="28"/>
          <w:szCs w:val="28"/>
        </w:rPr>
        <w:t xml:space="preserve"> по дополнительной образовательной программе учащемуся может выдаваться </w:t>
      </w:r>
      <w:r w:rsidRPr="00DD6833">
        <w:rPr>
          <w:color w:val="000000"/>
          <w:sz w:val="28"/>
          <w:szCs w:val="28"/>
        </w:rPr>
        <w:t>Сертификат, форма которого определяется учреждением.</w:t>
      </w:r>
    </w:p>
    <w:p w:rsidR="001B2C05" w:rsidRPr="00DD6833" w:rsidRDefault="001B2C05" w:rsidP="001B2C05">
      <w:pPr>
        <w:spacing w:line="23" w:lineRule="atLeast"/>
        <w:ind w:firstLine="709"/>
        <w:jc w:val="both"/>
        <w:outlineLvl w:val="0"/>
        <w:rPr>
          <w:b/>
          <w:sz w:val="28"/>
          <w:szCs w:val="28"/>
        </w:rPr>
      </w:pPr>
    </w:p>
    <w:p w:rsidR="001B2C05" w:rsidRPr="00DD6833" w:rsidRDefault="007F59A3" w:rsidP="001B2C05">
      <w:pPr>
        <w:spacing w:line="23" w:lineRule="atLeast"/>
        <w:ind w:firstLine="709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1B2C05" w:rsidRPr="00DD6833">
        <w:rPr>
          <w:b/>
          <w:sz w:val="28"/>
          <w:szCs w:val="28"/>
        </w:rPr>
        <w:t>. Контроль  порядка предоставления и качества муниципальной услуги.</w:t>
      </w:r>
    </w:p>
    <w:p w:rsidR="001B2C05" w:rsidRPr="00DD6833" w:rsidRDefault="001B2C05" w:rsidP="001B2C05">
      <w:pPr>
        <w:spacing w:line="23" w:lineRule="atLeast"/>
        <w:ind w:firstLine="709"/>
        <w:jc w:val="both"/>
        <w:outlineLvl w:val="0"/>
        <w:rPr>
          <w:b/>
          <w:sz w:val="28"/>
          <w:szCs w:val="28"/>
        </w:rPr>
      </w:pPr>
    </w:p>
    <w:p w:rsidR="001B2C05" w:rsidRPr="00DD683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B2C05" w:rsidRPr="00DD6833">
        <w:rPr>
          <w:sz w:val="28"/>
          <w:szCs w:val="28"/>
        </w:rPr>
        <w:t xml:space="preserve">.1. Текущий </w:t>
      </w:r>
      <w:proofErr w:type="gramStart"/>
      <w:r w:rsidR="001B2C05" w:rsidRPr="00DD6833">
        <w:rPr>
          <w:sz w:val="28"/>
          <w:szCs w:val="28"/>
        </w:rPr>
        <w:t>контроль за</w:t>
      </w:r>
      <w:proofErr w:type="gramEnd"/>
      <w:r w:rsidR="001B2C05" w:rsidRPr="00DD6833">
        <w:rPr>
          <w:sz w:val="28"/>
          <w:szCs w:val="28"/>
        </w:rPr>
        <w:t xml:space="preserve"> соблюдением последовательности действий</w:t>
      </w:r>
      <w:r w:rsidR="00AA682E">
        <w:rPr>
          <w:sz w:val="28"/>
          <w:szCs w:val="28"/>
        </w:rPr>
        <w:t xml:space="preserve">, определенных </w:t>
      </w:r>
      <w:r w:rsidR="001B2C05" w:rsidRPr="00DD6833">
        <w:rPr>
          <w:sz w:val="28"/>
          <w:szCs w:val="28"/>
        </w:rPr>
        <w:t xml:space="preserve"> проце</w:t>
      </w:r>
      <w:r w:rsidR="00AA682E">
        <w:rPr>
          <w:sz w:val="28"/>
          <w:szCs w:val="28"/>
        </w:rPr>
        <w:t xml:space="preserve">дурами по оказанию </w:t>
      </w:r>
      <w:r w:rsidR="001B2C05" w:rsidRPr="00DD6833">
        <w:rPr>
          <w:sz w:val="28"/>
          <w:szCs w:val="28"/>
        </w:rPr>
        <w:t xml:space="preserve"> услуги осуществляет руководитель образовательного учреждения. 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DD6833">
        <w:rPr>
          <w:sz w:val="28"/>
          <w:szCs w:val="28"/>
        </w:rPr>
        <w:t xml:space="preserve">Текущий контроль осуществляется путем проведения руководителем образовательного учреждения проверок соблюдения и исполнения Работником настоящего Административного регламента и своей должностной инструкции. </w:t>
      </w:r>
    </w:p>
    <w:p w:rsidR="001B2C05" w:rsidRPr="00DD683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DD6833">
        <w:rPr>
          <w:sz w:val="28"/>
          <w:szCs w:val="28"/>
        </w:rPr>
        <w:t xml:space="preserve">Периодичность осуществления текущего контроля устанавливается руководителем учреждения. </w:t>
      </w:r>
    </w:p>
    <w:p w:rsidR="00AA682E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B2C05" w:rsidRPr="00DD6833">
        <w:rPr>
          <w:sz w:val="28"/>
          <w:szCs w:val="28"/>
        </w:rPr>
        <w:t xml:space="preserve">.2. Отдел по надзору и </w:t>
      </w:r>
      <w:proofErr w:type="gramStart"/>
      <w:r w:rsidR="001B2C05" w:rsidRPr="00DD6833">
        <w:rPr>
          <w:sz w:val="28"/>
          <w:szCs w:val="28"/>
        </w:rPr>
        <w:t>контролю за</w:t>
      </w:r>
      <w:proofErr w:type="gramEnd"/>
      <w:r w:rsidR="001B2C05" w:rsidRPr="00DD6833">
        <w:rPr>
          <w:sz w:val="28"/>
          <w:szCs w:val="28"/>
        </w:rPr>
        <w:t xml:space="preserve"> соблюдением законодательства министерства образования и науки Красноярского </w:t>
      </w:r>
      <w:r w:rsidR="00AA682E">
        <w:rPr>
          <w:sz w:val="28"/>
          <w:szCs w:val="28"/>
        </w:rPr>
        <w:t xml:space="preserve">края и Учредитель </w:t>
      </w:r>
      <w:r w:rsidR="001B2C05" w:rsidRPr="00DD6833">
        <w:rPr>
          <w:sz w:val="28"/>
          <w:szCs w:val="28"/>
        </w:rPr>
        <w:t xml:space="preserve"> образовательного учреждения дополнительного образования организует и осуществляет контроль за оказанием</w:t>
      </w:r>
      <w:r w:rsidR="00AA682E">
        <w:rPr>
          <w:sz w:val="28"/>
          <w:szCs w:val="28"/>
        </w:rPr>
        <w:t xml:space="preserve"> </w:t>
      </w:r>
      <w:r w:rsidR="001B2C05" w:rsidRPr="00F530B3">
        <w:rPr>
          <w:sz w:val="28"/>
          <w:szCs w:val="28"/>
        </w:rPr>
        <w:t xml:space="preserve"> услуги </w:t>
      </w:r>
      <w:r w:rsidR="00B6740D">
        <w:rPr>
          <w:sz w:val="28"/>
          <w:szCs w:val="28"/>
        </w:rPr>
        <w:t>АНО ДО «ДЮСШ по волейболу «Енисей</w:t>
      </w:r>
      <w:r w:rsidR="00AA682E">
        <w:rPr>
          <w:sz w:val="28"/>
          <w:szCs w:val="28"/>
        </w:rPr>
        <w:t>».</w:t>
      </w:r>
    </w:p>
    <w:p w:rsidR="00AA682E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proofErr w:type="gramStart"/>
      <w:r w:rsidRPr="00F530B3">
        <w:rPr>
          <w:sz w:val="28"/>
          <w:szCs w:val="28"/>
        </w:rPr>
        <w:t>Контроль за</w:t>
      </w:r>
      <w:proofErr w:type="gramEnd"/>
      <w:r w:rsidRPr="00F530B3">
        <w:rPr>
          <w:sz w:val="28"/>
          <w:szCs w:val="28"/>
        </w:rPr>
        <w:t xml:space="preserve"> полнотой и </w:t>
      </w:r>
      <w:r w:rsidR="00AA682E">
        <w:rPr>
          <w:sz w:val="28"/>
          <w:szCs w:val="28"/>
        </w:rPr>
        <w:t xml:space="preserve">качеством оказания </w:t>
      </w:r>
      <w:r w:rsidRPr="00F530B3">
        <w:rPr>
          <w:sz w:val="28"/>
          <w:szCs w:val="28"/>
        </w:rPr>
        <w:t xml:space="preserve"> услуги включает в себя проведение проверок, выявление и устранение нарушений прав </w:t>
      </w:r>
      <w:r w:rsidR="00AA682E">
        <w:rPr>
          <w:sz w:val="28"/>
          <w:szCs w:val="28"/>
        </w:rPr>
        <w:t>заявителей (получателей) услуги.</w:t>
      </w:r>
      <w:r w:rsidRPr="00F530B3">
        <w:rPr>
          <w:sz w:val="28"/>
          <w:szCs w:val="28"/>
        </w:rPr>
        <w:t xml:space="preserve"> </w:t>
      </w:r>
    </w:p>
    <w:p w:rsidR="001B2C05" w:rsidRPr="00F530B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Проведение оперативных проверок деятельности образовательного учреждения осуществляется специалистами Учредителя по необходимости. </w:t>
      </w:r>
    </w:p>
    <w:p w:rsidR="001B2C05" w:rsidRPr="00F530B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F530B3">
        <w:rPr>
          <w:sz w:val="28"/>
          <w:szCs w:val="28"/>
        </w:rPr>
        <w:t xml:space="preserve">По результатам контроля, в случае необходимости, осуществляется привлечение виновных лиц к ответственности в соответствии с законодательством Российской Федерации.  </w:t>
      </w:r>
    </w:p>
    <w:p w:rsidR="001B2C05" w:rsidRPr="00F530B3" w:rsidRDefault="001B2C05" w:rsidP="001B2C05">
      <w:pPr>
        <w:spacing w:line="23" w:lineRule="atLeast"/>
        <w:ind w:firstLine="709"/>
        <w:jc w:val="both"/>
        <w:rPr>
          <w:sz w:val="28"/>
          <w:szCs w:val="28"/>
        </w:rPr>
      </w:pPr>
      <w:r w:rsidRPr="00F530B3">
        <w:rPr>
          <w:sz w:val="28"/>
          <w:szCs w:val="28"/>
        </w:rPr>
        <w:t>Отдел лицензирования образовательной деятельности министерства образования и наук</w:t>
      </w:r>
      <w:r w:rsidR="00380A64">
        <w:rPr>
          <w:sz w:val="28"/>
          <w:szCs w:val="28"/>
        </w:rPr>
        <w:t>и Красноярского края осуществляет</w:t>
      </w:r>
      <w:r w:rsidRPr="00F530B3">
        <w:rPr>
          <w:sz w:val="28"/>
          <w:szCs w:val="28"/>
        </w:rPr>
        <w:t xml:space="preserve"> лицензирование, в том числе: выдачу, приостановление действия, аннулирование и возобновление лицензии на право ведения образовательной деятельности;  </w:t>
      </w:r>
      <w:proofErr w:type="gramStart"/>
      <w:r w:rsidRPr="00F530B3">
        <w:rPr>
          <w:sz w:val="28"/>
          <w:szCs w:val="28"/>
        </w:rPr>
        <w:t>контроль за</w:t>
      </w:r>
      <w:proofErr w:type="gramEnd"/>
      <w:r w:rsidRPr="00F530B3">
        <w:rPr>
          <w:sz w:val="28"/>
          <w:szCs w:val="28"/>
        </w:rPr>
        <w:t xml:space="preserve"> соблюдением образовательным учреждением лицензионных требований и условий в пределах компетенции, осуществление бюджетных полномочий главного распорядителя бюджетных средств. 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1B2C05" w:rsidRPr="00F530B3">
        <w:rPr>
          <w:b/>
          <w:sz w:val="28"/>
          <w:szCs w:val="28"/>
        </w:rPr>
        <w:t>. Порядок обжалования действий (бездействия) и решений, осуществляемых (принятых) в ходе предоставления муниципальной услуги.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>.1. Порядок обжалования действия (бездействия) должностного лица, а также принимаемого им реше</w:t>
      </w:r>
      <w:r w:rsidR="000F42D9">
        <w:rPr>
          <w:sz w:val="28"/>
          <w:szCs w:val="28"/>
        </w:rPr>
        <w:t xml:space="preserve">ния при исполнении </w:t>
      </w:r>
      <w:r w:rsidR="001B2C05" w:rsidRPr="00F530B3">
        <w:rPr>
          <w:sz w:val="28"/>
          <w:szCs w:val="28"/>
        </w:rPr>
        <w:t xml:space="preserve"> услуги определяется в соответствии с действующим законодательством РФ.</w:t>
      </w:r>
    </w:p>
    <w:p w:rsidR="001B2C05" w:rsidRPr="00F530B3" w:rsidRDefault="007F59A3" w:rsidP="001B2C05">
      <w:pPr>
        <w:autoSpaceDE w:val="0"/>
        <w:autoSpaceDN w:val="0"/>
        <w:adjustRightInd w:val="0"/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 xml:space="preserve">.2. </w:t>
      </w:r>
      <w:proofErr w:type="gramStart"/>
      <w:r w:rsidR="00B6740D">
        <w:rPr>
          <w:sz w:val="28"/>
          <w:szCs w:val="28"/>
        </w:rPr>
        <w:t>АНО ДО</w:t>
      </w:r>
      <w:r w:rsidR="000F42D9">
        <w:rPr>
          <w:sz w:val="28"/>
          <w:szCs w:val="28"/>
        </w:rPr>
        <w:t xml:space="preserve"> «ДЮСШ по волейболу </w:t>
      </w:r>
      <w:r w:rsidR="00B6740D">
        <w:rPr>
          <w:sz w:val="28"/>
          <w:szCs w:val="28"/>
        </w:rPr>
        <w:t>«Енисей</w:t>
      </w:r>
      <w:r w:rsidR="000F42D9">
        <w:rPr>
          <w:sz w:val="28"/>
          <w:szCs w:val="28"/>
        </w:rPr>
        <w:t>»</w:t>
      </w:r>
      <w:r w:rsidR="00380A64">
        <w:rPr>
          <w:sz w:val="28"/>
          <w:szCs w:val="28"/>
        </w:rPr>
        <w:t xml:space="preserve"> </w:t>
      </w:r>
      <w:r w:rsidR="001B2C05" w:rsidRPr="00F530B3">
        <w:rPr>
          <w:sz w:val="28"/>
          <w:szCs w:val="28"/>
        </w:rPr>
        <w:t xml:space="preserve">несет в установленном законодательством Российской Федерации порядке ответственность за: невыполнение функций, определенных его уставом; реализацию не в полном объеме образовательных программ в соответствии с утвержденными учебными планами; качество реализуемых образовательных программ; соответствие форм, методов и средств организации образовательного процесса возрасту, </w:t>
      </w:r>
      <w:r w:rsidR="001B2C05" w:rsidRPr="00F530B3">
        <w:rPr>
          <w:sz w:val="28"/>
          <w:szCs w:val="28"/>
        </w:rPr>
        <w:lastRenderedPageBreak/>
        <w:t>интересам и потребностям детей;</w:t>
      </w:r>
      <w:proofErr w:type="gramEnd"/>
      <w:r w:rsidR="001B2C05" w:rsidRPr="00F530B3">
        <w:rPr>
          <w:sz w:val="28"/>
          <w:szCs w:val="28"/>
        </w:rPr>
        <w:t xml:space="preserve"> жизнь и здоровье детей и работников учреждения во время образовательного процесса; нарушение прав и </w:t>
      </w:r>
      <w:proofErr w:type="gramStart"/>
      <w:r w:rsidR="001B2C05" w:rsidRPr="00F530B3">
        <w:rPr>
          <w:sz w:val="28"/>
          <w:szCs w:val="28"/>
        </w:rPr>
        <w:t>свобод</w:t>
      </w:r>
      <w:proofErr w:type="gramEnd"/>
      <w:r w:rsidR="001B2C05" w:rsidRPr="00F530B3">
        <w:rPr>
          <w:sz w:val="28"/>
          <w:szCs w:val="28"/>
        </w:rPr>
        <w:t xml:space="preserve"> обучающихся и работников учреждения; иное, предусмотренное законодательством Российской Федерации.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>.3. Меры ответственности за нарушение требований Регламента к Работникам образовательного учреждения, оказывающих услугу, устанавливаются руководителями данных учреждений в соответствии с трудовым законодательством, внутренними документами учреждений и требованиями настоящего Регламента.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 xml:space="preserve">.4. </w:t>
      </w:r>
      <w:proofErr w:type="gramStart"/>
      <w:r w:rsidR="001B2C05" w:rsidRPr="00F530B3">
        <w:rPr>
          <w:sz w:val="28"/>
          <w:szCs w:val="28"/>
        </w:rPr>
        <w:t xml:space="preserve">Меры ответственности за нарушение требований Регламента  к руководителю образовательного  учреждения, оказывающего услугу, могут быть применены по результатам установления имевшего место факта нарушения требований Регламента  на основании акта, составленного по результатам проверочных действий или судебного решения. </w:t>
      </w:r>
      <w:proofErr w:type="gramEnd"/>
    </w:p>
    <w:p w:rsidR="001B2C05" w:rsidRPr="00F530B3" w:rsidRDefault="007F59A3" w:rsidP="001B2C05">
      <w:pPr>
        <w:autoSpaceDE w:val="0"/>
        <w:autoSpaceDN w:val="0"/>
        <w:adjustRightInd w:val="0"/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>.5. Руководитель учреждения несет ответственность: за жизнь и здоровье детей и работников во время образовательного процесса, соблюдение норм охраны труда и техники безопасности; за уровень квалификации работников; за свою деятельность перед учредителем.</w:t>
      </w:r>
    </w:p>
    <w:p w:rsidR="001B2C05" w:rsidRPr="00F530B3" w:rsidRDefault="007F59A3" w:rsidP="001B2C05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 xml:space="preserve">.6. Меры ответственности за нарушение требований Регламента к руководителю образовательного учреждения определяются работодателем, заключившим с данным руководителем трудовой договор. </w:t>
      </w:r>
    </w:p>
    <w:p w:rsidR="007F59A3" w:rsidRDefault="007F59A3" w:rsidP="007F59A3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2C05" w:rsidRPr="00F530B3">
        <w:rPr>
          <w:sz w:val="28"/>
          <w:szCs w:val="28"/>
        </w:rPr>
        <w:t xml:space="preserve">.7. Руководителю  образовательного учреждения, в отношении которого применяются дисциплинарные взыскания, не могут быть предоставлены стимулирующие выплаты (премии) в течение месяца после применения взыскания (в случае, если система оплаты их труда предусматривает возможность предоставления таких </w:t>
      </w:r>
      <w:r>
        <w:rPr>
          <w:sz w:val="28"/>
          <w:szCs w:val="28"/>
        </w:rPr>
        <w:t>выплат)</w:t>
      </w:r>
    </w:p>
    <w:p w:rsidR="00343540" w:rsidRDefault="007F59A3" w:rsidP="007F59A3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343540" w:rsidRDefault="00343540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343540" w:rsidRDefault="00343540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343540" w:rsidRDefault="00343540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2074BA" w:rsidRDefault="002074BA" w:rsidP="007F59A3">
      <w:pPr>
        <w:spacing w:line="23" w:lineRule="atLeast"/>
        <w:ind w:firstLine="709"/>
        <w:jc w:val="both"/>
        <w:rPr>
          <w:sz w:val="28"/>
          <w:szCs w:val="28"/>
        </w:rPr>
      </w:pPr>
    </w:p>
    <w:p w:rsidR="00343540" w:rsidRPr="002074BA" w:rsidRDefault="00343540" w:rsidP="002074BA">
      <w:pPr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</w:t>
      </w:r>
      <w:r w:rsidR="002074BA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</w:t>
      </w:r>
      <w:r w:rsidR="001B2C05" w:rsidRPr="000340E5">
        <w:t>Приложение № 1</w:t>
      </w:r>
    </w:p>
    <w:p w:rsidR="00343540" w:rsidRDefault="00343540" w:rsidP="001B2C05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B2C05" w:rsidRPr="00DD6833" w:rsidRDefault="001B2C05" w:rsidP="001B2C05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D6833">
        <w:rPr>
          <w:b/>
          <w:color w:val="000000"/>
          <w:sz w:val="28"/>
          <w:szCs w:val="28"/>
        </w:rPr>
        <w:t>Сведения</w:t>
      </w:r>
    </w:p>
    <w:p w:rsidR="001B2C05" w:rsidRPr="00DD6833" w:rsidRDefault="001B2C05" w:rsidP="001B2C05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D6833">
        <w:rPr>
          <w:b/>
          <w:color w:val="000000"/>
          <w:sz w:val="28"/>
          <w:szCs w:val="28"/>
        </w:rPr>
        <w:t>о месте нахождения, контактных данных, графике работы образовательного учреждения</w:t>
      </w:r>
      <w:r w:rsidR="000F42D9">
        <w:rPr>
          <w:b/>
          <w:color w:val="000000"/>
          <w:sz w:val="28"/>
          <w:szCs w:val="28"/>
        </w:rPr>
        <w:t>, предоставляющего</w:t>
      </w:r>
      <w:r w:rsidRPr="00DD6833">
        <w:rPr>
          <w:b/>
          <w:color w:val="000000"/>
          <w:sz w:val="28"/>
          <w:szCs w:val="28"/>
        </w:rPr>
        <w:t xml:space="preserve"> услугу</w:t>
      </w:r>
    </w:p>
    <w:p w:rsidR="001B2C05" w:rsidRPr="000407F1" w:rsidRDefault="001B2C05" w:rsidP="001B2C05">
      <w:pPr>
        <w:jc w:val="both"/>
        <w:rPr>
          <w:b/>
        </w:rPr>
      </w:pPr>
    </w:p>
    <w:p w:rsidR="001B2C05" w:rsidRDefault="001B2C05" w:rsidP="001B2C05">
      <w:pPr>
        <w:pStyle w:val="2"/>
        <w:spacing w:line="240" w:lineRule="auto"/>
        <w:ind w:left="-709"/>
        <w:jc w:val="left"/>
        <w:rPr>
          <w:b/>
          <w:sz w:val="24"/>
          <w:szCs w:val="24"/>
        </w:rPr>
      </w:pPr>
      <w:r w:rsidRPr="000407F1">
        <w:rPr>
          <w:b/>
          <w:sz w:val="24"/>
          <w:szCs w:val="24"/>
        </w:rPr>
        <w:t>Наименование образовательного учреждения, предоставляющего услугу</w:t>
      </w:r>
      <w:r>
        <w:rPr>
          <w:b/>
          <w:sz w:val="24"/>
          <w:szCs w:val="24"/>
        </w:rPr>
        <w:t>:</w:t>
      </w:r>
    </w:p>
    <w:p w:rsidR="000F42D9" w:rsidRPr="000407F1" w:rsidRDefault="00B6740D" w:rsidP="001B2C05">
      <w:pPr>
        <w:pStyle w:val="2"/>
        <w:spacing w:line="240" w:lineRule="auto"/>
        <w:ind w:left="-709"/>
        <w:jc w:val="left"/>
        <w:rPr>
          <w:b/>
          <w:sz w:val="24"/>
          <w:szCs w:val="28"/>
        </w:rPr>
      </w:pPr>
      <w:r>
        <w:rPr>
          <w:b/>
          <w:sz w:val="24"/>
          <w:szCs w:val="24"/>
        </w:rPr>
        <w:t xml:space="preserve">Автономная некоммерческая </w:t>
      </w:r>
      <w:r w:rsidR="000F42D9">
        <w:rPr>
          <w:b/>
          <w:sz w:val="24"/>
          <w:szCs w:val="24"/>
        </w:rPr>
        <w:t xml:space="preserve"> организация д</w:t>
      </w:r>
      <w:r>
        <w:rPr>
          <w:b/>
          <w:sz w:val="24"/>
          <w:szCs w:val="24"/>
        </w:rPr>
        <w:t xml:space="preserve">ополнительного образования </w:t>
      </w:r>
      <w:r w:rsidR="000F42D9">
        <w:rPr>
          <w:b/>
          <w:sz w:val="24"/>
          <w:szCs w:val="24"/>
        </w:rPr>
        <w:t xml:space="preserve"> «Детско-юношеская спортивная шко</w:t>
      </w:r>
      <w:r>
        <w:rPr>
          <w:b/>
          <w:sz w:val="24"/>
          <w:szCs w:val="24"/>
        </w:rPr>
        <w:t>ла по волейболу «Енисей</w:t>
      </w:r>
      <w:r w:rsidR="000F42D9">
        <w:rPr>
          <w:b/>
          <w:sz w:val="24"/>
          <w:szCs w:val="24"/>
        </w:rPr>
        <w:t>»</w:t>
      </w:r>
    </w:p>
    <w:p w:rsidR="001B2C05" w:rsidRDefault="001B2C05" w:rsidP="001B2C05">
      <w:pPr>
        <w:ind w:left="-709"/>
        <w:rPr>
          <w:b/>
        </w:rPr>
      </w:pPr>
      <w:r w:rsidRPr="000407F1">
        <w:rPr>
          <w:b/>
        </w:rPr>
        <w:t>Адрес юридическ</w:t>
      </w:r>
      <w:r w:rsidR="000F42D9">
        <w:rPr>
          <w:b/>
        </w:rPr>
        <w:t xml:space="preserve">ий – </w:t>
      </w:r>
      <w:proofErr w:type="gramStart"/>
      <w:r w:rsidR="000F42D9">
        <w:rPr>
          <w:b/>
        </w:rPr>
        <w:t>г</w:t>
      </w:r>
      <w:proofErr w:type="gramEnd"/>
      <w:r w:rsidR="000F42D9">
        <w:rPr>
          <w:b/>
        </w:rPr>
        <w:t>. Красноярск, остров Отдыха, 15</w:t>
      </w:r>
    </w:p>
    <w:p w:rsidR="006562FA" w:rsidRPr="006562FA" w:rsidRDefault="006562FA" w:rsidP="001B2C05">
      <w:pPr>
        <w:ind w:left="-709"/>
        <w:rPr>
          <w:b/>
          <w:lang w:val="en-US"/>
        </w:rPr>
      </w:pPr>
      <w:proofErr w:type="spellStart"/>
      <w:proofErr w:type="gramStart"/>
      <w:r>
        <w:rPr>
          <w:b/>
        </w:rPr>
        <w:t>Тлф</w:t>
      </w:r>
      <w:proofErr w:type="spellEnd"/>
      <w:proofErr w:type="gramEnd"/>
      <w:r w:rsidRPr="006562FA">
        <w:rPr>
          <w:b/>
          <w:lang w:val="en-US"/>
        </w:rPr>
        <w:t xml:space="preserve"> 8(391)22-99-110 </w:t>
      </w:r>
      <w:r>
        <w:rPr>
          <w:b/>
        </w:rPr>
        <w:t>факс</w:t>
      </w:r>
      <w:r w:rsidRPr="006562FA">
        <w:rPr>
          <w:b/>
          <w:lang w:val="en-US"/>
        </w:rPr>
        <w:t xml:space="preserve"> 8(391)266-86-13</w:t>
      </w:r>
    </w:p>
    <w:p w:rsidR="001B2C05" w:rsidRPr="006562FA" w:rsidRDefault="006562FA" w:rsidP="006562FA">
      <w:pPr>
        <w:ind w:left="-709"/>
        <w:rPr>
          <w:b/>
          <w:lang w:val="en-US"/>
        </w:rPr>
      </w:pPr>
      <w:proofErr w:type="gramStart"/>
      <w:r>
        <w:rPr>
          <w:b/>
          <w:lang w:val="en-US"/>
        </w:rPr>
        <w:t>e-mail</w:t>
      </w:r>
      <w:proofErr w:type="gramEnd"/>
      <w:r w:rsidRPr="006562FA">
        <w:rPr>
          <w:b/>
          <w:lang w:val="en-US"/>
        </w:rPr>
        <w:t>:</w:t>
      </w:r>
      <w:r>
        <w:rPr>
          <w:b/>
          <w:lang w:val="en-US"/>
        </w:rPr>
        <w:t xml:space="preserve"> dushenisey@mail.ru</w:t>
      </w:r>
    </w:p>
    <w:p w:rsidR="001B2C05" w:rsidRPr="00DD6833" w:rsidRDefault="001B2C05" w:rsidP="001B2C05">
      <w:pPr>
        <w:ind w:left="-709"/>
        <w:rPr>
          <w:b/>
        </w:rPr>
      </w:pPr>
      <w:r w:rsidRPr="000407F1">
        <w:rPr>
          <w:b/>
        </w:rPr>
        <w:t xml:space="preserve">Часы приема Заявителей </w:t>
      </w:r>
      <w:r>
        <w:rPr>
          <w:b/>
        </w:rPr>
        <w:t>–</w:t>
      </w:r>
      <w:r w:rsidRPr="000407F1">
        <w:rPr>
          <w:b/>
        </w:rPr>
        <w:t xml:space="preserve"> </w:t>
      </w:r>
      <w:r w:rsidR="000F42D9">
        <w:rPr>
          <w:b/>
        </w:rPr>
        <w:t xml:space="preserve"> ежедневно, с 9 до 13 и с 14 до 18 часов</w:t>
      </w:r>
    </w:p>
    <w:p w:rsidR="002074BA" w:rsidRDefault="002074BA" w:rsidP="002074B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074BA" w:rsidRDefault="002074BA" w:rsidP="002074BA">
      <w:pPr>
        <w:spacing w:line="23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2074BA" w:rsidRPr="00FB3150" w:rsidRDefault="002074BA" w:rsidP="002074B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150">
        <w:rPr>
          <w:rFonts w:ascii="Times New Roman" w:hAnsi="Times New Roman" w:cs="Times New Roman"/>
          <w:b/>
          <w:sz w:val="28"/>
          <w:szCs w:val="28"/>
        </w:rPr>
        <w:t>Информация о местах проведения тренировочных занятий</w:t>
      </w:r>
    </w:p>
    <w:p w:rsidR="002074BA" w:rsidRDefault="002074BA" w:rsidP="002074B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150">
        <w:rPr>
          <w:rFonts w:ascii="Times New Roman" w:hAnsi="Times New Roman" w:cs="Times New Roman"/>
          <w:b/>
          <w:sz w:val="28"/>
          <w:szCs w:val="28"/>
        </w:rPr>
        <w:t>АНО ДО «ДЮСШ по волейболу «Енисей»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2015-2016 учебный год</w:t>
      </w:r>
    </w:p>
    <w:p w:rsidR="002074BA" w:rsidRPr="00FB3150" w:rsidRDefault="002074BA" w:rsidP="002074B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5876" w:type="dxa"/>
        <w:tblInd w:w="-459" w:type="dxa"/>
        <w:tblLayout w:type="fixed"/>
        <w:tblLook w:val="04A0"/>
      </w:tblPr>
      <w:tblGrid>
        <w:gridCol w:w="567"/>
        <w:gridCol w:w="1560"/>
        <w:gridCol w:w="1417"/>
        <w:gridCol w:w="1843"/>
        <w:gridCol w:w="1417"/>
        <w:gridCol w:w="1701"/>
        <w:gridCol w:w="1560"/>
        <w:gridCol w:w="1559"/>
        <w:gridCol w:w="1417"/>
        <w:gridCol w:w="1418"/>
        <w:gridCol w:w="1417"/>
      </w:tblGrid>
      <w:tr w:rsidR="002074BA" w:rsidRPr="00803A6F" w:rsidTr="003D59C8">
        <w:trPr>
          <w:trHeight w:val="435"/>
        </w:trPr>
        <w:tc>
          <w:tcPr>
            <w:tcW w:w="56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 xml:space="preserve">№ </w:t>
            </w:r>
            <w:proofErr w:type="spellStart"/>
            <w:r w:rsidRPr="00803A6F">
              <w:rPr>
                <w:sz w:val="24"/>
                <w:szCs w:val="24"/>
              </w:rPr>
              <w:t>п</w:t>
            </w:r>
            <w:proofErr w:type="gramStart"/>
            <w:r w:rsidRPr="00803A6F">
              <w:rPr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Наименование спортивного объекта</w:t>
            </w:r>
          </w:p>
        </w:tc>
        <w:tc>
          <w:tcPr>
            <w:tcW w:w="141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Адрес</w:t>
            </w:r>
          </w:p>
        </w:tc>
        <w:tc>
          <w:tcPr>
            <w:tcW w:w="1843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803A6F">
              <w:rPr>
                <w:sz w:val="24"/>
                <w:szCs w:val="24"/>
              </w:rPr>
              <w:t xml:space="preserve">тап подготовки, </w:t>
            </w:r>
            <w:r>
              <w:rPr>
                <w:sz w:val="24"/>
                <w:szCs w:val="24"/>
              </w:rPr>
              <w:t>контингент</w:t>
            </w:r>
          </w:p>
        </w:tc>
        <w:tc>
          <w:tcPr>
            <w:tcW w:w="10489" w:type="dxa"/>
            <w:gridSpan w:val="7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Дни недели</w:t>
            </w:r>
          </w:p>
        </w:tc>
      </w:tr>
      <w:tr w:rsidR="002074BA" w:rsidRPr="00803A6F" w:rsidTr="003D59C8">
        <w:trPr>
          <w:trHeight w:val="529"/>
        </w:trPr>
        <w:tc>
          <w:tcPr>
            <w:tcW w:w="56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701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</w:t>
            </w:r>
          </w:p>
        </w:tc>
        <w:tc>
          <w:tcPr>
            <w:tcW w:w="1559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1418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вс</w:t>
            </w:r>
            <w:proofErr w:type="spellEnd"/>
            <w:proofErr w:type="gramEnd"/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«Арена-Север»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 xml:space="preserve">ул. 9 мая </w:t>
            </w:r>
          </w:p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д. 74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ТГ-5, ССМ-1,2, юноши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19.00-21.00</w:t>
            </w:r>
          </w:p>
        </w:tc>
        <w:tc>
          <w:tcPr>
            <w:tcW w:w="1701" w:type="dxa"/>
          </w:tcPr>
          <w:p w:rsidR="002074BA" w:rsidRDefault="002074BA" w:rsidP="003D59C8">
            <w:r w:rsidRPr="00781105">
              <w:rPr>
                <w:sz w:val="24"/>
                <w:szCs w:val="24"/>
              </w:rPr>
              <w:t>19.00-21.00</w:t>
            </w:r>
          </w:p>
        </w:tc>
        <w:tc>
          <w:tcPr>
            <w:tcW w:w="1560" w:type="dxa"/>
          </w:tcPr>
          <w:p w:rsidR="002074BA" w:rsidRDefault="002074BA" w:rsidP="003D59C8">
            <w:r w:rsidRPr="00781105">
              <w:rPr>
                <w:sz w:val="24"/>
                <w:szCs w:val="24"/>
              </w:rPr>
              <w:t>19.00-21.00</w:t>
            </w:r>
          </w:p>
        </w:tc>
        <w:tc>
          <w:tcPr>
            <w:tcW w:w="1559" w:type="dxa"/>
          </w:tcPr>
          <w:p w:rsidR="002074BA" w:rsidRDefault="002074BA" w:rsidP="003D59C8">
            <w:r w:rsidRPr="00781105">
              <w:rPr>
                <w:sz w:val="24"/>
                <w:szCs w:val="24"/>
              </w:rPr>
              <w:t>19.00-21.00</w:t>
            </w:r>
          </w:p>
        </w:tc>
        <w:tc>
          <w:tcPr>
            <w:tcW w:w="1417" w:type="dxa"/>
          </w:tcPr>
          <w:p w:rsidR="002074BA" w:rsidRDefault="002074BA" w:rsidP="003D59C8">
            <w:r w:rsidRPr="00781105">
              <w:rPr>
                <w:sz w:val="24"/>
                <w:szCs w:val="24"/>
              </w:rPr>
              <w:t>19.00-21.00</w:t>
            </w:r>
          </w:p>
        </w:tc>
        <w:tc>
          <w:tcPr>
            <w:tcW w:w="1418" w:type="dxa"/>
          </w:tcPr>
          <w:p w:rsidR="002074BA" w:rsidRPr="00D528B1" w:rsidRDefault="002074BA" w:rsidP="003D59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Товарищеские встречи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315"/>
        </w:trPr>
        <w:tc>
          <w:tcPr>
            <w:tcW w:w="56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141</w:t>
            </w:r>
          </w:p>
        </w:tc>
        <w:tc>
          <w:tcPr>
            <w:tcW w:w="141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Воронова д.18г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НП-1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15.30-17.00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15.30-17.00</w:t>
            </w: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11.00-12.30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273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НП-3 юноши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14.30-17.00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14.30-17.00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14.30-17.00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14.00-16.30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389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ТГ-1девушки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15.30-18.00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15.30-18.00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15.30-18.00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14.00-16.15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108</w:t>
            </w:r>
          </w:p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Тельмана д. 13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НП-1, юноши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16.00-17.30</w:t>
            </w: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315"/>
        </w:trPr>
        <w:tc>
          <w:tcPr>
            <w:tcW w:w="56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560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85</w:t>
            </w:r>
          </w:p>
        </w:tc>
        <w:tc>
          <w:tcPr>
            <w:tcW w:w="141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Быковского д. 4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НП-1 </w:t>
            </w:r>
            <w:r w:rsidRPr="00803A6F">
              <w:rPr>
                <w:sz w:val="24"/>
                <w:szCs w:val="24"/>
              </w:rPr>
              <w:t>юноши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17.30-19.00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17.30-19.00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14.00-15.30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510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НП-2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17.30-19.00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17.30-19.00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17.30-19.00</w:t>
            </w: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12.00-13.30</w:t>
            </w:r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24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 xml:space="preserve">пер. </w:t>
            </w:r>
            <w:proofErr w:type="spellStart"/>
            <w:r w:rsidRPr="00803A6F">
              <w:rPr>
                <w:sz w:val="24"/>
                <w:szCs w:val="24"/>
              </w:rPr>
              <w:t>Светлогорский</w:t>
            </w:r>
            <w:proofErr w:type="spellEnd"/>
            <w:r w:rsidRPr="00803A6F">
              <w:rPr>
                <w:sz w:val="24"/>
                <w:szCs w:val="24"/>
              </w:rPr>
              <w:t xml:space="preserve"> д. 7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НП-1</w:t>
            </w:r>
            <w:r w:rsidRPr="00803A6F">
              <w:rPr>
                <w:sz w:val="24"/>
                <w:szCs w:val="24"/>
              </w:rPr>
              <w:t xml:space="preserve">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12.00-13.30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139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Солнечный бульвар д. 9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НП-1, юноши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18.10-19.50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18.10-19.50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11.00-12.30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210"/>
        </w:trPr>
        <w:tc>
          <w:tcPr>
            <w:tcW w:w="56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СШ № 153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 xml:space="preserve">ул. Линейная </w:t>
            </w:r>
          </w:p>
        </w:tc>
        <w:tc>
          <w:tcPr>
            <w:tcW w:w="1843" w:type="dxa"/>
          </w:tcPr>
          <w:p w:rsidR="002074BA" w:rsidRPr="007E3A7C" w:rsidRDefault="002074BA" w:rsidP="003D59C8">
            <w:pPr>
              <w:jc w:val="center"/>
              <w:rPr>
                <w:sz w:val="24"/>
                <w:szCs w:val="24"/>
              </w:rPr>
            </w:pPr>
            <w:r w:rsidRPr="007E3A7C">
              <w:rPr>
                <w:sz w:val="24"/>
                <w:szCs w:val="24"/>
              </w:rPr>
              <w:t>НП-1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17.00-18.30</w:t>
            </w: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345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д. 99г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НП-1,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18.30-20.00</w:t>
            </w: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18.30-20.00</w:t>
            </w: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18.30-20.00</w:t>
            </w: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300"/>
        </w:trPr>
        <w:tc>
          <w:tcPr>
            <w:tcW w:w="56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Лицей № 3</w:t>
            </w:r>
          </w:p>
        </w:tc>
        <w:tc>
          <w:tcPr>
            <w:tcW w:w="1417" w:type="dxa"/>
            <w:vMerge w:val="restart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Чайковского д.13а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НП-1юноши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16.30-18.00</w:t>
            </w:r>
          </w:p>
        </w:tc>
        <w:tc>
          <w:tcPr>
            <w:tcW w:w="1701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16.30-18.00</w:t>
            </w:r>
          </w:p>
        </w:tc>
        <w:tc>
          <w:tcPr>
            <w:tcW w:w="1559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16.30-18.00</w:t>
            </w:r>
          </w:p>
        </w:tc>
        <w:tc>
          <w:tcPr>
            <w:tcW w:w="1418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rPr>
          <w:trHeight w:val="252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ТГ-1 юноши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18.00-20.15</w:t>
            </w:r>
          </w:p>
        </w:tc>
        <w:tc>
          <w:tcPr>
            <w:tcW w:w="1701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18.00-20.15</w:t>
            </w:r>
          </w:p>
        </w:tc>
        <w:tc>
          <w:tcPr>
            <w:tcW w:w="1559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18.00-20.15</w:t>
            </w:r>
          </w:p>
        </w:tc>
        <w:tc>
          <w:tcPr>
            <w:tcW w:w="1418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15.15-17.30</w:t>
            </w:r>
          </w:p>
        </w:tc>
      </w:tr>
      <w:tr w:rsidR="002074BA" w:rsidRPr="00803A6F" w:rsidTr="003D59C8">
        <w:trPr>
          <w:trHeight w:val="285"/>
        </w:trPr>
        <w:tc>
          <w:tcPr>
            <w:tcW w:w="567" w:type="dxa"/>
            <w:vMerge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ТГ-2</w:t>
            </w:r>
            <w:r w:rsidRPr="00803A6F">
              <w:rPr>
                <w:sz w:val="24"/>
                <w:szCs w:val="24"/>
              </w:rPr>
              <w:t xml:space="preserve"> юноши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8.00-10.30</w:t>
            </w:r>
          </w:p>
        </w:tc>
        <w:tc>
          <w:tcPr>
            <w:tcW w:w="1560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8.00-10.30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15.00-16.30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13.00-15.15</w:t>
            </w:r>
          </w:p>
        </w:tc>
        <w:tc>
          <w:tcPr>
            <w:tcW w:w="1417" w:type="dxa"/>
          </w:tcPr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18.00-20.15</w:t>
            </w:r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Спортзал МБОУ Гимназия № 4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Пионерской правды д. 5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НП-1,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15.15-16.45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15.15-16.45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14.30-16.00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</w:p>
        </w:tc>
      </w:tr>
      <w:tr w:rsidR="002074BA" w:rsidRPr="00803A6F" w:rsidTr="003D59C8">
        <w:tc>
          <w:tcPr>
            <w:tcW w:w="56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СИБГТУ</w:t>
            </w:r>
          </w:p>
        </w:tc>
        <w:tc>
          <w:tcPr>
            <w:tcW w:w="1417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ул. Ленина д. 80</w:t>
            </w:r>
          </w:p>
        </w:tc>
        <w:tc>
          <w:tcPr>
            <w:tcW w:w="1843" w:type="dxa"/>
          </w:tcPr>
          <w:p w:rsidR="002074BA" w:rsidRPr="00803A6F" w:rsidRDefault="002074BA" w:rsidP="003D59C8">
            <w:pPr>
              <w:jc w:val="center"/>
              <w:rPr>
                <w:sz w:val="24"/>
                <w:szCs w:val="24"/>
              </w:rPr>
            </w:pPr>
            <w:r w:rsidRPr="00803A6F">
              <w:rPr>
                <w:sz w:val="24"/>
                <w:szCs w:val="24"/>
              </w:rPr>
              <w:t>ТГ-3, девушки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17.45-20.00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СибГТУ</w:t>
            </w:r>
            <w:proofErr w:type="spellEnd"/>
          </w:p>
        </w:tc>
        <w:tc>
          <w:tcPr>
            <w:tcW w:w="1701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15.30-17.30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 № 141</w:t>
            </w:r>
          </w:p>
        </w:tc>
        <w:tc>
          <w:tcPr>
            <w:tcW w:w="1560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17.45-20.00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СибГТУ</w:t>
            </w:r>
            <w:proofErr w:type="spellEnd"/>
          </w:p>
        </w:tc>
        <w:tc>
          <w:tcPr>
            <w:tcW w:w="1559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15.30-17.30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 № 141</w:t>
            </w:r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17.45-20.00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СибГТУ</w:t>
            </w:r>
            <w:proofErr w:type="spellEnd"/>
          </w:p>
        </w:tc>
        <w:tc>
          <w:tcPr>
            <w:tcW w:w="1418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17.45-20.00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СибГТУ</w:t>
            </w:r>
            <w:proofErr w:type="spellEnd"/>
          </w:p>
        </w:tc>
        <w:tc>
          <w:tcPr>
            <w:tcW w:w="1417" w:type="dxa"/>
          </w:tcPr>
          <w:p w:rsidR="002074BA" w:rsidRDefault="002074BA" w:rsidP="003D5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10.00-12.15</w:t>
            </w:r>
          </w:p>
          <w:p w:rsidR="002074BA" w:rsidRPr="00D528B1" w:rsidRDefault="002074BA" w:rsidP="003D59C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СибГТУ</w:t>
            </w:r>
            <w:proofErr w:type="spellEnd"/>
          </w:p>
        </w:tc>
      </w:tr>
    </w:tbl>
    <w:p w:rsidR="001B2C05" w:rsidRPr="000407F1" w:rsidRDefault="001B2C05" w:rsidP="001B2C05">
      <w:pPr>
        <w:ind w:left="-709"/>
        <w:rPr>
          <w:b/>
          <w:sz w:val="28"/>
          <w:szCs w:val="28"/>
        </w:rPr>
      </w:pPr>
    </w:p>
    <w:sectPr w:rsidR="001B2C05" w:rsidRPr="000407F1" w:rsidSect="00207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81B69"/>
    <w:multiLevelType w:val="hybridMultilevel"/>
    <w:tmpl w:val="8B88778E"/>
    <w:lvl w:ilvl="0" w:tplc="FFA4DF3C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3216E57"/>
    <w:multiLevelType w:val="hybridMultilevel"/>
    <w:tmpl w:val="A8F8B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B2C05"/>
    <w:rsid w:val="0005021E"/>
    <w:rsid w:val="0009056F"/>
    <w:rsid w:val="000D43F7"/>
    <w:rsid w:val="000D4CB0"/>
    <w:rsid w:val="000F42D9"/>
    <w:rsid w:val="0016674A"/>
    <w:rsid w:val="001B2C05"/>
    <w:rsid w:val="002074BA"/>
    <w:rsid w:val="002D6F80"/>
    <w:rsid w:val="00343540"/>
    <w:rsid w:val="003578BD"/>
    <w:rsid w:val="0037438F"/>
    <w:rsid w:val="00380A64"/>
    <w:rsid w:val="003965AA"/>
    <w:rsid w:val="0040217F"/>
    <w:rsid w:val="00406E98"/>
    <w:rsid w:val="00492B29"/>
    <w:rsid w:val="004B3C99"/>
    <w:rsid w:val="004C5AC5"/>
    <w:rsid w:val="004F595F"/>
    <w:rsid w:val="005076F4"/>
    <w:rsid w:val="00563895"/>
    <w:rsid w:val="005D532C"/>
    <w:rsid w:val="00637253"/>
    <w:rsid w:val="006562FA"/>
    <w:rsid w:val="0069328D"/>
    <w:rsid w:val="006F34EB"/>
    <w:rsid w:val="00701995"/>
    <w:rsid w:val="00751423"/>
    <w:rsid w:val="00792725"/>
    <w:rsid w:val="007F59A3"/>
    <w:rsid w:val="00886CCE"/>
    <w:rsid w:val="008B5693"/>
    <w:rsid w:val="008B6598"/>
    <w:rsid w:val="008C3EA1"/>
    <w:rsid w:val="008E2DFF"/>
    <w:rsid w:val="008F6F02"/>
    <w:rsid w:val="009059F9"/>
    <w:rsid w:val="0091069E"/>
    <w:rsid w:val="00976546"/>
    <w:rsid w:val="00A01C84"/>
    <w:rsid w:val="00A05624"/>
    <w:rsid w:val="00A17D0B"/>
    <w:rsid w:val="00A279F6"/>
    <w:rsid w:val="00A372A5"/>
    <w:rsid w:val="00A96700"/>
    <w:rsid w:val="00AA2FE8"/>
    <w:rsid w:val="00AA682E"/>
    <w:rsid w:val="00B00317"/>
    <w:rsid w:val="00B475E2"/>
    <w:rsid w:val="00B6740D"/>
    <w:rsid w:val="00BA785D"/>
    <w:rsid w:val="00BC0B01"/>
    <w:rsid w:val="00BC0D5A"/>
    <w:rsid w:val="00C61F14"/>
    <w:rsid w:val="00C93C87"/>
    <w:rsid w:val="00CB1890"/>
    <w:rsid w:val="00CE7B91"/>
    <w:rsid w:val="00D0251F"/>
    <w:rsid w:val="00D1011C"/>
    <w:rsid w:val="00D17AB1"/>
    <w:rsid w:val="00D37684"/>
    <w:rsid w:val="00D67414"/>
    <w:rsid w:val="00E36F60"/>
    <w:rsid w:val="00EB693A"/>
    <w:rsid w:val="00EC2065"/>
    <w:rsid w:val="00ED0CAF"/>
    <w:rsid w:val="00EE3F8A"/>
    <w:rsid w:val="00EE6EE2"/>
    <w:rsid w:val="00F0384B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1B2C05"/>
    <w:pPr>
      <w:spacing w:line="360" w:lineRule="auto"/>
      <w:jc w:val="both"/>
    </w:pPr>
    <w:rPr>
      <w:sz w:val="28"/>
      <w:szCs w:val="20"/>
    </w:rPr>
  </w:style>
  <w:style w:type="character" w:styleId="a3">
    <w:name w:val="Hyperlink"/>
    <w:rsid w:val="001B2C05"/>
    <w:rPr>
      <w:color w:val="0000FF"/>
      <w:u w:val="single"/>
    </w:rPr>
  </w:style>
  <w:style w:type="paragraph" w:customStyle="1" w:styleId="ConsPlusNormal">
    <w:name w:val="ConsPlusNormal"/>
    <w:rsid w:val="001B2C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rsid w:val="001B2C05"/>
    <w:pPr>
      <w:spacing w:before="100" w:beforeAutospacing="1" w:after="100" w:afterAutospacing="1"/>
    </w:pPr>
  </w:style>
  <w:style w:type="paragraph" w:customStyle="1" w:styleId="p8">
    <w:name w:val="p8"/>
    <w:basedOn w:val="a"/>
    <w:rsid w:val="001B2C05"/>
    <w:pPr>
      <w:widowControl w:val="0"/>
      <w:tabs>
        <w:tab w:val="left" w:pos="493"/>
        <w:tab w:val="left" w:pos="1235"/>
      </w:tabs>
      <w:autoSpaceDE w:val="0"/>
      <w:autoSpaceDN w:val="0"/>
      <w:adjustRightInd w:val="0"/>
      <w:spacing w:line="306" w:lineRule="atLeast"/>
      <w:ind w:firstLine="494"/>
      <w:jc w:val="both"/>
    </w:pPr>
    <w:rPr>
      <w:lang w:val="en-US"/>
    </w:rPr>
  </w:style>
  <w:style w:type="paragraph" w:customStyle="1" w:styleId="ConsPlusCell">
    <w:name w:val="ConsPlusCell"/>
    <w:rsid w:val="001B2C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0">
    <w:name w:val="Body Text 2"/>
    <w:basedOn w:val="a"/>
    <w:link w:val="21"/>
    <w:uiPriority w:val="99"/>
    <w:unhideWhenUsed/>
    <w:rsid w:val="00D67414"/>
    <w:pPr>
      <w:autoSpaceDE w:val="0"/>
      <w:autoSpaceDN w:val="0"/>
      <w:spacing w:line="360" w:lineRule="auto"/>
      <w:jc w:val="right"/>
    </w:pPr>
  </w:style>
  <w:style w:type="character" w:customStyle="1" w:styleId="21">
    <w:name w:val="Основной текст 2 Знак"/>
    <w:basedOn w:val="a0"/>
    <w:link w:val="20"/>
    <w:uiPriority w:val="99"/>
    <w:rsid w:val="00D674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074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074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8E2F4-5336-4AF9-9843-152EBF2D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2792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2014-11-17T02:40:00Z</cp:lastPrinted>
  <dcterms:created xsi:type="dcterms:W3CDTF">2014-10-24T06:56:00Z</dcterms:created>
  <dcterms:modified xsi:type="dcterms:W3CDTF">2015-10-30T07:46:00Z</dcterms:modified>
</cp:coreProperties>
</file>