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35D1A" w:rsidRDefault="00435D1A" w:rsidP="00435D1A">
      <w:pPr>
        <w:tabs>
          <w:tab w:val="left" w:pos="5659"/>
          <w:tab w:val="left" w:pos="6510"/>
        </w:tabs>
        <w:spacing w:after="0"/>
        <w:rPr>
          <w:rFonts w:ascii="Times New Roman" w:hAnsi="Times New Roman" w:cs="Times New Roman"/>
          <w:sz w:val="24"/>
          <w:szCs w:val="24"/>
        </w:rPr>
      </w:pPr>
      <w:r>
        <w:rPr>
          <w:rFonts w:ascii="Times New Roman" w:hAnsi="Times New Roman" w:cs="Times New Roman"/>
          <w:sz w:val="24"/>
          <w:szCs w:val="24"/>
        </w:rPr>
        <w:t xml:space="preserve">                                                                                             Утверждено приказом директора</w:t>
      </w:r>
      <w:r>
        <w:rPr>
          <w:rFonts w:ascii="Times New Roman" w:hAnsi="Times New Roman" w:cs="Times New Roman"/>
          <w:sz w:val="24"/>
          <w:szCs w:val="24"/>
        </w:rPr>
        <w:tab/>
        <w:t xml:space="preserve">                                                                                                                                                       </w:t>
      </w:r>
    </w:p>
    <w:p w:rsidR="00435D1A" w:rsidRDefault="00B93EA9" w:rsidP="00435D1A">
      <w:pPr>
        <w:tabs>
          <w:tab w:val="left" w:pos="5659"/>
        </w:tabs>
        <w:spacing w:after="0"/>
        <w:rPr>
          <w:rFonts w:ascii="Times New Roman" w:hAnsi="Times New Roman" w:cs="Times New Roman"/>
          <w:sz w:val="24"/>
          <w:szCs w:val="24"/>
        </w:rPr>
      </w:pPr>
      <w:r>
        <w:rPr>
          <w:rFonts w:ascii="Times New Roman" w:hAnsi="Times New Roman" w:cs="Times New Roman"/>
          <w:sz w:val="24"/>
          <w:szCs w:val="24"/>
        </w:rPr>
        <w:tab/>
        <w:t>АНО</w:t>
      </w:r>
      <w:r w:rsidR="00435D1A">
        <w:rPr>
          <w:rFonts w:ascii="Times New Roman" w:hAnsi="Times New Roman" w:cs="Times New Roman"/>
          <w:sz w:val="24"/>
          <w:szCs w:val="24"/>
        </w:rPr>
        <w:t xml:space="preserve"> ДО «ДЮСШ по волейболу</w:t>
      </w:r>
    </w:p>
    <w:p w:rsidR="00435D1A" w:rsidRDefault="00435D1A" w:rsidP="00435D1A">
      <w:pPr>
        <w:tabs>
          <w:tab w:val="left" w:pos="5659"/>
        </w:tabs>
        <w:spacing w:after="0"/>
        <w:rPr>
          <w:rFonts w:ascii="Times New Roman" w:hAnsi="Times New Roman" w:cs="Times New Roman"/>
          <w:sz w:val="24"/>
          <w:szCs w:val="24"/>
        </w:rPr>
      </w:pPr>
      <w:r>
        <w:rPr>
          <w:rFonts w:ascii="Times New Roman" w:hAnsi="Times New Roman" w:cs="Times New Roman"/>
          <w:sz w:val="24"/>
          <w:szCs w:val="24"/>
        </w:rPr>
        <w:tab/>
        <w:t>«Енисей»</w:t>
      </w:r>
    </w:p>
    <w:p w:rsidR="00435D1A" w:rsidRDefault="00B93EA9" w:rsidP="00435D1A">
      <w:pPr>
        <w:tabs>
          <w:tab w:val="left" w:pos="5659"/>
        </w:tabs>
        <w:spacing w:after="0"/>
        <w:rPr>
          <w:rFonts w:ascii="Times New Roman" w:hAnsi="Times New Roman" w:cs="Times New Roman"/>
          <w:sz w:val="24"/>
          <w:szCs w:val="24"/>
        </w:rPr>
      </w:pPr>
      <w:r>
        <w:rPr>
          <w:rFonts w:ascii="Times New Roman" w:hAnsi="Times New Roman" w:cs="Times New Roman"/>
          <w:sz w:val="24"/>
          <w:szCs w:val="24"/>
        </w:rPr>
        <w:tab/>
        <w:t>от «___30_»___10___2015</w:t>
      </w:r>
      <w:r w:rsidR="00435D1A">
        <w:rPr>
          <w:rFonts w:ascii="Times New Roman" w:hAnsi="Times New Roman" w:cs="Times New Roman"/>
          <w:sz w:val="24"/>
          <w:szCs w:val="24"/>
        </w:rPr>
        <w:t xml:space="preserve"> г. </w:t>
      </w:r>
    </w:p>
    <w:p w:rsidR="00435D1A" w:rsidRDefault="00435D1A" w:rsidP="00435D1A">
      <w:pPr>
        <w:tabs>
          <w:tab w:val="left" w:pos="5659"/>
        </w:tabs>
        <w:spacing w:after="0"/>
        <w:rPr>
          <w:rFonts w:ascii="Times New Roman" w:hAnsi="Times New Roman" w:cs="Times New Roman"/>
          <w:sz w:val="24"/>
          <w:szCs w:val="24"/>
        </w:rPr>
      </w:pPr>
      <w:r>
        <w:rPr>
          <w:rFonts w:ascii="Times New Roman" w:hAnsi="Times New Roman" w:cs="Times New Roman"/>
          <w:sz w:val="24"/>
          <w:szCs w:val="24"/>
        </w:rPr>
        <w:t xml:space="preserve">                                                                       </w:t>
      </w:r>
      <w:r w:rsidR="00A13CA5">
        <w:rPr>
          <w:rFonts w:ascii="Times New Roman" w:hAnsi="Times New Roman" w:cs="Times New Roman"/>
          <w:sz w:val="24"/>
          <w:szCs w:val="24"/>
        </w:rPr>
        <w:t xml:space="preserve">                        №  49/1</w:t>
      </w:r>
    </w:p>
    <w:p w:rsidR="00435D1A" w:rsidRDefault="00435D1A" w:rsidP="00435D1A">
      <w:pPr>
        <w:tabs>
          <w:tab w:val="left" w:pos="6916"/>
        </w:tabs>
        <w:rPr>
          <w:rFonts w:ascii="Times New Roman" w:hAnsi="Times New Roman" w:cs="Times New Roman"/>
          <w:sz w:val="24"/>
          <w:szCs w:val="24"/>
        </w:rPr>
      </w:pPr>
    </w:p>
    <w:p w:rsidR="00435D1A" w:rsidRDefault="00435D1A" w:rsidP="00435D1A">
      <w:pPr>
        <w:tabs>
          <w:tab w:val="left" w:pos="3894"/>
        </w:tabs>
        <w:spacing w:after="0"/>
        <w:jc w:val="center"/>
        <w:rPr>
          <w:rFonts w:ascii="Times New Roman" w:hAnsi="Times New Roman" w:cs="Times New Roman"/>
          <w:b/>
          <w:sz w:val="24"/>
          <w:szCs w:val="24"/>
        </w:rPr>
      </w:pPr>
      <w:r>
        <w:rPr>
          <w:rFonts w:ascii="Times New Roman" w:hAnsi="Times New Roman" w:cs="Times New Roman"/>
          <w:b/>
          <w:sz w:val="24"/>
          <w:szCs w:val="24"/>
        </w:rPr>
        <w:t>ПОРЯДОК ПРИЕМА</w:t>
      </w:r>
    </w:p>
    <w:p w:rsidR="00435D1A" w:rsidRDefault="00435D1A" w:rsidP="00435D1A">
      <w:pPr>
        <w:tabs>
          <w:tab w:val="left" w:pos="3894"/>
        </w:tabs>
        <w:spacing w:after="0"/>
        <w:jc w:val="center"/>
        <w:rPr>
          <w:rFonts w:ascii="Times New Roman" w:hAnsi="Times New Roman" w:cs="Times New Roman"/>
          <w:b/>
          <w:sz w:val="24"/>
          <w:szCs w:val="24"/>
        </w:rPr>
      </w:pPr>
      <w:r>
        <w:rPr>
          <w:rFonts w:ascii="Times New Roman" w:hAnsi="Times New Roman" w:cs="Times New Roman"/>
          <w:b/>
          <w:sz w:val="24"/>
          <w:szCs w:val="24"/>
        </w:rPr>
        <w:t>НА ПРОГРАММЫ СПОРТИВНОЙ ПОДГОТОВКИ</w:t>
      </w:r>
    </w:p>
    <w:p w:rsidR="00435D1A" w:rsidRDefault="00435D1A" w:rsidP="00435D1A">
      <w:pPr>
        <w:tabs>
          <w:tab w:val="left" w:pos="3894"/>
        </w:tabs>
        <w:spacing w:after="0"/>
        <w:jc w:val="center"/>
        <w:rPr>
          <w:rFonts w:ascii="Times New Roman" w:hAnsi="Times New Roman" w:cs="Times New Roman"/>
          <w:b/>
          <w:sz w:val="24"/>
          <w:szCs w:val="24"/>
        </w:rPr>
      </w:pPr>
    </w:p>
    <w:p w:rsidR="00435D1A" w:rsidRDefault="00435D1A" w:rsidP="00435D1A">
      <w:pPr>
        <w:tabs>
          <w:tab w:val="left" w:pos="3894"/>
        </w:tabs>
        <w:spacing w:after="0"/>
        <w:jc w:val="center"/>
        <w:rPr>
          <w:rFonts w:ascii="Times New Roman" w:hAnsi="Times New Roman" w:cs="Times New Roman"/>
          <w:b/>
          <w:sz w:val="24"/>
          <w:szCs w:val="24"/>
        </w:rPr>
      </w:pPr>
      <w:r>
        <w:rPr>
          <w:rFonts w:ascii="Times New Roman" w:hAnsi="Times New Roman" w:cs="Times New Roman"/>
          <w:b/>
          <w:sz w:val="24"/>
          <w:szCs w:val="24"/>
          <w:lang w:val="en-US"/>
        </w:rPr>
        <w:t>I</w:t>
      </w:r>
      <w:r>
        <w:rPr>
          <w:rFonts w:ascii="Times New Roman" w:hAnsi="Times New Roman" w:cs="Times New Roman"/>
          <w:b/>
          <w:sz w:val="24"/>
          <w:szCs w:val="24"/>
        </w:rPr>
        <w:t>. Общие положения</w:t>
      </w:r>
    </w:p>
    <w:p w:rsidR="00435D1A" w:rsidRDefault="00435D1A" w:rsidP="00435D1A">
      <w:pPr>
        <w:tabs>
          <w:tab w:val="left" w:pos="3894"/>
        </w:tabs>
        <w:spacing w:after="0" w:line="240" w:lineRule="auto"/>
        <w:ind w:firstLine="567"/>
        <w:jc w:val="both"/>
        <w:rPr>
          <w:rFonts w:ascii="Times New Roman" w:hAnsi="Times New Roman" w:cs="Times New Roman"/>
          <w:sz w:val="24"/>
          <w:szCs w:val="24"/>
        </w:rPr>
      </w:pPr>
    </w:p>
    <w:p w:rsidR="00435D1A" w:rsidRDefault="00435D1A" w:rsidP="008751BA">
      <w:pPr>
        <w:pStyle w:val="a3"/>
        <w:tabs>
          <w:tab w:val="left" w:pos="3894"/>
        </w:tabs>
        <w:spacing w:after="0" w:line="240" w:lineRule="auto"/>
        <w:ind w:left="-567" w:firstLine="851"/>
        <w:jc w:val="both"/>
        <w:rPr>
          <w:rFonts w:ascii="Times New Roman" w:hAnsi="Times New Roman" w:cs="Times New Roman"/>
          <w:sz w:val="24"/>
          <w:szCs w:val="24"/>
        </w:rPr>
      </w:pPr>
      <w:r>
        <w:rPr>
          <w:rFonts w:ascii="Times New Roman" w:hAnsi="Times New Roman" w:cs="Times New Roman"/>
          <w:sz w:val="24"/>
          <w:szCs w:val="24"/>
        </w:rPr>
        <w:t>1.1.Настоящее Положение разработано на основании П</w:t>
      </w:r>
      <w:r w:rsidR="00B43BCE">
        <w:rPr>
          <w:rFonts w:ascii="Times New Roman" w:hAnsi="Times New Roman" w:cs="Times New Roman"/>
          <w:sz w:val="24"/>
          <w:szCs w:val="24"/>
        </w:rPr>
        <w:t>риказа Министерства спорта Красноярского края от 19.05.2015 г. № 191п «Об установлении П</w:t>
      </w:r>
      <w:r>
        <w:rPr>
          <w:rFonts w:ascii="Times New Roman" w:hAnsi="Times New Roman" w:cs="Times New Roman"/>
          <w:sz w:val="24"/>
          <w:szCs w:val="24"/>
        </w:rPr>
        <w:t xml:space="preserve">орядка приема лиц в физкультурно-спортивные организации, </w:t>
      </w:r>
      <w:r w:rsidR="00B43BCE">
        <w:rPr>
          <w:rFonts w:ascii="Times New Roman" w:hAnsi="Times New Roman" w:cs="Times New Roman"/>
          <w:sz w:val="24"/>
          <w:szCs w:val="24"/>
        </w:rPr>
        <w:t xml:space="preserve">созданные Красноярским краем или муниципальными образованиями Красноярского края </w:t>
      </w:r>
      <w:r>
        <w:rPr>
          <w:rFonts w:ascii="Times New Roman" w:hAnsi="Times New Roman" w:cs="Times New Roman"/>
          <w:sz w:val="24"/>
          <w:szCs w:val="24"/>
        </w:rPr>
        <w:t>и осуществляющие спортивную подготовку»</w:t>
      </w:r>
    </w:p>
    <w:p w:rsidR="00435D1A" w:rsidRDefault="00435D1A" w:rsidP="008751BA">
      <w:pPr>
        <w:pStyle w:val="a3"/>
        <w:tabs>
          <w:tab w:val="left" w:pos="3894"/>
        </w:tabs>
        <w:spacing w:after="0" w:line="240" w:lineRule="auto"/>
        <w:ind w:left="-567" w:firstLine="851"/>
        <w:jc w:val="both"/>
        <w:rPr>
          <w:rFonts w:ascii="Times New Roman" w:hAnsi="Times New Roman" w:cs="Times New Roman"/>
          <w:sz w:val="24"/>
          <w:szCs w:val="24"/>
        </w:rPr>
      </w:pPr>
      <w:r>
        <w:rPr>
          <w:rFonts w:ascii="Times New Roman" w:hAnsi="Times New Roman" w:cs="Times New Roman"/>
          <w:sz w:val="24"/>
          <w:szCs w:val="24"/>
        </w:rPr>
        <w:t>1.2.Настоящее Положение регламен</w:t>
      </w:r>
      <w:r w:rsidR="00B43BCE">
        <w:rPr>
          <w:rFonts w:ascii="Times New Roman" w:hAnsi="Times New Roman" w:cs="Times New Roman"/>
          <w:sz w:val="24"/>
          <w:szCs w:val="24"/>
        </w:rPr>
        <w:t>тирует порядок приема лиц в АНО</w:t>
      </w:r>
      <w:r>
        <w:rPr>
          <w:rFonts w:ascii="Times New Roman" w:hAnsi="Times New Roman" w:cs="Times New Roman"/>
          <w:sz w:val="24"/>
          <w:szCs w:val="24"/>
        </w:rPr>
        <w:t xml:space="preserve"> ДО «ДЮСШ по волейболу «Енисей» для прохождения спортивной подготовки.</w:t>
      </w:r>
    </w:p>
    <w:p w:rsidR="00435D1A" w:rsidRDefault="00435D1A" w:rsidP="008751BA">
      <w:pPr>
        <w:pStyle w:val="a3"/>
        <w:tabs>
          <w:tab w:val="left" w:pos="3894"/>
        </w:tabs>
        <w:spacing w:after="0" w:line="240" w:lineRule="auto"/>
        <w:ind w:left="-567" w:firstLine="851"/>
        <w:jc w:val="both"/>
        <w:rPr>
          <w:rFonts w:ascii="Times New Roman" w:hAnsi="Times New Roman" w:cs="Times New Roman"/>
          <w:sz w:val="24"/>
          <w:szCs w:val="24"/>
        </w:rPr>
      </w:pPr>
      <w:r>
        <w:rPr>
          <w:rFonts w:ascii="Times New Roman" w:hAnsi="Times New Roman" w:cs="Times New Roman"/>
          <w:sz w:val="24"/>
          <w:szCs w:val="24"/>
        </w:rPr>
        <w:t>1.3. При  приеме поступающих требования к уровню их образования не предъявляются.</w:t>
      </w:r>
    </w:p>
    <w:p w:rsidR="00435D1A" w:rsidRDefault="00435D1A" w:rsidP="008751BA">
      <w:pPr>
        <w:pStyle w:val="a3"/>
        <w:tabs>
          <w:tab w:val="left" w:pos="3894"/>
        </w:tabs>
        <w:spacing w:after="0" w:line="240" w:lineRule="auto"/>
        <w:ind w:left="-567" w:firstLine="851"/>
        <w:jc w:val="both"/>
        <w:rPr>
          <w:rFonts w:ascii="Times New Roman" w:hAnsi="Times New Roman" w:cs="Times New Roman"/>
          <w:sz w:val="24"/>
          <w:szCs w:val="24"/>
        </w:rPr>
      </w:pPr>
      <w:r>
        <w:rPr>
          <w:rFonts w:ascii="Times New Roman" w:hAnsi="Times New Roman" w:cs="Times New Roman"/>
          <w:sz w:val="24"/>
          <w:szCs w:val="24"/>
        </w:rPr>
        <w:t>1.4. Прием поступающих осуществляется на основании результатов индивидуального отбора, который заключается в выявлении у поступающих физических, психологических способностей и двигательных умений, необходимых для освоения соответствующих</w:t>
      </w:r>
      <w:r w:rsidR="00B93EA9">
        <w:rPr>
          <w:rFonts w:ascii="Times New Roman" w:hAnsi="Times New Roman" w:cs="Times New Roman"/>
          <w:sz w:val="24"/>
          <w:szCs w:val="24"/>
        </w:rPr>
        <w:t xml:space="preserve"> программ спортивной подготовки в соответствии с федеральными стандартами спортивной подготовки.</w:t>
      </w:r>
    </w:p>
    <w:p w:rsidR="00435D1A" w:rsidRDefault="00435D1A" w:rsidP="008751BA">
      <w:pPr>
        <w:pStyle w:val="a3"/>
        <w:tabs>
          <w:tab w:val="left" w:pos="3894"/>
        </w:tabs>
        <w:spacing w:after="0" w:line="240" w:lineRule="auto"/>
        <w:ind w:left="-567" w:firstLine="851"/>
        <w:jc w:val="both"/>
        <w:rPr>
          <w:rFonts w:ascii="Times New Roman" w:hAnsi="Times New Roman" w:cs="Times New Roman"/>
          <w:sz w:val="24"/>
          <w:szCs w:val="24"/>
        </w:rPr>
      </w:pPr>
      <w:r>
        <w:rPr>
          <w:rFonts w:ascii="Times New Roman" w:hAnsi="Times New Roman" w:cs="Times New Roman"/>
          <w:sz w:val="24"/>
          <w:szCs w:val="24"/>
        </w:rPr>
        <w:t>Индивидуальный отбор проводится Организацией в порядке, установленном в Положении об индивидуальном отборе.</w:t>
      </w:r>
    </w:p>
    <w:p w:rsidR="00435D1A" w:rsidRDefault="00435D1A" w:rsidP="008751BA">
      <w:pPr>
        <w:pStyle w:val="a3"/>
        <w:tabs>
          <w:tab w:val="left" w:pos="3894"/>
        </w:tabs>
        <w:spacing w:after="0" w:line="240" w:lineRule="auto"/>
        <w:ind w:left="-567" w:firstLine="851"/>
        <w:jc w:val="both"/>
        <w:rPr>
          <w:rFonts w:ascii="Times New Roman" w:hAnsi="Times New Roman" w:cs="Times New Roman"/>
          <w:sz w:val="24"/>
          <w:szCs w:val="24"/>
        </w:rPr>
      </w:pPr>
      <w:r>
        <w:rPr>
          <w:rFonts w:ascii="Times New Roman" w:hAnsi="Times New Roman" w:cs="Times New Roman"/>
          <w:sz w:val="24"/>
          <w:szCs w:val="24"/>
        </w:rPr>
        <w:t>1.5.В целях  организации приема  и проведения индивидуа</w:t>
      </w:r>
      <w:r w:rsidR="00B43BCE">
        <w:rPr>
          <w:rFonts w:ascii="Times New Roman" w:hAnsi="Times New Roman" w:cs="Times New Roman"/>
          <w:sz w:val="24"/>
          <w:szCs w:val="24"/>
        </w:rPr>
        <w:t xml:space="preserve">льного </w:t>
      </w:r>
      <w:proofErr w:type="gramStart"/>
      <w:r w:rsidR="00B43BCE">
        <w:rPr>
          <w:rFonts w:ascii="Times New Roman" w:hAnsi="Times New Roman" w:cs="Times New Roman"/>
          <w:sz w:val="24"/>
          <w:szCs w:val="24"/>
        </w:rPr>
        <w:t>отбора</w:t>
      </w:r>
      <w:proofErr w:type="gramEnd"/>
      <w:r w:rsidR="00B43BCE">
        <w:rPr>
          <w:rFonts w:ascii="Times New Roman" w:hAnsi="Times New Roman" w:cs="Times New Roman"/>
          <w:sz w:val="24"/>
          <w:szCs w:val="24"/>
        </w:rPr>
        <w:t xml:space="preserve"> поступающих в АНО</w:t>
      </w:r>
      <w:r>
        <w:rPr>
          <w:rFonts w:ascii="Times New Roman" w:hAnsi="Times New Roman" w:cs="Times New Roman"/>
          <w:sz w:val="24"/>
          <w:szCs w:val="24"/>
        </w:rPr>
        <w:t xml:space="preserve"> ДО «ДЮСШ по волейболу «Енисей» создана приемная и апелляционная  комиссии.</w:t>
      </w:r>
    </w:p>
    <w:p w:rsidR="00435D1A" w:rsidRDefault="00435D1A" w:rsidP="008751BA">
      <w:pPr>
        <w:pStyle w:val="a3"/>
        <w:tabs>
          <w:tab w:val="left" w:pos="3894"/>
        </w:tabs>
        <w:spacing w:after="0" w:line="240" w:lineRule="auto"/>
        <w:ind w:left="-567" w:firstLine="851"/>
        <w:jc w:val="both"/>
        <w:rPr>
          <w:rFonts w:ascii="Times New Roman" w:hAnsi="Times New Roman" w:cs="Times New Roman"/>
          <w:sz w:val="24"/>
          <w:szCs w:val="24"/>
        </w:rPr>
      </w:pPr>
      <w:r>
        <w:rPr>
          <w:rFonts w:ascii="Times New Roman" w:hAnsi="Times New Roman" w:cs="Times New Roman"/>
          <w:sz w:val="24"/>
          <w:szCs w:val="24"/>
        </w:rPr>
        <w:t>Приемная и апелляционная комиссии сформированы из числа тренерского состава, других специалистов. Члены апелляционной комиссии не являются одновременно членами приемной комиссии. Секретарь приемной и апелляционной комиссий может не входить в состав указанных комиссий.</w:t>
      </w:r>
    </w:p>
    <w:p w:rsidR="00435D1A" w:rsidRDefault="00435D1A" w:rsidP="008751BA">
      <w:pPr>
        <w:pStyle w:val="a3"/>
        <w:tabs>
          <w:tab w:val="left" w:pos="3894"/>
        </w:tabs>
        <w:spacing w:after="0" w:line="240" w:lineRule="auto"/>
        <w:ind w:left="-567" w:firstLine="851"/>
        <w:jc w:val="both"/>
        <w:rPr>
          <w:rFonts w:ascii="Times New Roman" w:hAnsi="Times New Roman" w:cs="Times New Roman"/>
          <w:sz w:val="24"/>
          <w:szCs w:val="24"/>
        </w:rPr>
      </w:pPr>
      <w:r>
        <w:rPr>
          <w:rFonts w:ascii="Times New Roman" w:hAnsi="Times New Roman" w:cs="Times New Roman"/>
          <w:sz w:val="24"/>
          <w:szCs w:val="24"/>
        </w:rPr>
        <w:t xml:space="preserve">Организацию работы приемной и апелляционной комиссий, организацию </w:t>
      </w:r>
      <w:r w:rsidR="00B93EA9">
        <w:rPr>
          <w:rFonts w:ascii="Times New Roman" w:hAnsi="Times New Roman" w:cs="Times New Roman"/>
          <w:sz w:val="24"/>
          <w:szCs w:val="24"/>
        </w:rPr>
        <w:t>личного приема директором АНО</w:t>
      </w:r>
      <w:r>
        <w:rPr>
          <w:rFonts w:ascii="Times New Roman" w:hAnsi="Times New Roman" w:cs="Times New Roman"/>
          <w:sz w:val="24"/>
          <w:szCs w:val="24"/>
        </w:rPr>
        <w:t xml:space="preserve"> ДО «ДЮСШ по волейболу «Енисей» совершеннолетних поступающих, а так же законных представителей несовершеннолетних поступающих осуществляет секретарь приемной комиссии.</w:t>
      </w:r>
    </w:p>
    <w:p w:rsidR="00435D1A" w:rsidRDefault="00435D1A" w:rsidP="008751BA">
      <w:pPr>
        <w:pStyle w:val="a3"/>
        <w:tabs>
          <w:tab w:val="left" w:pos="3894"/>
        </w:tabs>
        <w:spacing w:after="0" w:line="240" w:lineRule="auto"/>
        <w:ind w:left="-567" w:firstLine="851"/>
        <w:jc w:val="both"/>
        <w:rPr>
          <w:rFonts w:ascii="Times New Roman" w:hAnsi="Times New Roman" w:cs="Times New Roman"/>
          <w:sz w:val="24"/>
          <w:szCs w:val="24"/>
        </w:rPr>
      </w:pPr>
      <w:r>
        <w:rPr>
          <w:rFonts w:ascii="Times New Roman" w:hAnsi="Times New Roman" w:cs="Times New Roman"/>
          <w:sz w:val="24"/>
          <w:szCs w:val="24"/>
        </w:rPr>
        <w:t>Регламент деятельности приемной и апелляционной комиссий  в Приложении № 1.</w:t>
      </w:r>
    </w:p>
    <w:p w:rsidR="00435D1A" w:rsidRDefault="008751BA" w:rsidP="008751BA">
      <w:pPr>
        <w:pStyle w:val="a3"/>
        <w:tabs>
          <w:tab w:val="left" w:pos="3894"/>
        </w:tabs>
        <w:spacing w:after="0" w:line="240" w:lineRule="auto"/>
        <w:ind w:left="-567"/>
        <w:jc w:val="both"/>
        <w:rPr>
          <w:rFonts w:ascii="Times New Roman" w:hAnsi="Times New Roman" w:cs="Times New Roman"/>
          <w:sz w:val="24"/>
          <w:szCs w:val="24"/>
        </w:rPr>
      </w:pPr>
      <w:r>
        <w:rPr>
          <w:rFonts w:ascii="Times New Roman" w:hAnsi="Times New Roman" w:cs="Times New Roman"/>
          <w:sz w:val="24"/>
          <w:szCs w:val="24"/>
        </w:rPr>
        <w:t xml:space="preserve">          </w:t>
      </w:r>
      <w:r w:rsidR="00435D1A">
        <w:rPr>
          <w:rFonts w:ascii="Times New Roman" w:hAnsi="Times New Roman" w:cs="Times New Roman"/>
          <w:sz w:val="24"/>
          <w:szCs w:val="24"/>
        </w:rPr>
        <w:t xml:space="preserve">  1.6.При п</w:t>
      </w:r>
      <w:r w:rsidR="00B93EA9">
        <w:rPr>
          <w:rFonts w:ascii="Times New Roman" w:hAnsi="Times New Roman" w:cs="Times New Roman"/>
          <w:sz w:val="24"/>
          <w:szCs w:val="24"/>
        </w:rPr>
        <w:t>риеме поступающих, директор АНО</w:t>
      </w:r>
      <w:r w:rsidR="00435D1A">
        <w:rPr>
          <w:rFonts w:ascii="Times New Roman" w:hAnsi="Times New Roman" w:cs="Times New Roman"/>
          <w:sz w:val="24"/>
          <w:szCs w:val="24"/>
        </w:rPr>
        <w:t xml:space="preserve"> ДО «ДЮСШ по волейболу «Енисей» обеспечивает соблюдение прав поступающих, прав законных представителей несовершеннолетних поступающих,</w:t>
      </w:r>
      <w:r w:rsidR="00435D1A">
        <w:t xml:space="preserve"> </w:t>
      </w:r>
      <w:r w:rsidR="00435D1A">
        <w:rPr>
          <w:rFonts w:ascii="Times New Roman" w:hAnsi="Times New Roman" w:cs="Times New Roman"/>
          <w:sz w:val="24"/>
          <w:szCs w:val="24"/>
        </w:rPr>
        <w:t>установленных законодательством Российской Федерации, гласность и открытость работы приемной и апелляционной комиссий, объективность оценки способностей поступающих.</w:t>
      </w:r>
    </w:p>
    <w:p w:rsidR="00435D1A" w:rsidRDefault="00435D1A" w:rsidP="008751BA">
      <w:pPr>
        <w:pStyle w:val="ConsPlusNormal"/>
        <w:ind w:left="-567" w:firstLine="851"/>
        <w:jc w:val="both"/>
        <w:rPr>
          <w:rFonts w:ascii="Times New Roman" w:hAnsi="Times New Roman" w:cs="Times New Roman"/>
          <w:sz w:val="24"/>
          <w:szCs w:val="24"/>
        </w:rPr>
      </w:pPr>
      <w:r>
        <w:rPr>
          <w:rFonts w:ascii="Times New Roman" w:hAnsi="Times New Roman" w:cs="Times New Roman"/>
          <w:sz w:val="24"/>
          <w:szCs w:val="24"/>
        </w:rPr>
        <w:t xml:space="preserve">1.7. Не </w:t>
      </w:r>
      <w:proofErr w:type="gramStart"/>
      <w:r>
        <w:rPr>
          <w:rFonts w:ascii="Times New Roman" w:hAnsi="Times New Roman" w:cs="Times New Roman"/>
          <w:sz w:val="24"/>
          <w:szCs w:val="24"/>
        </w:rPr>
        <w:t>позднее</w:t>
      </w:r>
      <w:proofErr w:type="gramEnd"/>
      <w:r>
        <w:rPr>
          <w:rFonts w:ascii="Times New Roman" w:hAnsi="Times New Roman" w:cs="Times New Roman"/>
          <w:sz w:val="24"/>
          <w:szCs w:val="24"/>
        </w:rPr>
        <w:t xml:space="preserve"> чем за месяц </w:t>
      </w:r>
      <w:r w:rsidR="00B93EA9">
        <w:rPr>
          <w:rFonts w:ascii="Times New Roman" w:hAnsi="Times New Roman" w:cs="Times New Roman"/>
          <w:sz w:val="24"/>
          <w:szCs w:val="24"/>
        </w:rPr>
        <w:t>до начала приема документов АНО</w:t>
      </w:r>
      <w:r>
        <w:rPr>
          <w:rFonts w:ascii="Times New Roman" w:hAnsi="Times New Roman" w:cs="Times New Roman"/>
          <w:sz w:val="24"/>
          <w:szCs w:val="24"/>
        </w:rPr>
        <w:t xml:space="preserve"> ДО «ДЮСШ по волейболу «Енисей» на своем информационном стенде и официальном сайте   размещает следующую информацию и документы с целью ознакомления с ними поступающих, а также законных представителей несовершеннолетних поступающих:</w:t>
      </w:r>
    </w:p>
    <w:p w:rsidR="00435D1A" w:rsidRDefault="00435D1A" w:rsidP="00435D1A">
      <w:pPr>
        <w:pStyle w:val="ConsPlusNormal"/>
        <w:ind w:firstLine="567"/>
        <w:jc w:val="both"/>
        <w:rPr>
          <w:rFonts w:ascii="Times New Roman" w:hAnsi="Times New Roman" w:cs="Times New Roman"/>
          <w:sz w:val="24"/>
          <w:szCs w:val="24"/>
        </w:rPr>
      </w:pPr>
    </w:p>
    <w:p w:rsidR="00435D1A" w:rsidRDefault="00435D1A" w:rsidP="00435D1A">
      <w:pPr>
        <w:pStyle w:val="ConsPlusNormal"/>
        <w:ind w:firstLine="567"/>
        <w:jc w:val="both"/>
        <w:rPr>
          <w:rFonts w:ascii="Times New Roman" w:hAnsi="Times New Roman" w:cs="Times New Roman"/>
          <w:sz w:val="24"/>
          <w:szCs w:val="24"/>
        </w:rPr>
      </w:pPr>
    </w:p>
    <w:p w:rsidR="00435D1A" w:rsidRDefault="00435D1A" w:rsidP="00435D1A">
      <w:pPr>
        <w:pStyle w:val="ConsPlusNormal"/>
        <w:ind w:firstLine="567"/>
        <w:jc w:val="both"/>
        <w:rPr>
          <w:rFonts w:ascii="Times New Roman" w:hAnsi="Times New Roman" w:cs="Times New Roman"/>
          <w:sz w:val="24"/>
          <w:szCs w:val="24"/>
        </w:rPr>
      </w:pPr>
    </w:p>
    <w:p w:rsidR="00435D1A" w:rsidRDefault="00435D1A" w:rsidP="00435D1A">
      <w:pPr>
        <w:pStyle w:val="ConsPlusNormal"/>
        <w:ind w:firstLine="567"/>
        <w:jc w:val="both"/>
        <w:rPr>
          <w:rFonts w:ascii="Times New Roman" w:hAnsi="Times New Roman" w:cs="Times New Roman"/>
          <w:sz w:val="24"/>
          <w:szCs w:val="24"/>
        </w:rPr>
      </w:pPr>
    </w:p>
    <w:p w:rsidR="00435D1A" w:rsidRDefault="00435D1A" w:rsidP="00435D1A">
      <w:pPr>
        <w:pStyle w:val="ConsPlusNormal"/>
        <w:ind w:firstLine="567"/>
        <w:jc w:val="both"/>
        <w:rPr>
          <w:rFonts w:ascii="Times New Roman" w:hAnsi="Times New Roman" w:cs="Times New Roman"/>
          <w:sz w:val="24"/>
          <w:szCs w:val="24"/>
        </w:rPr>
      </w:pPr>
    </w:p>
    <w:p w:rsidR="00435D1A" w:rsidRDefault="00435D1A" w:rsidP="00435D1A">
      <w:pPr>
        <w:pStyle w:val="ConsPlusNormal"/>
        <w:ind w:firstLine="567"/>
        <w:jc w:val="both"/>
        <w:rPr>
          <w:rFonts w:ascii="Times New Roman" w:hAnsi="Times New Roman" w:cs="Times New Roman"/>
          <w:sz w:val="24"/>
          <w:szCs w:val="24"/>
        </w:rPr>
      </w:pPr>
    </w:p>
    <w:p w:rsidR="00435D1A" w:rsidRDefault="00435D1A" w:rsidP="008751BA">
      <w:pPr>
        <w:pStyle w:val="ConsPlusNormal"/>
        <w:ind w:firstLine="284"/>
        <w:jc w:val="both"/>
        <w:rPr>
          <w:rFonts w:ascii="Times New Roman" w:hAnsi="Times New Roman" w:cs="Times New Roman"/>
          <w:sz w:val="24"/>
          <w:szCs w:val="24"/>
        </w:rPr>
      </w:pPr>
      <w:r>
        <w:rPr>
          <w:rFonts w:ascii="Times New Roman" w:hAnsi="Times New Roman" w:cs="Times New Roman"/>
          <w:sz w:val="24"/>
          <w:szCs w:val="24"/>
        </w:rPr>
        <w:lastRenderedPageBreak/>
        <w:t>- копию устава;</w:t>
      </w:r>
    </w:p>
    <w:p w:rsidR="00435D1A" w:rsidRDefault="00435D1A" w:rsidP="008751BA">
      <w:pPr>
        <w:pStyle w:val="ConsPlusNormal"/>
        <w:ind w:firstLine="284"/>
        <w:jc w:val="both"/>
        <w:rPr>
          <w:rFonts w:ascii="Times New Roman" w:hAnsi="Times New Roman" w:cs="Times New Roman"/>
          <w:sz w:val="24"/>
          <w:szCs w:val="24"/>
        </w:rPr>
      </w:pPr>
      <w:r>
        <w:rPr>
          <w:rFonts w:ascii="Times New Roman" w:hAnsi="Times New Roman" w:cs="Times New Roman"/>
          <w:sz w:val="24"/>
          <w:szCs w:val="24"/>
        </w:rPr>
        <w:t>-локальные нормативные акты, регламентирующие реализацию программ спортивной подготовки;</w:t>
      </w:r>
    </w:p>
    <w:p w:rsidR="00435D1A" w:rsidRDefault="00435D1A" w:rsidP="008751BA">
      <w:pPr>
        <w:pStyle w:val="ConsPlusNormal"/>
        <w:ind w:firstLine="284"/>
        <w:jc w:val="both"/>
        <w:rPr>
          <w:rFonts w:ascii="Times New Roman" w:hAnsi="Times New Roman" w:cs="Times New Roman"/>
          <w:sz w:val="24"/>
          <w:szCs w:val="24"/>
        </w:rPr>
      </w:pPr>
      <w:r>
        <w:rPr>
          <w:rFonts w:ascii="Times New Roman" w:hAnsi="Times New Roman" w:cs="Times New Roman"/>
          <w:sz w:val="24"/>
          <w:szCs w:val="24"/>
        </w:rPr>
        <w:t>- расписание работы приемной и апелляционной комиссий;</w:t>
      </w:r>
    </w:p>
    <w:p w:rsidR="00435D1A" w:rsidRDefault="00435D1A" w:rsidP="008751BA">
      <w:pPr>
        <w:pStyle w:val="ConsPlusNormal"/>
        <w:ind w:firstLine="284"/>
        <w:jc w:val="both"/>
        <w:rPr>
          <w:rFonts w:ascii="Times New Roman" w:hAnsi="Times New Roman" w:cs="Times New Roman"/>
          <w:sz w:val="24"/>
          <w:szCs w:val="24"/>
        </w:rPr>
      </w:pPr>
      <w:r>
        <w:rPr>
          <w:rFonts w:ascii="Times New Roman" w:hAnsi="Times New Roman" w:cs="Times New Roman"/>
          <w:sz w:val="24"/>
          <w:szCs w:val="24"/>
        </w:rPr>
        <w:t>- количество бюджетных мест по каждой реализуемой в АНОО ДО «ДЮСШ по волейболу «Енисей» программе спортивной подготовки, а также количество вакантных мест для приема поступающих;</w:t>
      </w:r>
    </w:p>
    <w:p w:rsidR="00435D1A" w:rsidRDefault="00435D1A" w:rsidP="008751BA">
      <w:pPr>
        <w:pStyle w:val="ConsPlusNormal"/>
        <w:ind w:firstLine="284"/>
        <w:jc w:val="both"/>
        <w:rPr>
          <w:rFonts w:ascii="Times New Roman" w:hAnsi="Times New Roman" w:cs="Times New Roman"/>
          <w:sz w:val="24"/>
          <w:szCs w:val="24"/>
        </w:rPr>
      </w:pPr>
      <w:r>
        <w:rPr>
          <w:rFonts w:ascii="Times New Roman" w:hAnsi="Times New Roman" w:cs="Times New Roman"/>
          <w:sz w:val="24"/>
          <w:szCs w:val="24"/>
        </w:rPr>
        <w:t>- сроки приема документов, необходимых для зачисления в АНОО ДО «ДЮСШ по волейболу «Енисей»;</w:t>
      </w:r>
    </w:p>
    <w:p w:rsidR="00435D1A" w:rsidRDefault="00435D1A" w:rsidP="008751BA">
      <w:pPr>
        <w:pStyle w:val="ConsPlusNormal"/>
        <w:ind w:firstLine="284"/>
        <w:jc w:val="both"/>
        <w:rPr>
          <w:rFonts w:ascii="Times New Roman" w:hAnsi="Times New Roman" w:cs="Times New Roman"/>
          <w:sz w:val="24"/>
          <w:szCs w:val="24"/>
        </w:rPr>
      </w:pPr>
      <w:r>
        <w:rPr>
          <w:rFonts w:ascii="Times New Roman" w:hAnsi="Times New Roman" w:cs="Times New Roman"/>
          <w:sz w:val="24"/>
          <w:szCs w:val="24"/>
        </w:rPr>
        <w:t>- требования, предъявляемые к уровню физических (двигательных) способностей и к психологическим качествам поступающих;</w:t>
      </w:r>
    </w:p>
    <w:p w:rsidR="00435D1A" w:rsidRDefault="00435D1A" w:rsidP="008751BA">
      <w:pPr>
        <w:pStyle w:val="ConsPlusNormal"/>
        <w:ind w:firstLine="284"/>
        <w:jc w:val="both"/>
        <w:rPr>
          <w:rFonts w:ascii="Times New Roman" w:hAnsi="Times New Roman" w:cs="Times New Roman"/>
          <w:sz w:val="24"/>
          <w:szCs w:val="24"/>
        </w:rPr>
      </w:pPr>
      <w:r>
        <w:rPr>
          <w:rFonts w:ascii="Times New Roman" w:hAnsi="Times New Roman" w:cs="Times New Roman"/>
          <w:sz w:val="24"/>
          <w:szCs w:val="24"/>
        </w:rPr>
        <w:t>- правила подачи и рассмотрения апелляций по результатам отбора;</w:t>
      </w:r>
    </w:p>
    <w:p w:rsidR="00435D1A" w:rsidRDefault="00435D1A" w:rsidP="008751BA">
      <w:pPr>
        <w:pStyle w:val="ConsPlusNormal"/>
        <w:ind w:firstLine="284"/>
        <w:jc w:val="both"/>
        <w:rPr>
          <w:rFonts w:ascii="Times New Roman" w:hAnsi="Times New Roman" w:cs="Times New Roman"/>
          <w:sz w:val="24"/>
          <w:szCs w:val="24"/>
        </w:rPr>
      </w:pPr>
      <w:r>
        <w:rPr>
          <w:rFonts w:ascii="Times New Roman" w:hAnsi="Times New Roman" w:cs="Times New Roman"/>
          <w:sz w:val="24"/>
          <w:szCs w:val="24"/>
        </w:rPr>
        <w:t>- сроки зачисления в АНОО ДО «ДЮСШ по волейболу «Енисей».</w:t>
      </w:r>
    </w:p>
    <w:p w:rsidR="00435D1A" w:rsidRDefault="00435D1A" w:rsidP="008751BA">
      <w:pPr>
        <w:pStyle w:val="ConsPlusNormal"/>
        <w:ind w:firstLine="284"/>
        <w:jc w:val="both"/>
        <w:rPr>
          <w:rFonts w:ascii="Times New Roman" w:hAnsi="Times New Roman" w:cs="Times New Roman"/>
          <w:sz w:val="24"/>
          <w:szCs w:val="24"/>
        </w:rPr>
      </w:pPr>
      <w:r>
        <w:rPr>
          <w:rFonts w:ascii="Times New Roman" w:hAnsi="Times New Roman" w:cs="Times New Roman"/>
          <w:sz w:val="24"/>
          <w:szCs w:val="24"/>
        </w:rPr>
        <w:t>1.8.Количество</w:t>
      </w:r>
      <w:r w:rsidR="00B93EA9">
        <w:rPr>
          <w:rFonts w:ascii="Times New Roman" w:hAnsi="Times New Roman" w:cs="Times New Roman"/>
          <w:sz w:val="24"/>
          <w:szCs w:val="24"/>
        </w:rPr>
        <w:t xml:space="preserve"> поступающих, принимаемых в АНО</w:t>
      </w:r>
      <w:r>
        <w:rPr>
          <w:rFonts w:ascii="Times New Roman" w:hAnsi="Times New Roman" w:cs="Times New Roman"/>
          <w:sz w:val="24"/>
          <w:szCs w:val="24"/>
        </w:rPr>
        <w:t xml:space="preserve"> ДО «ДЮСШ по волейболу «Енисей» на бюджетной основе, определяется учредителем в соответствии с государственным заданием на оказание государственных услуг по спортивной подготовке.</w:t>
      </w:r>
    </w:p>
    <w:p w:rsidR="00435D1A" w:rsidRDefault="00B93EA9" w:rsidP="008751BA">
      <w:pPr>
        <w:pStyle w:val="ConsPlusNormal"/>
        <w:ind w:firstLine="284"/>
        <w:jc w:val="both"/>
        <w:rPr>
          <w:rFonts w:ascii="Times New Roman" w:hAnsi="Times New Roman" w:cs="Times New Roman"/>
          <w:sz w:val="24"/>
          <w:szCs w:val="24"/>
        </w:rPr>
      </w:pPr>
      <w:r>
        <w:rPr>
          <w:rFonts w:ascii="Times New Roman" w:hAnsi="Times New Roman" w:cs="Times New Roman"/>
          <w:sz w:val="24"/>
          <w:szCs w:val="24"/>
        </w:rPr>
        <w:t>1.9. Приемная комиссия АНО</w:t>
      </w:r>
      <w:r w:rsidR="00435D1A">
        <w:rPr>
          <w:rFonts w:ascii="Times New Roman" w:hAnsi="Times New Roman" w:cs="Times New Roman"/>
          <w:sz w:val="24"/>
          <w:szCs w:val="24"/>
        </w:rPr>
        <w:t xml:space="preserve"> ДО «ДЮСШ по волейболу «Енисей» обеспечивает функционирование специальных телефонных л</w:t>
      </w:r>
      <w:r>
        <w:rPr>
          <w:rFonts w:ascii="Times New Roman" w:hAnsi="Times New Roman" w:cs="Times New Roman"/>
          <w:sz w:val="24"/>
          <w:szCs w:val="24"/>
        </w:rPr>
        <w:t>иний, а также раздела сайта АНО</w:t>
      </w:r>
      <w:r w:rsidR="00435D1A">
        <w:rPr>
          <w:rFonts w:ascii="Times New Roman" w:hAnsi="Times New Roman" w:cs="Times New Roman"/>
          <w:sz w:val="24"/>
          <w:szCs w:val="24"/>
        </w:rPr>
        <w:t xml:space="preserve"> ДО «ДЮСШ по волейболу «Енисей»  в информационно-телекоммуникационной сети "Интернет", для оперативных ответов на обращения, связанные с приемом лиц для освоения программ спортивной подготовки.</w:t>
      </w:r>
    </w:p>
    <w:p w:rsidR="00435D1A" w:rsidRDefault="00435D1A" w:rsidP="00435D1A">
      <w:pPr>
        <w:pStyle w:val="ConsPlusNormal"/>
        <w:ind w:firstLine="567"/>
        <w:jc w:val="both"/>
        <w:rPr>
          <w:rFonts w:ascii="Times New Roman" w:hAnsi="Times New Roman" w:cs="Times New Roman"/>
          <w:sz w:val="24"/>
          <w:szCs w:val="24"/>
        </w:rPr>
      </w:pPr>
    </w:p>
    <w:p w:rsidR="00435D1A" w:rsidRDefault="00435D1A" w:rsidP="00435D1A">
      <w:pPr>
        <w:pStyle w:val="ConsPlusNormal"/>
        <w:ind w:firstLine="567"/>
        <w:jc w:val="both"/>
        <w:outlineLvl w:val="1"/>
        <w:rPr>
          <w:rFonts w:ascii="Times New Roman" w:hAnsi="Times New Roman" w:cs="Times New Roman"/>
          <w:sz w:val="24"/>
          <w:szCs w:val="24"/>
        </w:rPr>
      </w:pPr>
      <w:bookmarkStart w:id="0" w:name="Par59"/>
      <w:bookmarkEnd w:id="0"/>
      <w:r>
        <w:rPr>
          <w:rFonts w:ascii="Times New Roman" w:hAnsi="Times New Roman" w:cs="Times New Roman"/>
          <w:sz w:val="24"/>
          <w:szCs w:val="24"/>
        </w:rPr>
        <w:t xml:space="preserve">II. Организация приема </w:t>
      </w:r>
      <w:proofErr w:type="gramStart"/>
      <w:r>
        <w:rPr>
          <w:rFonts w:ascii="Times New Roman" w:hAnsi="Times New Roman" w:cs="Times New Roman"/>
          <w:sz w:val="24"/>
          <w:szCs w:val="24"/>
        </w:rPr>
        <w:t>поступающих</w:t>
      </w:r>
      <w:proofErr w:type="gramEnd"/>
      <w:r>
        <w:rPr>
          <w:rFonts w:ascii="Times New Roman" w:hAnsi="Times New Roman" w:cs="Times New Roman"/>
          <w:sz w:val="24"/>
          <w:szCs w:val="24"/>
        </w:rPr>
        <w:t xml:space="preserve"> для освоения</w:t>
      </w:r>
    </w:p>
    <w:p w:rsidR="00435D1A" w:rsidRDefault="00435D1A" w:rsidP="00435D1A">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программ спортивной подготовки</w:t>
      </w:r>
    </w:p>
    <w:p w:rsidR="00435D1A" w:rsidRDefault="00435D1A" w:rsidP="00435D1A">
      <w:pPr>
        <w:pStyle w:val="ConsPlusNormal"/>
        <w:ind w:firstLine="567"/>
        <w:jc w:val="both"/>
        <w:rPr>
          <w:rFonts w:ascii="Times New Roman" w:hAnsi="Times New Roman" w:cs="Times New Roman"/>
          <w:sz w:val="24"/>
          <w:szCs w:val="24"/>
        </w:rPr>
      </w:pPr>
    </w:p>
    <w:p w:rsidR="00435D1A" w:rsidRDefault="00435D1A" w:rsidP="00435D1A">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2.1. Организация приема и зачисления поступающих осущест</w:t>
      </w:r>
      <w:r w:rsidR="00B93EA9">
        <w:rPr>
          <w:rFonts w:ascii="Times New Roman" w:hAnsi="Times New Roman" w:cs="Times New Roman"/>
          <w:sz w:val="24"/>
          <w:szCs w:val="24"/>
        </w:rPr>
        <w:t>вляется приемной комиссией АНО</w:t>
      </w:r>
      <w:r>
        <w:rPr>
          <w:rFonts w:ascii="Times New Roman" w:hAnsi="Times New Roman" w:cs="Times New Roman"/>
          <w:sz w:val="24"/>
          <w:szCs w:val="24"/>
        </w:rPr>
        <w:t xml:space="preserve"> ДО «ДЮСШ по волейболу «Енисей».</w:t>
      </w:r>
    </w:p>
    <w:p w:rsidR="00435D1A" w:rsidRDefault="00B93EA9" w:rsidP="00435D1A">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2.2. АНО</w:t>
      </w:r>
      <w:r w:rsidR="00435D1A">
        <w:rPr>
          <w:rFonts w:ascii="Times New Roman" w:hAnsi="Times New Roman" w:cs="Times New Roman"/>
          <w:sz w:val="24"/>
          <w:szCs w:val="24"/>
        </w:rPr>
        <w:t xml:space="preserve"> ДО «ДЮСШ по волейболу «Енисей»  самостоятельно устанавливает сроки приема документов в соответствующем году, но не </w:t>
      </w:r>
      <w:proofErr w:type="gramStart"/>
      <w:r w:rsidR="00435D1A">
        <w:rPr>
          <w:rFonts w:ascii="Times New Roman" w:hAnsi="Times New Roman" w:cs="Times New Roman"/>
          <w:sz w:val="24"/>
          <w:szCs w:val="24"/>
        </w:rPr>
        <w:t>позднее</w:t>
      </w:r>
      <w:proofErr w:type="gramEnd"/>
      <w:r w:rsidR="00435D1A">
        <w:rPr>
          <w:rFonts w:ascii="Times New Roman" w:hAnsi="Times New Roman" w:cs="Times New Roman"/>
          <w:sz w:val="24"/>
          <w:szCs w:val="24"/>
        </w:rPr>
        <w:t xml:space="preserve"> чем за месяц до проведения индивидуального отбора поступающих.</w:t>
      </w:r>
    </w:p>
    <w:p w:rsidR="00435D1A" w:rsidRDefault="00B93EA9" w:rsidP="00435D1A">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2.3. Прием в АНО</w:t>
      </w:r>
      <w:r w:rsidR="00435D1A">
        <w:rPr>
          <w:rFonts w:ascii="Times New Roman" w:hAnsi="Times New Roman" w:cs="Times New Roman"/>
          <w:sz w:val="24"/>
          <w:szCs w:val="24"/>
        </w:rPr>
        <w:t xml:space="preserve"> ДО «ДЮСШ по волейболу «Енисей»   осуществляется по письменному заявлению поступающих, а в случае если они несовершеннолетние, то по письменному заявлению их законных представителей (далее - заявление о приеме).</w:t>
      </w:r>
    </w:p>
    <w:p w:rsidR="00435D1A" w:rsidRDefault="00435D1A" w:rsidP="00435D1A">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Заявления о приеме могут подаваться одновременно в несколько физкультурно-спортивных организаций.</w:t>
      </w:r>
    </w:p>
    <w:p w:rsidR="00435D1A" w:rsidRDefault="00435D1A" w:rsidP="00435D1A">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В заявлении о приеме указываются следующие сведения:</w:t>
      </w:r>
    </w:p>
    <w:p w:rsidR="00435D1A" w:rsidRDefault="00435D1A" w:rsidP="00435D1A">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наименование программы спортивной подготовки, на которую планируется поступление;</w:t>
      </w:r>
    </w:p>
    <w:p w:rsidR="00435D1A" w:rsidRDefault="00435D1A" w:rsidP="00435D1A">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xml:space="preserve">- фамилия, имя и отчество (при наличии) </w:t>
      </w:r>
      <w:proofErr w:type="gramStart"/>
      <w:r>
        <w:rPr>
          <w:rFonts w:ascii="Times New Roman" w:hAnsi="Times New Roman" w:cs="Times New Roman"/>
          <w:sz w:val="24"/>
          <w:szCs w:val="24"/>
        </w:rPr>
        <w:t>поступающего</w:t>
      </w:r>
      <w:proofErr w:type="gramEnd"/>
      <w:r>
        <w:rPr>
          <w:rFonts w:ascii="Times New Roman" w:hAnsi="Times New Roman" w:cs="Times New Roman"/>
          <w:sz w:val="24"/>
          <w:szCs w:val="24"/>
        </w:rPr>
        <w:t>;</w:t>
      </w:r>
    </w:p>
    <w:p w:rsidR="00435D1A" w:rsidRDefault="00435D1A" w:rsidP="00435D1A">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дата и место рождения поступающего;</w:t>
      </w:r>
    </w:p>
    <w:p w:rsidR="00435D1A" w:rsidRDefault="00B93EA9" w:rsidP="008751BA">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w:t>
      </w:r>
      <w:r w:rsidR="00435D1A">
        <w:rPr>
          <w:rFonts w:ascii="Times New Roman" w:hAnsi="Times New Roman" w:cs="Times New Roman"/>
          <w:sz w:val="24"/>
          <w:szCs w:val="24"/>
        </w:rPr>
        <w:t>фамилия, имя и отчество (при наличии) законных представителей н</w:t>
      </w:r>
      <w:r w:rsidR="008751BA">
        <w:rPr>
          <w:rFonts w:ascii="Times New Roman" w:hAnsi="Times New Roman" w:cs="Times New Roman"/>
          <w:sz w:val="24"/>
          <w:szCs w:val="24"/>
        </w:rPr>
        <w:t>есовершеннолетнего поступающего;</w:t>
      </w:r>
    </w:p>
    <w:p w:rsidR="00435D1A" w:rsidRDefault="00B93EA9" w:rsidP="00435D1A">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w:t>
      </w:r>
      <w:r w:rsidR="00435D1A">
        <w:rPr>
          <w:rFonts w:ascii="Times New Roman" w:hAnsi="Times New Roman" w:cs="Times New Roman"/>
          <w:sz w:val="24"/>
          <w:szCs w:val="24"/>
        </w:rPr>
        <w:t>номера телефонов поступающего или законных представителей несовершеннолетнего поступающего (при наличии);</w:t>
      </w:r>
    </w:p>
    <w:p w:rsidR="00435D1A" w:rsidRDefault="00435D1A" w:rsidP="00435D1A">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сведения о гражданстве поступающего (при наличии);</w:t>
      </w:r>
    </w:p>
    <w:p w:rsidR="00435D1A" w:rsidRDefault="00435D1A" w:rsidP="00435D1A">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адрес места жительства поступающего.</w:t>
      </w:r>
    </w:p>
    <w:p w:rsidR="00435D1A" w:rsidRDefault="00435D1A" w:rsidP="00435D1A">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В заявлении фиксируются факт ознакомления поступающего или законных представителей несовершеннолетнего поступающего с уставом АНОО ДО «ДЮСШ по волейболу «Енисей»   и ее локальными нормативными актами, а также согласие на участие в процедуре индивидуального отбора поступающего.</w:t>
      </w:r>
    </w:p>
    <w:p w:rsidR="008751BA" w:rsidRDefault="008751BA" w:rsidP="00435D1A">
      <w:pPr>
        <w:pStyle w:val="ConsPlusNormal"/>
        <w:ind w:firstLine="522"/>
        <w:jc w:val="both"/>
        <w:rPr>
          <w:rFonts w:ascii="Times New Roman" w:hAnsi="Times New Roman" w:cs="Times New Roman"/>
          <w:sz w:val="24"/>
          <w:szCs w:val="24"/>
        </w:rPr>
      </w:pPr>
    </w:p>
    <w:p w:rsidR="008751BA" w:rsidRDefault="008751BA" w:rsidP="00435D1A">
      <w:pPr>
        <w:pStyle w:val="ConsPlusNormal"/>
        <w:ind w:firstLine="522"/>
        <w:jc w:val="both"/>
        <w:rPr>
          <w:rFonts w:ascii="Times New Roman" w:hAnsi="Times New Roman" w:cs="Times New Roman"/>
          <w:sz w:val="24"/>
          <w:szCs w:val="24"/>
        </w:rPr>
      </w:pPr>
    </w:p>
    <w:p w:rsidR="008751BA" w:rsidRDefault="008751BA" w:rsidP="00435D1A">
      <w:pPr>
        <w:pStyle w:val="ConsPlusNormal"/>
        <w:ind w:firstLine="522"/>
        <w:jc w:val="both"/>
        <w:rPr>
          <w:rFonts w:ascii="Times New Roman" w:hAnsi="Times New Roman" w:cs="Times New Roman"/>
          <w:sz w:val="24"/>
          <w:szCs w:val="24"/>
        </w:rPr>
      </w:pPr>
    </w:p>
    <w:p w:rsidR="008751BA" w:rsidRDefault="008751BA" w:rsidP="00435D1A">
      <w:pPr>
        <w:pStyle w:val="ConsPlusNormal"/>
        <w:ind w:firstLine="522"/>
        <w:jc w:val="both"/>
        <w:rPr>
          <w:rFonts w:ascii="Times New Roman" w:hAnsi="Times New Roman" w:cs="Times New Roman"/>
          <w:sz w:val="24"/>
          <w:szCs w:val="24"/>
        </w:rPr>
      </w:pPr>
    </w:p>
    <w:p w:rsidR="008751BA" w:rsidRDefault="008751BA" w:rsidP="00435D1A">
      <w:pPr>
        <w:pStyle w:val="ConsPlusNormal"/>
        <w:ind w:firstLine="522"/>
        <w:jc w:val="both"/>
        <w:rPr>
          <w:rFonts w:ascii="Times New Roman" w:hAnsi="Times New Roman" w:cs="Times New Roman"/>
          <w:sz w:val="24"/>
          <w:szCs w:val="24"/>
        </w:rPr>
      </w:pPr>
    </w:p>
    <w:p w:rsidR="00435D1A" w:rsidRDefault="00435D1A" w:rsidP="00435D1A">
      <w:pPr>
        <w:pStyle w:val="ConsPlusNormal"/>
        <w:ind w:firstLine="522"/>
        <w:jc w:val="both"/>
        <w:rPr>
          <w:rFonts w:ascii="Times New Roman" w:hAnsi="Times New Roman" w:cs="Times New Roman"/>
          <w:sz w:val="24"/>
          <w:szCs w:val="24"/>
        </w:rPr>
      </w:pPr>
      <w:r>
        <w:rPr>
          <w:rFonts w:ascii="Times New Roman" w:hAnsi="Times New Roman" w:cs="Times New Roman"/>
          <w:sz w:val="24"/>
          <w:szCs w:val="24"/>
        </w:rPr>
        <w:t>2.4. При подаче заявления представляются следующие документы:</w:t>
      </w:r>
    </w:p>
    <w:p w:rsidR="00435D1A" w:rsidRDefault="00435D1A" w:rsidP="00435D1A">
      <w:pPr>
        <w:pStyle w:val="ConsPlusNormal"/>
        <w:ind w:firstLine="522"/>
        <w:jc w:val="both"/>
        <w:rPr>
          <w:rFonts w:ascii="Times New Roman" w:hAnsi="Times New Roman" w:cs="Times New Roman"/>
          <w:sz w:val="24"/>
          <w:szCs w:val="24"/>
        </w:rPr>
      </w:pPr>
      <w:r>
        <w:rPr>
          <w:rFonts w:ascii="Times New Roman" w:hAnsi="Times New Roman" w:cs="Times New Roman"/>
          <w:sz w:val="24"/>
          <w:szCs w:val="24"/>
        </w:rPr>
        <w:t>- копия паспорта (при наличии) или свидетельства о рождении поступающего;</w:t>
      </w:r>
    </w:p>
    <w:p w:rsidR="00435D1A" w:rsidRDefault="00435D1A" w:rsidP="00435D1A">
      <w:pPr>
        <w:pStyle w:val="ConsPlusNormal"/>
        <w:ind w:firstLine="522"/>
        <w:jc w:val="both"/>
        <w:rPr>
          <w:rFonts w:ascii="Times New Roman" w:hAnsi="Times New Roman" w:cs="Times New Roman"/>
          <w:sz w:val="24"/>
          <w:szCs w:val="24"/>
        </w:rPr>
      </w:pPr>
      <w:proofErr w:type="gramStart"/>
      <w:r>
        <w:rPr>
          <w:rFonts w:ascii="Times New Roman" w:hAnsi="Times New Roman" w:cs="Times New Roman"/>
          <w:sz w:val="24"/>
          <w:szCs w:val="24"/>
        </w:rPr>
        <w:t>- справка об отсутствии у поступающего медицинских противопоказаний для освоения соответствующей программы спортивной подготовки;</w:t>
      </w:r>
      <w:proofErr w:type="gramEnd"/>
    </w:p>
    <w:p w:rsidR="00435D1A" w:rsidRDefault="00435D1A" w:rsidP="00435D1A">
      <w:pPr>
        <w:pStyle w:val="ConsPlusNormal"/>
        <w:ind w:firstLine="522"/>
        <w:jc w:val="both"/>
        <w:rPr>
          <w:rFonts w:ascii="Times New Roman" w:hAnsi="Times New Roman" w:cs="Times New Roman"/>
          <w:sz w:val="24"/>
          <w:szCs w:val="24"/>
        </w:rPr>
      </w:pPr>
      <w:r>
        <w:rPr>
          <w:rFonts w:ascii="Times New Roman" w:hAnsi="Times New Roman" w:cs="Times New Roman"/>
          <w:sz w:val="24"/>
          <w:szCs w:val="24"/>
        </w:rPr>
        <w:t xml:space="preserve">- фотографии </w:t>
      </w:r>
      <w:proofErr w:type="gramStart"/>
      <w:r>
        <w:rPr>
          <w:rFonts w:ascii="Times New Roman" w:hAnsi="Times New Roman" w:cs="Times New Roman"/>
          <w:sz w:val="24"/>
          <w:szCs w:val="24"/>
        </w:rPr>
        <w:t>поступающего</w:t>
      </w:r>
      <w:proofErr w:type="gramEnd"/>
      <w:r>
        <w:rPr>
          <w:rFonts w:ascii="Times New Roman" w:hAnsi="Times New Roman" w:cs="Times New Roman"/>
          <w:sz w:val="24"/>
          <w:szCs w:val="24"/>
        </w:rPr>
        <w:t xml:space="preserve"> (в количестве и формате, установленном физкультурно-спортивной организацией).</w:t>
      </w:r>
    </w:p>
    <w:p w:rsidR="00435D1A" w:rsidRDefault="00435D1A" w:rsidP="00435D1A">
      <w:pPr>
        <w:pStyle w:val="ConsPlusNormal"/>
        <w:ind w:firstLine="522"/>
        <w:jc w:val="both"/>
        <w:rPr>
          <w:rFonts w:ascii="Times New Roman" w:hAnsi="Times New Roman" w:cs="Times New Roman"/>
          <w:sz w:val="24"/>
          <w:szCs w:val="24"/>
        </w:rPr>
      </w:pPr>
    </w:p>
    <w:p w:rsidR="00435D1A" w:rsidRDefault="00435D1A" w:rsidP="00435D1A">
      <w:pPr>
        <w:pStyle w:val="ConsPlusNormal"/>
        <w:ind w:firstLine="522"/>
        <w:jc w:val="both"/>
        <w:outlineLvl w:val="1"/>
        <w:rPr>
          <w:rFonts w:ascii="Times New Roman" w:hAnsi="Times New Roman" w:cs="Times New Roman"/>
          <w:sz w:val="24"/>
          <w:szCs w:val="24"/>
        </w:rPr>
      </w:pPr>
      <w:bookmarkStart w:id="1" w:name="Par80"/>
      <w:bookmarkEnd w:id="1"/>
      <w:r>
        <w:rPr>
          <w:rFonts w:ascii="Times New Roman" w:hAnsi="Times New Roman" w:cs="Times New Roman"/>
          <w:sz w:val="24"/>
          <w:szCs w:val="24"/>
        </w:rPr>
        <w:t>III. Подача и рассмотрение апелляции</w:t>
      </w:r>
    </w:p>
    <w:p w:rsidR="00435D1A" w:rsidRDefault="00435D1A" w:rsidP="00435D1A">
      <w:pPr>
        <w:pStyle w:val="ConsPlusNormal"/>
        <w:ind w:firstLine="522"/>
        <w:jc w:val="both"/>
        <w:rPr>
          <w:rFonts w:ascii="Times New Roman" w:hAnsi="Times New Roman" w:cs="Times New Roman"/>
          <w:sz w:val="24"/>
          <w:szCs w:val="24"/>
        </w:rPr>
      </w:pPr>
    </w:p>
    <w:p w:rsidR="00435D1A" w:rsidRDefault="00435D1A" w:rsidP="00435D1A">
      <w:pPr>
        <w:pStyle w:val="ConsPlusNormal"/>
        <w:ind w:firstLine="522"/>
        <w:jc w:val="both"/>
        <w:rPr>
          <w:rFonts w:ascii="Times New Roman" w:hAnsi="Times New Roman" w:cs="Times New Roman"/>
          <w:sz w:val="24"/>
          <w:szCs w:val="24"/>
        </w:rPr>
      </w:pPr>
      <w:r>
        <w:rPr>
          <w:rFonts w:ascii="Times New Roman" w:hAnsi="Times New Roman" w:cs="Times New Roman"/>
          <w:sz w:val="24"/>
          <w:szCs w:val="24"/>
        </w:rPr>
        <w:t>3.1. Сове</w:t>
      </w:r>
      <w:r w:rsidR="00B93EA9">
        <w:rPr>
          <w:rFonts w:ascii="Times New Roman" w:hAnsi="Times New Roman" w:cs="Times New Roman"/>
          <w:sz w:val="24"/>
          <w:szCs w:val="24"/>
        </w:rPr>
        <w:t>ршеннолетние, поступающие в АНО</w:t>
      </w:r>
      <w:r>
        <w:rPr>
          <w:rFonts w:ascii="Times New Roman" w:hAnsi="Times New Roman" w:cs="Times New Roman"/>
          <w:sz w:val="24"/>
          <w:szCs w:val="24"/>
        </w:rPr>
        <w:t xml:space="preserve"> ДО «ДЮСШ по волейболу «Енисей», а также законные представители несовершеннолетних поступающих, вправе подать письменную апелляцию по процедуре проведения индивидуального отбора (далее - апелляция) в апелляционную комиссию не позднее следующего рабочего дня после объявления результатов индивидуального отбора.</w:t>
      </w:r>
    </w:p>
    <w:p w:rsidR="00435D1A" w:rsidRDefault="00435D1A" w:rsidP="00435D1A">
      <w:pPr>
        <w:pStyle w:val="ConsPlusNormal"/>
        <w:ind w:firstLine="522"/>
        <w:jc w:val="both"/>
        <w:rPr>
          <w:rFonts w:ascii="Times New Roman" w:hAnsi="Times New Roman" w:cs="Times New Roman"/>
          <w:sz w:val="24"/>
          <w:szCs w:val="24"/>
        </w:rPr>
      </w:pPr>
      <w:r>
        <w:rPr>
          <w:rFonts w:ascii="Times New Roman" w:hAnsi="Times New Roman" w:cs="Times New Roman"/>
          <w:sz w:val="24"/>
          <w:szCs w:val="24"/>
        </w:rPr>
        <w:t>3.2. Апелляция рассматривается не позднее одного рабочего дня со дня ее подачи на заседании апелляционной комиссии, на которое приглашаются поступающие, либо законные представители несовершеннолетних поступающих, подавшие апелляцию.</w:t>
      </w:r>
    </w:p>
    <w:p w:rsidR="00435D1A" w:rsidRDefault="00435D1A" w:rsidP="00435D1A">
      <w:pPr>
        <w:pStyle w:val="ConsPlusNormal"/>
        <w:ind w:firstLine="522"/>
        <w:jc w:val="both"/>
        <w:rPr>
          <w:rFonts w:ascii="Times New Roman" w:hAnsi="Times New Roman" w:cs="Times New Roman"/>
          <w:sz w:val="24"/>
          <w:szCs w:val="24"/>
        </w:rPr>
      </w:pPr>
      <w:r>
        <w:rPr>
          <w:rFonts w:ascii="Times New Roman" w:hAnsi="Times New Roman" w:cs="Times New Roman"/>
          <w:sz w:val="24"/>
          <w:szCs w:val="24"/>
        </w:rPr>
        <w:t>Для рассмотрения апелляции секретарь приемной комиссии направляет в апелляционную комиссию протоколы заседания приемной комиссии, результаты индивидуального отбора.</w:t>
      </w:r>
    </w:p>
    <w:p w:rsidR="00435D1A" w:rsidRDefault="00435D1A" w:rsidP="00435D1A">
      <w:pPr>
        <w:pStyle w:val="ConsPlusNormal"/>
        <w:ind w:firstLine="522"/>
        <w:jc w:val="both"/>
        <w:rPr>
          <w:rFonts w:ascii="Times New Roman" w:hAnsi="Times New Roman" w:cs="Times New Roman"/>
          <w:sz w:val="24"/>
          <w:szCs w:val="24"/>
        </w:rPr>
      </w:pPr>
      <w:r>
        <w:rPr>
          <w:rFonts w:ascii="Times New Roman" w:hAnsi="Times New Roman" w:cs="Times New Roman"/>
          <w:sz w:val="24"/>
          <w:szCs w:val="24"/>
        </w:rPr>
        <w:t>3.3. Апелляционная комиссия принимает решение о целесообразности или нецелесообразности повторного проведения индивидуального отбора в отношении поступающего. Данное решение принимается большинством голосов членов апелляционной комиссии, участвующих в заседании, при обязательном присутствии председателя апелляционной комиссии и оформляется протоколом. При равном числе голосов председатель апелляционной комиссии обладает правом решающего голоса.</w:t>
      </w:r>
    </w:p>
    <w:p w:rsidR="00435D1A" w:rsidRDefault="00435D1A" w:rsidP="00435D1A">
      <w:pPr>
        <w:pStyle w:val="ConsPlusNormal"/>
        <w:ind w:firstLine="522"/>
        <w:jc w:val="both"/>
        <w:rPr>
          <w:rFonts w:ascii="Times New Roman" w:hAnsi="Times New Roman" w:cs="Times New Roman"/>
          <w:sz w:val="24"/>
          <w:szCs w:val="24"/>
        </w:rPr>
      </w:pPr>
      <w:r>
        <w:rPr>
          <w:rFonts w:ascii="Times New Roman" w:hAnsi="Times New Roman" w:cs="Times New Roman"/>
          <w:sz w:val="24"/>
          <w:szCs w:val="24"/>
        </w:rPr>
        <w:t>Решение апелляционной комиссии доводится до сведения подавшего апелляцию поступающего или законных представителей несовершеннолетнего поступающего, подавших апелляцию, под роспись в течение одного рабочего дня с момента принятия решения.</w:t>
      </w:r>
    </w:p>
    <w:p w:rsidR="00435D1A" w:rsidRDefault="00435D1A" w:rsidP="00435D1A">
      <w:pPr>
        <w:pStyle w:val="ConsPlusNormal"/>
        <w:ind w:firstLine="522"/>
        <w:jc w:val="both"/>
        <w:rPr>
          <w:rFonts w:ascii="Times New Roman" w:hAnsi="Times New Roman" w:cs="Times New Roman"/>
          <w:sz w:val="24"/>
          <w:szCs w:val="24"/>
        </w:rPr>
      </w:pPr>
      <w:r>
        <w:rPr>
          <w:rFonts w:ascii="Times New Roman" w:hAnsi="Times New Roman" w:cs="Times New Roman"/>
          <w:sz w:val="24"/>
          <w:szCs w:val="24"/>
        </w:rPr>
        <w:t>3.4. Повторное проведение индивидуального отбора проводится в течение трех рабочих дней со дня принятия решения о целесообразности такого отбора в присутствии не менее чем двух членов апелляционной комиссии.</w:t>
      </w:r>
    </w:p>
    <w:p w:rsidR="00435D1A" w:rsidRDefault="00435D1A" w:rsidP="00435D1A">
      <w:pPr>
        <w:pStyle w:val="ConsPlusNormal"/>
        <w:ind w:firstLine="522"/>
        <w:jc w:val="both"/>
        <w:rPr>
          <w:rFonts w:ascii="Times New Roman" w:hAnsi="Times New Roman" w:cs="Times New Roman"/>
          <w:sz w:val="24"/>
          <w:szCs w:val="24"/>
        </w:rPr>
      </w:pPr>
      <w:r>
        <w:rPr>
          <w:rFonts w:ascii="Times New Roman" w:hAnsi="Times New Roman" w:cs="Times New Roman"/>
          <w:sz w:val="24"/>
          <w:szCs w:val="24"/>
        </w:rPr>
        <w:t>3.5. Подача апелляции по процедуре проведения повторного индивидуального отбора не допускается</w:t>
      </w:r>
    </w:p>
    <w:p w:rsidR="00435D1A" w:rsidRDefault="00435D1A" w:rsidP="00435D1A">
      <w:pPr>
        <w:pStyle w:val="ConsPlusNormal"/>
        <w:ind w:firstLine="522"/>
        <w:jc w:val="both"/>
        <w:rPr>
          <w:rFonts w:ascii="Times New Roman" w:hAnsi="Times New Roman" w:cs="Times New Roman"/>
          <w:sz w:val="24"/>
          <w:szCs w:val="24"/>
        </w:rPr>
      </w:pPr>
    </w:p>
    <w:p w:rsidR="00435D1A" w:rsidRDefault="00435D1A" w:rsidP="00435D1A">
      <w:pPr>
        <w:pStyle w:val="ConsPlusNormal"/>
        <w:ind w:firstLine="522"/>
        <w:jc w:val="both"/>
        <w:rPr>
          <w:rFonts w:ascii="Times New Roman" w:hAnsi="Times New Roman" w:cs="Times New Roman"/>
          <w:sz w:val="24"/>
          <w:szCs w:val="24"/>
        </w:rPr>
      </w:pPr>
    </w:p>
    <w:p w:rsidR="00435D1A" w:rsidRDefault="00435D1A" w:rsidP="00435D1A">
      <w:pPr>
        <w:pStyle w:val="ConsPlusNormal"/>
        <w:ind w:firstLine="522"/>
        <w:jc w:val="both"/>
        <w:outlineLvl w:val="1"/>
        <w:rPr>
          <w:rFonts w:ascii="Times New Roman" w:hAnsi="Times New Roman" w:cs="Times New Roman"/>
          <w:sz w:val="24"/>
          <w:szCs w:val="24"/>
        </w:rPr>
      </w:pPr>
      <w:bookmarkStart w:id="2" w:name="Par90"/>
      <w:bookmarkEnd w:id="2"/>
      <w:r>
        <w:rPr>
          <w:rFonts w:ascii="Times New Roman" w:hAnsi="Times New Roman" w:cs="Times New Roman"/>
          <w:sz w:val="24"/>
          <w:szCs w:val="24"/>
        </w:rPr>
        <w:t>IV. Порядок зачисления и дополнительный прием лиц</w:t>
      </w:r>
    </w:p>
    <w:p w:rsidR="00435D1A" w:rsidRDefault="00435D1A" w:rsidP="00435D1A">
      <w:pPr>
        <w:pStyle w:val="ConsPlusNormal"/>
        <w:ind w:firstLine="522"/>
        <w:jc w:val="both"/>
        <w:rPr>
          <w:rFonts w:ascii="Times New Roman" w:hAnsi="Times New Roman" w:cs="Times New Roman"/>
          <w:sz w:val="24"/>
          <w:szCs w:val="24"/>
        </w:rPr>
      </w:pPr>
      <w:r>
        <w:rPr>
          <w:rFonts w:ascii="Times New Roman" w:hAnsi="Times New Roman" w:cs="Times New Roman"/>
          <w:sz w:val="24"/>
          <w:szCs w:val="24"/>
        </w:rPr>
        <w:t>в физкультурно-спортивную организацию</w:t>
      </w:r>
    </w:p>
    <w:p w:rsidR="00435D1A" w:rsidRDefault="00435D1A" w:rsidP="00435D1A">
      <w:pPr>
        <w:pStyle w:val="ConsPlusNormal"/>
        <w:ind w:firstLine="522"/>
        <w:jc w:val="both"/>
        <w:rPr>
          <w:rFonts w:ascii="Times New Roman" w:hAnsi="Times New Roman" w:cs="Times New Roman"/>
          <w:sz w:val="24"/>
          <w:szCs w:val="24"/>
        </w:rPr>
      </w:pPr>
    </w:p>
    <w:p w:rsidR="00435D1A" w:rsidRDefault="00435D1A" w:rsidP="00435D1A">
      <w:pPr>
        <w:pStyle w:val="ConsPlusNormal"/>
        <w:ind w:firstLine="522"/>
        <w:jc w:val="both"/>
        <w:rPr>
          <w:rFonts w:ascii="Times New Roman" w:hAnsi="Times New Roman" w:cs="Times New Roman"/>
          <w:sz w:val="24"/>
          <w:szCs w:val="24"/>
        </w:rPr>
      </w:pPr>
      <w:r>
        <w:rPr>
          <w:rFonts w:ascii="Times New Roman" w:hAnsi="Times New Roman" w:cs="Times New Roman"/>
          <w:sz w:val="24"/>
          <w:szCs w:val="24"/>
        </w:rPr>
        <w:t>4.</w:t>
      </w:r>
      <w:r w:rsidR="00B93EA9">
        <w:rPr>
          <w:rFonts w:ascii="Times New Roman" w:hAnsi="Times New Roman" w:cs="Times New Roman"/>
          <w:sz w:val="24"/>
          <w:szCs w:val="24"/>
        </w:rPr>
        <w:t>1. Зачисление поступающих в АНО</w:t>
      </w:r>
      <w:r>
        <w:rPr>
          <w:rFonts w:ascii="Times New Roman" w:hAnsi="Times New Roman" w:cs="Times New Roman"/>
          <w:sz w:val="24"/>
          <w:szCs w:val="24"/>
        </w:rPr>
        <w:t xml:space="preserve"> ДО «ДЮСШ по волейболу «Енисей»   для прохождения спортивной подготовки офор</w:t>
      </w:r>
      <w:r w:rsidR="00B93EA9">
        <w:rPr>
          <w:rFonts w:ascii="Times New Roman" w:hAnsi="Times New Roman" w:cs="Times New Roman"/>
          <w:sz w:val="24"/>
          <w:szCs w:val="24"/>
        </w:rPr>
        <w:t>мляется приказом директора  АНО</w:t>
      </w:r>
      <w:r>
        <w:rPr>
          <w:rFonts w:ascii="Times New Roman" w:hAnsi="Times New Roman" w:cs="Times New Roman"/>
          <w:sz w:val="24"/>
          <w:szCs w:val="24"/>
        </w:rPr>
        <w:t xml:space="preserve"> ДО «ДЮСШ по волейболу «Енисей» на основании решения приемной или апелляционной комиссии.</w:t>
      </w:r>
    </w:p>
    <w:p w:rsidR="00435D1A" w:rsidRDefault="00435D1A" w:rsidP="00435D1A">
      <w:pPr>
        <w:pStyle w:val="ConsPlusNormal"/>
        <w:ind w:firstLine="522"/>
        <w:jc w:val="both"/>
        <w:rPr>
          <w:rFonts w:ascii="Times New Roman" w:hAnsi="Times New Roman" w:cs="Times New Roman"/>
          <w:sz w:val="24"/>
          <w:szCs w:val="24"/>
        </w:rPr>
      </w:pPr>
      <w:r>
        <w:rPr>
          <w:rFonts w:ascii="Times New Roman" w:hAnsi="Times New Roman" w:cs="Times New Roman"/>
          <w:sz w:val="24"/>
          <w:szCs w:val="24"/>
        </w:rPr>
        <w:t>4.2. При наличии мест, оставшихся вакантными после зачисления по результатам индивидуального отбора поступающих, уч</w:t>
      </w:r>
      <w:r w:rsidR="00B93EA9">
        <w:rPr>
          <w:rFonts w:ascii="Times New Roman" w:hAnsi="Times New Roman" w:cs="Times New Roman"/>
          <w:sz w:val="24"/>
          <w:szCs w:val="24"/>
        </w:rPr>
        <w:t>редитель может предоставить АНО</w:t>
      </w:r>
      <w:r>
        <w:rPr>
          <w:rFonts w:ascii="Times New Roman" w:hAnsi="Times New Roman" w:cs="Times New Roman"/>
          <w:sz w:val="24"/>
          <w:szCs w:val="24"/>
        </w:rPr>
        <w:t xml:space="preserve"> ДО «ДЮСШ по волейболу «Енисей»   право проводить дополнительный прием.</w:t>
      </w:r>
    </w:p>
    <w:p w:rsidR="00435D1A" w:rsidRDefault="00435D1A" w:rsidP="00435D1A">
      <w:pPr>
        <w:pStyle w:val="ConsPlusNormal"/>
        <w:ind w:firstLine="522"/>
        <w:jc w:val="both"/>
        <w:rPr>
          <w:rFonts w:ascii="Times New Roman" w:hAnsi="Times New Roman" w:cs="Times New Roman"/>
          <w:sz w:val="24"/>
          <w:szCs w:val="24"/>
        </w:rPr>
      </w:pPr>
      <w:r>
        <w:rPr>
          <w:rFonts w:ascii="Times New Roman" w:hAnsi="Times New Roman" w:cs="Times New Roman"/>
          <w:sz w:val="24"/>
          <w:szCs w:val="24"/>
        </w:rPr>
        <w:t xml:space="preserve">4.3. Зачисление на вакантные места проводится по результатам дополнительного индивидуального  отбора </w:t>
      </w:r>
      <w:proofErr w:type="gramStart"/>
      <w:r>
        <w:rPr>
          <w:rFonts w:ascii="Times New Roman" w:hAnsi="Times New Roman" w:cs="Times New Roman"/>
          <w:sz w:val="24"/>
          <w:szCs w:val="24"/>
        </w:rPr>
        <w:t>поступающих</w:t>
      </w:r>
      <w:proofErr w:type="gramEnd"/>
      <w:r>
        <w:rPr>
          <w:rFonts w:ascii="Times New Roman" w:hAnsi="Times New Roman" w:cs="Times New Roman"/>
          <w:sz w:val="24"/>
          <w:szCs w:val="24"/>
        </w:rPr>
        <w:t>.</w:t>
      </w:r>
    </w:p>
    <w:p w:rsidR="00435D1A" w:rsidRDefault="00435D1A" w:rsidP="00435D1A">
      <w:pPr>
        <w:pStyle w:val="ConsPlusNormal"/>
        <w:ind w:firstLine="522"/>
        <w:jc w:val="both"/>
        <w:rPr>
          <w:rFonts w:ascii="Times New Roman" w:hAnsi="Times New Roman" w:cs="Times New Roman"/>
          <w:sz w:val="24"/>
          <w:szCs w:val="24"/>
        </w:rPr>
      </w:pPr>
      <w:r>
        <w:rPr>
          <w:rFonts w:ascii="Times New Roman" w:hAnsi="Times New Roman" w:cs="Times New Roman"/>
          <w:sz w:val="24"/>
          <w:szCs w:val="24"/>
        </w:rPr>
        <w:lastRenderedPageBreak/>
        <w:t>4.4. Организация дополнительного приема и зачисления поступающих осуществляется в соответствии с локальными нормативными актами физкультурно-спортивной организации, при этом сроки дополнительного приема публикуются на информационном стенде и на официальном сайте физкультурно-спортивной организации в информационно-телекоммуникационной сети "Интернет" (при его наличии).</w:t>
      </w:r>
    </w:p>
    <w:p w:rsidR="00435D1A" w:rsidRDefault="00435D1A" w:rsidP="00435D1A">
      <w:pPr>
        <w:pStyle w:val="ConsPlusNormal"/>
        <w:ind w:firstLine="522"/>
        <w:jc w:val="both"/>
        <w:rPr>
          <w:rFonts w:ascii="Times New Roman" w:hAnsi="Times New Roman" w:cs="Times New Roman"/>
          <w:sz w:val="24"/>
          <w:szCs w:val="24"/>
        </w:rPr>
      </w:pPr>
      <w:r>
        <w:rPr>
          <w:rFonts w:ascii="Times New Roman" w:hAnsi="Times New Roman" w:cs="Times New Roman"/>
          <w:sz w:val="24"/>
          <w:szCs w:val="24"/>
        </w:rPr>
        <w:t xml:space="preserve">4.5. Дополнительный индивидуальный отбор </w:t>
      </w:r>
      <w:proofErr w:type="gramStart"/>
      <w:r>
        <w:rPr>
          <w:rFonts w:ascii="Times New Roman" w:hAnsi="Times New Roman" w:cs="Times New Roman"/>
          <w:sz w:val="24"/>
          <w:szCs w:val="24"/>
        </w:rPr>
        <w:t>поступающих</w:t>
      </w:r>
      <w:proofErr w:type="gramEnd"/>
      <w:r>
        <w:rPr>
          <w:rFonts w:ascii="Times New Roman" w:hAnsi="Times New Roman" w:cs="Times New Roman"/>
          <w:sz w:val="24"/>
          <w:szCs w:val="24"/>
        </w:rPr>
        <w:t xml:space="preserve"> осуществляется в сроки, установленные физкультурно-спортивной организацией, в </w:t>
      </w:r>
      <w:r w:rsidRPr="00B93EA9">
        <w:rPr>
          <w:rFonts w:ascii="Times New Roman" w:hAnsi="Times New Roman" w:cs="Times New Roman"/>
          <w:sz w:val="24"/>
          <w:szCs w:val="24"/>
        </w:rPr>
        <w:t xml:space="preserve">соответствии с </w:t>
      </w:r>
      <w:hyperlink r:id="rId4" w:anchor="Par59" w:tooltip="Ссылка на текущий документ" w:history="1">
        <w:r w:rsidRPr="00B93EA9">
          <w:rPr>
            <w:rStyle w:val="a5"/>
            <w:rFonts w:ascii="Times New Roman" w:hAnsi="Times New Roman" w:cs="Times New Roman"/>
            <w:color w:val="000000" w:themeColor="text1"/>
            <w:sz w:val="24"/>
            <w:szCs w:val="24"/>
            <w:u w:val="none"/>
          </w:rPr>
          <w:t>разделом II</w:t>
        </w:r>
      </w:hyperlink>
      <w:r w:rsidRPr="00B93EA9">
        <w:rPr>
          <w:rFonts w:ascii="Times New Roman" w:hAnsi="Times New Roman" w:cs="Times New Roman"/>
          <w:color w:val="000000" w:themeColor="text1"/>
          <w:sz w:val="24"/>
          <w:szCs w:val="24"/>
        </w:rPr>
        <w:t xml:space="preserve"> </w:t>
      </w:r>
      <w:r>
        <w:rPr>
          <w:rFonts w:ascii="Times New Roman" w:hAnsi="Times New Roman" w:cs="Times New Roman"/>
          <w:sz w:val="24"/>
          <w:szCs w:val="24"/>
        </w:rPr>
        <w:t>данного Порядка.</w:t>
      </w:r>
    </w:p>
    <w:p w:rsidR="00435D1A" w:rsidRDefault="00435D1A" w:rsidP="00435D1A">
      <w:pPr>
        <w:pStyle w:val="ConsPlusNormal"/>
        <w:ind w:firstLine="522"/>
        <w:jc w:val="both"/>
        <w:rPr>
          <w:rFonts w:ascii="Times New Roman" w:hAnsi="Times New Roman" w:cs="Times New Roman"/>
          <w:sz w:val="24"/>
          <w:szCs w:val="24"/>
        </w:rPr>
      </w:pPr>
    </w:p>
    <w:p w:rsidR="00435D1A" w:rsidRDefault="00435D1A" w:rsidP="00435D1A">
      <w:pPr>
        <w:pStyle w:val="ConsPlusNormal"/>
        <w:ind w:firstLine="522"/>
        <w:jc w:val="both"/>
        <w:rPr>
          <w:rFonts w:ascii="Times New Roman" w:hAnsi="Times New Roman" w:cs="Times New Roman"/>
          <w:sz w:val="24"/>
          <w:szCs w:val="24"/>
        </w:rPr>
      </w:pPr>
    </w:p>
    <w:p w:rsidR="00435D1A" w:rsidRPr="00435D1A" w:rsidRDefault="00435D1A" w:rsidP="00435D1A">
      <w:pPr>
        <w:tabs>
          <w:tab w:val="left" w:pos="3894"/>
        </w:tabs>
        <w:spacing w:after="0"/>
        <w:rPr>
          <w:rFonts w:ascii="Times New Roman" w:hAnsi="Times New Roman" w:cs="Times New Roman"/>
          <w:sz w:val="24"/>
          <w:szCs w:val="24"/>
        </w:rPr>
      </w:pPr>
    </w:p>
    <w:p w:rsidR="00435D1A" w:rsidRDefault="00435D1A" w:rsidP="00435D1A">
      <w:pPr>
        <w:pStyle w:val="a3"/>
        <w:tabs>
          <w:tab w:val="left" w:pos="3894"/>
        </w:tabs>
        <w:spacing w:after="0"/>
        <w:ind w:left="45" w:firstLine="806"/>
        <w:rPr>
          <w:rFonts w:ascii="Times New Roman" w:hAnsi="Times New Roman" w:cs="Times New Roman"/>
          <w:sz w:val="24"/>
          <w:szCs w:val="24"/>
        </w:rPr>
      </w:pPr>
    </w:p>
    <w:p w:rsidR="008751BA" w:rsidRDefault="008751BA" w:rsidP="00435D1A">
      <w:pPr>
        <w:pStyle w:val="a3"/>
        <w:tabs>
          <w:tab w:val="left" w:pos="3894"/>
        </w:tabs>
        <w:spacing w:after="0"/>
        <w:ind w:left="45" w:firstLine="806"/>
        <w:rPr>
          <w:rFonts w:ascii="Times New Roman" w:hAnsi="Times New Roman" w:cs="Times New Roman"/>
          <w:sz w:val="24"/>
          <w:szCs w:val="24"/>
        </w:rPr>
      </w:pPr>
    </w:p>
    <w:p w:rsidR="008751BA" w:rsidRDefault="008751BA" w:rsidP="00435D1A">
      <w:pPr>
        <w:pStyle w:val="a3"/>
        <w:tabs>
          <w:tab w:val="left" w:pos="3894"/>
        </w:tabs>
        <w:spacing w:after="0"/>
        <w:ind w:left="45" w:firstLine="806"/>
        <w:rPr>
          <w:rFonts w:ascii="Times New Roman" w:hAnsi="Times New Roman" w:cs="Times New Roman"/>
          <w:sz w:val="24"/>
          <w:szCs w:val="24"/>
        </w:rPr>
      </w:pPr>
    </w:p>
    <w:p w:rsidR="008751BA" w:rsidRDefault="008751BA" w:rsidP="00435D1A">
      <w:pPr>
        <w:pStyle w:val="a3"/>
        <w:tabs>
          <w:tab w:val="left" w:pos="3894"/>
        </w:tabs>
        <w:spacing w:after="0"/>
        <w:ind w:left="45" w:firstLine="806"/>
        <w:rPr>
          <w:rFonts w:ascii="Times New Roman" w:hAnsi="Times New Roman" w:cs="Times New Roman"/>
          <w:sz w:val="24"/>
          <w:szCs w:val="24"/>
        </w:rPr>
      </w:pPr>
    </w:p>
    <w:p w:rsidR="008751BA" w:rsidRDefault="008751BA" w:rsidP="00435D1A">
      <w:pPr>
        <w:pStyle w:val="a3"/>
        <w:tabs>
          <w:tab w:val="left" w:pos="3894"/>
        </w:tabs>
        <w:spacing w:after="0"/>
        <w:ind w:left="45" w:firstLine="806"/>
        <w:rPr>
          <w:rFonts w:ascii="Times New Roman" w:hAnsi="Times New Roman" w:cs="Times New Roman"/>
          <w:sz w:val="24"/>
          <w:szCs w:val="24"/>
        </w:rPr>
      </w:pPr>
    </w:p>
    <w:p w:rsidR="008751BA" w:rsidRDefault="008751BA" w:rsidP="00435D1A">
      <w:pPr>
        <w:pStyle w:val="a3"/>
        <w:tabs>
          <w:tab w:val="left" w:pos="3894"/>
        </w:tabs>
        <w:spacing w:after="0"/>
        <w:ind w:left="45" w:firstLine="806"/>
        <w:rPr>
          <w:rFonts w:ascii="Times New Roman" w:hAnsi="Times New Roman" w:cs="Times New Roman"/>
          <w:sz w:val="24"/>
          <w:szCs w:val="24"/>
        </w:rPr>
      </w:pPr>
    </w:p>
    <w:p w:rsidR="008751BA" w:rsidRDefault="008751BA" w:rsidP="00435D1A">
      <w:pPr>
        <w:pStyle w:val="a3"/>
        <w:tabs>
          <w:tab w:val="left" w:pos="3894"/>
        </w:tabs>
        <w:spacing w:after="0"/>
        <w:ind w:left="45" w:firstLine="806"/>
        <w:rPr>
          <w:rFonts w:ascii="Times New Roman" w:hAnsi="Times New Roman" w:cs="Times New Roman"/>
          <w:sz w:val="24"/>
          <w:szCs w:val="24"/>
        </w:rPr>
      </w:pPr>
    </w:p>
    <w:p w:rsidR="008751BA" w:rsidRDefault="008751BA" w:rsidP="00435D1A">
      <w:pPr>
        <w:pStyle w:val="a3"/>
        <w:tabs>
          <w:tab w:val="left" w:pos="3894"/>
        </w:tabs>
        <w:spacing w:after="0"/>
        <w:ind w:left="45" w:firstLine="806"/>
        <w:rPr>
          <w:rFonts w:ascii="Times New Roman" w:hAnsi="Times New Roman" w:cs="Times New Roman"/>
          <w:sz w:val="24"/>
          <w:szCs w:val="24"/>
        </w:rPr>
      </w:pPr>
    </w:p>
    <w:p w:rsidR="008751BA" w:rsidRDefault="008751BA" w:rsidP="00435D1A">
      <w:pPr>
        <w:pStyle w:val="a3"/>
        <w:tabs>
          <w:tab w:val="left" w:pos="3894"/>
        </w:tabs>
        <w:spacing w:after="0"/>
        <w:ind w:left="45" w:firstLine="806"/>
        <w:rPr>
          <w:rFonts w:ascii="Times New Roman" w:hAnsi="Times New Roman" w:cs="Times New Roman"/>
          <w:sz w:val="24"/>
          <w:szCs w:val="24"/>
        </w:rPr>
      </w:pPr>
    </w:p>
    <w:p w:rsidR="008751BA" w:rsidRDefault="008751BA" w:rsidP="00435D1A">
      <w:pPr>
        <w:pStyle w:val="a3"/>
        <w:tabs>
          <w:tab w:val="left" w:pos="3894"/>
        </w:tabs>
        <w:spacing w:after="0"/>
        <w:ind w:left="45" w:firstLine="806"/>
        <w:rPr>
          <w:rFonts w:ascii="Times New Roman" w:hAnsi="Times New Roman" w:cs="Times New Roman"/>
          <w:sz w:val="24"/>
          <w:szCs w:val="24"/>
        </w:rPr>
      </w:pPr>
    </w:p>
    <w:p w:rsidR="008751BA" w:rsidRDefault="008751BA" w:rsidP="00435D1A">
      <w:pPr>
        <w:pStyle w:val="a3"/>
        <w:tabs>
          <w:tab w:val="left" w:pos="3894"/>
        </w:tabs>
        <w:spacing w:after="0"/>
        <w:ind w:left="45" w:firstLine="806"/>
        <w:rPr>
          <w:rFonts w:ascii="Times New Roman" w:hAnsi="Times New Roman" w:cs="Times New Roman"/>
          <w:sz w:val="24"/>
          <w:szCs w:val="24"/>
        </w:rPr>
      </w:pPr>
    </w:p>
    <w:p w:rsidR="008751BA" w:rsidRDefault="008751BA" w:rsidP="00435D1A">
      <w:pPr>
        <w:pStyle w:val="a3"/>
        <w:tabs>
          <w:tab w:val="left" w:pos="3894"/>
        </w:tabs>
        <w:spacing w:after="0"/>
        <w:ind w:left="45" w:firstLine="806"/>
        <w:rPr>
          <w:rFonts w:ascii="Times New Roman" w:hAnsi="Times New Roman" w:cs="Times New Roman"/>
          <w:sz w:val="24"/>
          <w:szCs w:val="24"/>
        </w:rPr>
      </w:pPr>
    </w:p>
    <w:p w:rsidR="008751BA" w:rsidRDefault="008751BA" w:rsidP="00435D1A">
      <w:pPr>
        <w:pStyle w:val="a3"/>
        <w:tabs>
          <w:tab w:val="left" w:pos="3894"/>
        </w:tabs>
        <w:spacing w:after="0"/>
        <w:ind w:left="45" w:firstLine="806"/>
        <w:rPr>
          <w:rFonts w:ascii="Times New Roman" w:hAnsi="Times New Roman" w:cs="Times New Roman"/>
          <w:sz w:val="24"/>
          <w:szCs w:val="24"/>
        </w:rPr>
      </w:pPr>
    </w:p>
    <w:p w:rsidR="008751BA" w:rsidRDefault="008751BA" w:rsidP="00435D1A">
      <w:pPr>
        <w:pStyle w:val="a3"/>
        <w:tabs>
          <w:tab w:val="left" w:pos="3894"/>
        </w:tabs>
        <w:spacing w:after="0"/>
        <w:ind w:left="45" w:firstLine="806"/>
        <w:rPr>
          <w:rFonts w:ascii="Times New Roman" w:hAnsi="Times New Roman" w:cs="Times New Roman"/>
          <w:sz w:val="24"/>
          <w:szCs w:val="24"/>
        </w:rPr>
      </w:pPr>
    </w:p>
    <w:p w:rsidR="008751BA" w:rsidRDefault="008751BA" w:rsidP="00435D1A">
      <w:pPr>
        <w:pStyle w:val="a3"/>
        <w:tabs>
          <w:tab w:val="left" w:pos="3894"/>
        </w:tabs>
        <w:spacing w:after="0"/>
        <w:ind w:left="45" w:firstLine="806"/>
        <w:rPr>
          <w:rFonts w:ascii="Times New Roman" w:hAnsi="Times New Roman" w:cs="Times New Roman"/>
          <w:sz w:val="24"/>
          <w:szCs w:val="24"/>
        </w:rPr>
      </w:pPr>
    </w:p>
    <w:p w:rsidR="008751BA" w:rsidRDefault="008751BA" w:rsidP="00435D1A">
      <w:pPr>
        <w:pStyle w:val="a3"/>
        <w:tabs>
          <w:tab w:val="left" w:pos="3894"/>
        </w:tabs>
        <w:spacing w:after="0"/>
        <w:ind w:left="45" w:firstLine="806"/>
        <w:rPr>
          <w:rFonts w:ascii="Times New Roman" w:hAnsi="Times New Roman" w:cs="Times New Roman"/>
          <w:sz w:val="24"/>
          <w:szCs w:val="24"/>
        </w:rPr>
      </w:pPr>
    </w:p>
    <w:p w:rsidR="008751BA" w:rsidRDefault="008751BA" w:rsidP="00435D1A">
      <w:pPr>
        <w:pStyle w:val="a3"/>
        <w:tabs>
          <w:tab w:val="left" w:pos="3894"/>
        </w:tabs>
        <w:spacing w:after="0"/>
        <w:ind w:left="45" w:firstLine="806"/>
        <w:rPr>
          <w:rFonts w:ascii="Times New Roman" w:hAnsi="Times New Roman" w:cs="Times New Roman"/>
          <w:sz w:val="24"/>
          <w:szCs w:val="24"/>
        </w:rPr>
      </w:pPr>
    </w:p>
    <w:p w:rsidR="008751BA" w:rsidRDefault="008751BA" w:rsidP="00435D1A">
      <w:pPr>
        <w:pStyle w:val="a3"/>
        <w:tabs>
          <w:tab w:val="left" w:pos="3894"/>
        </w:tabs>
        <w:spacing w:after="0"/>
        <w:ind w:left="45" w:firstLine="806"/>
        <w:rPr>
          <w:rFonts w:ascii="Times New Roman" w:hAnsi="Times New Roman" w:cs="Times New Roman"/>
          <w:sz w:val="24"/>
          <w:szCs w:val="24"/>
        </w:rPr>
      </w:pPr>
    </w:p>
    <w:p w:rsidR="008751BA" w:rsidRDefault="008751BA" w:rsidP="00435D1A">
      <w:pPr>
        <w:pStyle w:val="a3"/>
        <w:tabs>
          <w:tab w:val="left" w:pos="3894"/>
        </w:tabs>
        <w:spacing w:after="0"/>
        <w:ind w:left="45" w:firstLine="806"/>
        <w:rPr>
          <w:rFonts w:ascii="Times New Roman" w:hAnsi="Times New Roman" w:cs="Times New Roman"/>
          <w:sz w:val="24"/>
          <w:szCs w:val="24"/>
        </w:rPr>
      </w:pPr>
    </w:p>
    <w:p w:rsidR="008751BA" w:rsidRDefault="008751BA" w:rsidP="00435D1A">
      <w:pPr>
        <w:pStyle w:val="a3"/>
        <w:tabs>
          <w:tab w:val="left" w:pos="3894"/>
        </w:tabs>
        <w:spacing w:after="0"/>
        <w:ind w:left="45" w:firstLine="806"/>
        <w:rPr>
          <w:rFonts w:ascii="Times New Roman" w:hAnsi="Times New Roman" w:cs="Times New Roman"/>
          <w:sz w:val="24"/>
          <w:szCs w:val="24"/>
        </w:rPr>
      </w:pPr>
    </w:p>
    <w:p w:rsidR="008751BA" w:rsidRDefault="008751BA" w:rsidP="00435D1A">
      <w:pPr>
        <w:pStyle w:val="a3"/>
        <w:tabs>
          <w:tab w:val="left" w:pos="3894"/>
        </w:tabs>
        <w:spacing w:after="0"/>
        <w:ind w:left="45" w:firstLine="806"/>
        <w:rPr>
          <w:rFonts w:ascii="Times New Roman" w:hAnsi="Times New Roman" w:cs="Times New Roman"/>
          <w:sz w:val="24"/>
          <w:szCs w:val="24"/>
        </w:rPr>
      </w:pPr>
    </w:p>
    <w:p w:rsidR="008751BA" w:rsidRDefault="008751BA" w:rsidP="00435D1A">
      <w:pPr>
        <w:pStyle w:val="a3"/>
        <w:tabs>
          <w:tab w:val="left" w:pos="3894"/>
        </w:tabs>
        <w:spacing w:after="0"/>
        <w:ind w:left="45" w:firstLine="806"/>
        <w:rPr>
          <w:rFonts w:ascii="Times New Roman" w:hAnsi="Times New Roman" w:cs="Times New Roman"/>
          <w:sz w:val="24"/>
          <w:szCs w:val="24"/>
        </w:rPr>
      </w:pPr>
    </w:p>
    <w:p w:rsidR="008751BA" w:rsidRDefault="008751BA" w:rsidP="00435D1A">
      <w:pPr>
        <w:pStyle w:val="a3"/>
        <w:tabs>
          <w:tab w:val="left" w:pos="3894"/>
        </w:tabs>
        <w:spacing w:after="0"/>
        <w:ind w:left="45" w:firstLine="806"/>
        <w:rPr>
          <w:rFonts w:ascii="Times New Roman" w:hAnsi="Times New Roman" w:cs="Times New Roman"/>
          <w:sz w:val="24"/>
          <w:szCs w:val="24"/>
        </w:rPr>
      </w:pPr>
    </w:p>
    <w:p w:rsidR="008751BA" w:rsidRDefault="008751BA" w:rsidP="00435D1A">
      <w:pPr>
        <w:pStyle w:val="a3"/>
        <w:tabs>
          <w:tab w:val="left" w:pos="3894"/>
        </w:tabs>
        <w:spacing w:after="0"/>
        <w:ind w:left="45" w:firstLine="806"/>
        <w:rPr>
          <w:rFonts w:ascii="Times New Roman" w:hAnsi="Times New Roman" w:cs="Times New Roman"/>
          <w:sz w:val="24"/>
          <w:szCs w:val="24"/>
        </w:rPr>
      </w:pPr>
    </w:p>
    <w:p w:rsidR="008751BA" w:rsidRDefault="008751BA" w:rsidP="00435D1A">
      <w:pPr>
        <w:pStyle w:val="a3"/>
        <w:tabs>
          <w:tab w:val="left" w:pos="3894"/>
        </w:tabs>
        <w:spacing w:after="0"/>
        <w:ind w:left="45" w:firstLine="806"/>
        <w:rPr>
          <w:rFonts w:ascii="Times New Roman" w:hAnsi="Times New Roman" w:cs="Times New Roman"/>
          <w:sz w:val="24"/>
          <w:szCs w:val="24"/>
        </w:rPr>
      </w:pPr>
    </w:p>
    <w:p w:rsidR="008751BA" w:rsidRDefault="008751BA" w:rsidP="00435D1A">
      <w:pPr>
        <w:pStyle w:val="a3"/>
        <w:tabs>
          <w:tab w:val="left" w:pos="3894"/>
        </w:tabs>
        <w:spacing w:after="0"/>
        <w:ind w:left="45" w:firstLine="806"/>
        <w:rPr>
          <w:rFonts w:ascii="Times New Roman" w:hAnsi="Times New Roman" w:cs="Times New Roman"/>
          <w:sz w:val="24"/>
          <w:szCs w:val="24"/>
        </w:rPr>
      </w:pPr>
    </w:p>
    <w:p w:rsidR="008751BA" w:rsidRDefault="008751BA" w:rsidP="00435D1A">
      <w:pPr>
        <w:pStyle w:val="a3"/>
        <w:tabs>
          <w:tab w:val="left" w:pos="3894"/>
        </w:tabs>
        <w:spacing w:after="0"/>
        <w:ind w:left="45" w:firstLine="806"/>
        <w:rPr>
          <w:rFonts w:ascii="Times New Roman" w:hAnsi="Times New Roman" w:cs="Times New Roman"/>
          <w:sz w:val="24"/>
          <w:szCs w:val="24"/>
        </w:rPr>
      </w:pPr>
    </w:p>
    <w:p w:rsidR="008751BA" w:rsidRDefault="008751BA" w:rsidP="00435D1A">
      <w:pPr>
        <w:pStyle w:val="a3"/>
        <w:tabs>
          <w:tab w:val="left" w:pos="3894"/>
        </w:tabs>
        <w:spacing w:after="0"/>
        <w:ind w:left="45" w:firstLine="806"/>
        <w:rPr>
          <w:rFonts w:ascii="Times New Roman" w:hAnsi="Times New Roman" w:cs="Times New Roman"/>
          <w:sz w:val="24"/>
          <w:szCs w:val="24"/>
        </w:rPr>
      </w:pPr>
    </w:p>
    <w:p w:rsidR="008751BA" w:rsidRDefault="008751BA" w:rsidP="00435D1A">
      <w:pPr>
        <w:pStyle w:val="a3"/>
        <w:tabs>
          <w:tab w:val="left" w:pos="3894"/>
        </w:tabs>
        <w:spacing w:after="0"/>
        <w:ind w:left="45" w:firstLine="806"/>
        <w:rPr>
          <w:rFonts w:ascii="Times New Roman" w:hAnsi="Times New Roman" w:cs="Times New Roman"/>
          <w:sz w:val="24"/>
          <w:szCs w:val="24"/>
        </w:rPr>
      </w:pPr>
    </w:p>
    <w:p w:rsidR="008751BA" w:rsidRDefault="008751BA" w:rsidP="00435D1A">
      <w:pPr>
        <w:pStyle w:val="a3"/>
        <w:tabs>
          <w:tab w:val="left" w:pos="3894"/>
        </w:tabs>
        <w:spacing w:after="0"/>
        <w:ind w:left="45" w:firstLine="806"/>
        <w:rPr>
          <w:rFonts w:ascii="Times New Roman" w:hAnsi="Times New Roman" w:cs="Times New Roman"/>
          <w:sz w:val="24"/>
          <w:szCs w:val="24"/>
        </w:rPr>
      </w:pPr>
    </w:p>
    <w:p w:rsidR="008751BA" w:rsidRDefault="008751BA" w:rsidP="00435D1A">
      <w:pPr>
        <w:pStyle w:val="a3"/>
        <w:tabs>
          <w:tab w:val="left" w:pos="3894"/>
        </w:tabs>
        <w:spacing w:after="0"/>
        <w:ind w:left="45" w:firstLine="806"/>
        <w:rPr>
          <w:rFonts w:ascii="Times New Roman" w:hAnsi="Times New Roman" w:cs="Times New Roman"/>
          <w:sz w:val="24"/>
          <w:szCs w:val="24"/>
        </w:rPr>
      </w:pPr>
    </w:p>
    <w:p w:rsidR="008751BA" w:rsidRDefault="008751BA" w:rsidP="00435D1A">
      <w:pPr>
        <w:pStyle w:val="a3"/>
        <w:tabs>
          <w:tab w:val="left" w:pos="3894"/>
        </w:tabs>
        <w:spacing w:after="0"/>
        <w:ind w:left="45" w:firstLine="806"/>
        <w:rPr>
          <w:rFonts w:ascii="Times New Roman" w:hAnsi="Times New Roman" w:cs="Times New Roman"/>
          <w:sz w:val="24"/>
          <w:szCs w:val="24"/>
        </w:rPr>
      </w:pPr>
    </w:p>
    <w:p w:rsidR="008751BA" w:rsidRDefault="008751BA" w:rsidP="00435D1A">
      <w:pPr>
        <w:pStyle w:val="a3"/>
        <w:tabs>
          <w:tab w:val="left" w:pos="3894"/>
        </w:tabs>
        <w:spacing w:after="0"/>
        <w:ind w:left="45" w:firstLine="806"/>
        <w:rPr>
          <w:rFonts w:ascii="Times New Roman" w:hAnsi="Times New Roman" w:cs="Times New Roman"/>
          <w:sz w:val="24"/>
          <w:szCs w:val="24"/>
        </w:rPr>
      </w:pPr>
    </w:p>
    <w:p w:rsidR="008751BA" w:rsidRDefault="008751BA" w:rsidP="00435D1A">
      <w:pPr>
        <w:pStyle w:val="a3"/>
        <w:tabs>
          <w:tab w:val="left" w:pos="3894"/>
        </w:tabs>
        <w:spacing w:after="0"/>
        <w:ind w:left="45" w:firstLine="806"/>
        <w:rPr>
          <w:rFonts w:ascii="Times New Roman" w:hAnsi="Times New Roman" w:cs="Times New Roman"/>
          <w:sz w:val="24"/>
          <w:szCs w:val="24"/>
        </w:rPr>
      </w:pPr>
    </w:p>
    <w:p w:rsidR="008751BA" w:rsidRDefault="008751BA" w:rsidP="00435D1A">
      <w:pPr>
        <w:pStyle w:val="a3"/>
        <w:tabs>
          <w:tab w:val="left" w:pos="3894"/>
        </w:tabs>
        <w:spacing w:after="0"/>
        <w:ind w:left="45" w:firstLine="806"/>
        <w:rPr>
          <w:rFonts w:ascii="Times New Roman" w:hAnsi="Times New Roman" w:cs="Times New Roman"/>
          <w:sz w:val="24"/>
          <w:szCs w:val="24"/>
        </w:rPr>
      </w:pPr>
    </w:p>
    <w:p w:rsidR="008751BA" w:rsidRDefault="008751BA" w:rsidP="00435D1A">
      <w:pPr>
        <w:pStyle w:val="a3"/>
        <w:tabs>
          <w:tab w:val="left" w:pos="3894"/>
        </w:tabs>
        <w:spacing w:after="0"/>
        <w:ind w:left="45" w:firstLine="806"/>
        <w:rPr>
          <w:rFonts w:ascii="Times New Roman" w:hAnsi="Times New Roman" w:cs="Times New Roman"/>
          <w:sz w:val="24"/>
          <w:szCs w:val="24"/>
        </w:rPr>
      </w:pPr>
    </w:p>
    <w:p w:rsidR="008751BA" w:rsidRDefault="008751BA" w:rsidP="00435D1A">
      <w:pPr>
        <w:pStyle w:val="a3"/>
        <w:tabs>
          <w:tab w:val="left" w:pos="3894"/>
        </w:tabs>
        <w:spacing w:after="0"/>
        <w:ind w:left="45" w:firstLine="806"/>
        <w:rPr>
          <w:rFonts w:ascii="Times New Roman" w:hAnsi="Times New Roman" w:cs="Times New Roman"/>
          <w:sz w:val="24"/>
          <w:szCs w:val="24"/>
        </w:rPr>
      </w:pPr>
    </w:p>
    <w:p w:rsidR="008751BA" w:rsidRDefault="008751BA" w:rsidP="00435D1A">
      <w:pPr>
        <w:pStyle w:val="a3"/>
        <w:tabs>
          <w:tab w:val="left" w:pos="3894"/>
        </w:tabs>
        <w:spacing w:after="0"/>
        <w:ind w:left="45" w:firstLine="806"/>
        <w:rPr>
          <w:rFonts w:ascii="Times New Roman" w:hAnsi="Times New Roman" w:cs="Times New Roman"/>
          <w:sz w:val="24"/>
          <w:szCs w:val="24"/>
        </w:rPr>
      </w:pPr>
    </w:p>
    <w:p w:rsidR="00435D1A" w:rsidRDefault="00435D1A" w:rsidP="00435D1A">
      <w:pPr>
        <w:pStyle w:val="a3"/>
        <w:tabs>
          <w:tab w:val="left" w:pos="3894"/>
        </w:tabs>
        <w:spacing w:after="0"/>
        <w:ind w:left="45" w:firstLine="806"/>
        <w:rPr>
          <w:rFonts w:ascii="Times New Roman" w:hAnsi="Times New Roman" w:cs="Times New Roman"/>
          <w:sz w:val="24"/>
          <w:szCs w:val="24"/>
        </w:rPr>
      </w:pPr>
    </w:p>
    <w:p w:rsidR="00435D1A" w:rsidRDefault="00435D1A" w:rsidP="00435D1A">
      <w:pPr>
        <w:pStyle w:val="a3"/>
        <w:tabs>
          <w:tab w:val="left" w:pos="6470"/>
        </w:tabs>
        <w:spacing w:after="0"/>
        <w:ind w:left="45" w:firstLine="806"/>
        <w:rPr>
          <w:rFonts w:ascii="Times New Roman" w:hAnsi="Times New Roman" w:cs="Times New Roman"/>
          <w:sz w:val="24"/>
          <w:szCs w:val="24"/>
        </w:rPr>
      </w:pPr>
      <w:r>
        <w:rPr>
          <w:rFonts w:ascii="Times New Roman" w:hAnsi="Times New Roman" w:cs="Times New Roman"/>
          <w:sz w:val="24"/>
          <w:szCs w:val="24"/>
        </w:rPr>
        <w:t xml:space="preserve">                                                           Приложение № 1</w:t>
      </w:r>
    </w:p>
    <w:p w:rsidR="00435D1A" w:rsidRDefault="00435D1A" w:rsidP="00435D1A">
      <w:pPr>
        <w:tabs>
          <w:tab w:val="left" w:pos="6470"/>
        </w:tabs>
        <w:spacing w:after="0"/>
        <w:rPr>
          <w:rFonts w:ascii="Times New Roman" w:hAnsi="Times New Roman" w:cs="Times New Roman"/>
          <w:sz w:val="24"/>
          <w:szCs w:val="24"/>
        </w:rPr>
      </w:pPr>
      <w:r>
        <w:rPr>
          <w:rFonts w:ascii="Times New Roman" w:hAnsi="Times New Roman" w:cs="Times New Roman"/>
          <w:sz w:val="24"/>
          <w:szCs w:val="24"/>
        </w:rPr>
        <w:t xml:space="preserve">                                                                    </w:t>
      </w:r>
      <w:r w:rsidR="00A13CA5">
        <w:rPr>
          <w:rFonts w:ascii="Times New Roman" w:hAnsi="Times New Roman" w:cs="Times New Roman"/>
          <w:sz w:val="24"/>
          <w:szCs w:val="24"/>
        </w:rPr>
        <w:t xml:space="preserve">     к приказу № 49/1</w:t>
      </w:r>
      <w:r w:rsidR="00B93EA9">
        <w:rPr>
          <w:rFonts w:ascii="Times New Roman" w:hAnsi="Times New Roman" w:cs="Times New Roman"/>
          <w:sz w:val="24"/>
          <w:szCs w:val="24"/>
        </w:rPr>
        <w:t xml:space="preserve"> от «_30__»___10__2015</w:t>
      </w:r>
      <w:r>
        <w:rPr>
          <w:rFonts w:ascii="Times New Roman" w:hAnsi="Times New Roman" w:cs="Times New Roman"/>
          <w:sz w:val="24"/>
          <w:szCs w:val="24"/>
        </w:rPr>
        <w:t xml:space="preserve"> г. </w:t>
      </w:r>
    </w:p>
    <w:p w:rsidR="00435D1A" w:rsidRDefault="00435D1A" w:rsidP="00435D1A">
      <w:pPr>
        <w:tabs>
          <w:tab w:val="left" w:pos="6470"/>
        </w:tabs>
        <w:spacing w:after="0"/>
        <w:rPr>
          <w:rFonts w:ascii="Times New Roman" w:hAnsi="Times New Roman" w:cs="Times New Roman"/>
          <w:sz w:val="24"/>
          <w:szCs w:val="24"/>
        </w:rPr>
      </w:pPr>
      <w:r>
        <w:rPr>
          <w:rFonts w:ascii="Times New Roman" w:hAnsi="Times New Roman" w:cs="Times New Roman"/>
          <w:sz w:val="24"/>
          <w:szCs w:val="24"/>
        </w:rPr>
        <w:t xml:space="preserve">                                                                                     </w:t>
      </w:r>
    </w:p>
    <w:p w:rsidR="00435D1A" w:rsidRDefault="00435D1A" w:rsidP="00435D1A">
      <w:pPr>
        <w:tabs>
          <w:tab w:val="left" w:pos="3691"/>
        </w:tabs>
        <w:rPr>
          <w:rFonts w:ascii="Times New Roman" w:hAnsi="Times New Roman" w:cs="Times New Roman"/>
          <w:b/>
          <w:sz w:val="32"/>
          <w:szCs w:val="32"/>
        </w:rPr>
      </w:pPr>
      <w:r>
        <w:rPr>
          <w:rFonts w:ascii="Times New Roman" w:hAnsi="Times New Roman" w:cs="Times New Roman"/>
          <w:sz w:val="24"/>
          <w:szCs w:val="24"/>
        </w:rPr>
        <w:tab/>
      </w:r>
      <w:r>
        <w:rPr>
          <w:rFonts w:ascii="Times New Roman" w:hAnsi="Times New Roman" w:cs="Times New Roman"/>
          <w:b/>
          <w:sz w:val="32"/>
          <w:szCs w:val="32"/>
        </w:rPr>
        <w:t>РЕГЛАМЕНТ</w:t>
      </w:r>
    </w:p>
    <w:p w:rsidR="00435D1A" w:rsidRDefault="00435D1A" w:rsidP="00435D1A">
      <w:pPr>
        <w:tabs>
          <w:tab w:val="left" w:pos="3083"/>
        </w:tabs>
        <w:jc w:val="center"/>
        <w:rPr>
          <w:rFonts w:ascii="Times New Roman" w:hAnsi="Times New Roman" w:cs="Times New Roman"/>
          <w:sz w:val="28"/>
          <w:szCs w:val="28"/>
        </w:rPr>
      </w:pPr>
      <w:r>
        <w:rPr>
          <w:rFonts w:ascii="Times New Roman" w:hAnsi="Times New Roman" w:cs="Times New Roman"/>
          <w:sz w:val="28"/>
          <w:szCs w:val="28"/>
        </w:rPr>
        <w:t>деятельности приемн</w:t>
      </w:r>
      <w:r w:rsidR="00B93EA9">
        <w:rPr>
          <w:rFonts w:ascii="Times New Roman" w:hAnsi="Times New Roman" w:cs="Times New Roman"/>
          <w:sz w:val="28"/>
          <w:szCs w:val="28"/>
        </w:rPr>
        <w:t>ой и апелляционной комиссий АНО</w:t>
      </w:r>
      <w:r>
        <w:rPr>
          <w:rFonts w:ascii="Times New Roman" w:hAnsi="Times New Roman" w:cs="Times New Roman"/>
          <w:sz w:val="28"/>
          <w:szCs w:val="28"/>
        </w:rPr>
        <w:t xml:space="preserve"> ДО «ДЮСШ по волейболу «Енисей» по зачислению на программы спортивной подготовки на </w:t>
      </w:r>
      <w:r w:rsidR="00B93EA9">
        <w:rPr>
          <w:rFonts w:ascii="Times New Roman" w:hAnsi="Times New Roman" w:cs="Times New Roman"/>
          <w:sz w:val="28"/>
          <w:szCs w:val="28"/>
        </w:rPr>
        <w:t>2015-2016</w:t>
      </w:r>
      <w:r>
        <w:rPr>
          <w:rFonts w:ascii="Times New Roman" w:hAnsi="Times New Roman" w:cs="Times New Roman"/>
          <w:sz w:val="28"/>
          <w:szCs w:val="28"/>
        </w:rPr>
        <w:t xml:space="preserve"> учебный год</w:t>
      </w:r>
    </w:p>
    <w:p w:rsidR="00435D1A" w:rsidRDefault="00435D1A" w:rsidP="00435D1A">
      <w:pPr>
        <w:tabs>
          <w:tab w:val="left" w:pos="3083"/>
        </w:tabs>
        <w:spacing w:after="0"/>
        <w:ind w:left="360"/>
        <w:jc w:val="center"/>
        <w:rPr>
          <w:rFonts w:ascii="Times New Roman" w:hAnsi="Times New Roman" w:cs="Times New Roman"/>
          <w:b/>
          <w:sz w:val="28"/>
          <w:szCs w:val="28"/>
        </w:rPr>
      </w:pPr>
      <w:r>
        <w:rPr>
          <w:rFonts w:ascii="Times New Roman" w:hAnsi="Times New Roman" w:cs="Times New Roman"/>
          <w:b/>
          <w:sz w:val="28"/>
          <w:szCs w:val="28"/>
          <w:lang w:val="en-US"/>
        </w:rPr>
        <w:t>I</w:t>
      </w:r>
      <w:r>
        <w:rPr>
          <w:rFonts w:ascii="Times New Roman" w:hAnsi="Times New Roman" w:cs="Times New Roman"/>
          <w:b/>
          <w:sz w:val="28"/>
          <w:szCs w:val="28"/>
        </w:rPr>
        <w:t>.Регламент деятельности Приемной комиссии</w:t>
      </w:r>
    </w:p>
    <w:p w:rsidR="00435D1A" w:rsidRDefault="00435D1A" w:rsidP="00435D1A">
      <w:pPr>
        <w:spacing w:after="0"/>
        <w:ind w:left="-142" w:firstLine="862"/>
        <w:jc w:val="center"/>
        <w:rPr>
          <w:rFonts w:ascii="Times New Roman" w:hAnsi="Times New Roman" w:cs="Times New Roman"/>
          <w:b/>
          <w:sz w:val="28"/>
          <w:szCs w:val="28"/>
        </w:rPr>
      </w:pPr>
      <w:r>
        <w:rPr>
          <w:rFonts w:ascii="Times New Roman" w:hAnsi="Times New Roman" w:cs="Times New Roman"/>
          <w:b/>
          <w:sz w:val="28"/>
          <w:szCs w:val="28"/>
        </w:rPr>
        <w:t>1.1. Общие положения</w:t>
      </w:r>
    </w:p>
    <w:p w:rsidR="00435D1A" w:rsidRDefault="00435D1A" w:rsidP="00435D1A">
      <w:pPr>
        <w:spacing w:after="0"/>
        <w:ind w:left="-142" w:firstLine="862"/>
        <w:jc w:val="both"/>
        <w:rPr>
          <w:rFonts w:ascii="Times New Roman" w:hAnsi="Times New Roman" w:cs="Times New Roman"/>
          <w:sz w:val="28"/>
          <w:szCs w:val="28"/>
        </w:rPr>
      </w:pPr>
      <w:r>
        <w:rPr>
          <w:rFonts w:ascii="Times New Roman" w:hAnsi="Times New Roman" w:cs="Times New Roman"/>
          <w:sz w:val="28"/>
          <w:szCs w:val="28"/>
        </w:rPr>
        <w:t>1.1.1.Настоящий регламент определяет сроки и по</w:t>
      </w:r>
      <w:r w:rsidR="00B93EA9">
        <w:rPr>
          <w:rFonts w:ascii="Times New Roman" w:hAnsi="Times New Roman" w:cs="Times New Roman"/>
          <w:sz w:val="28"/>
          <w:szCs w:val="28"/>
        </w:rPr>
        <w:t xml:space="preserve">рядок приема поступающих в АНО </w:t>
      </w:r>
      <w:r>
        <w:rPr>
          <w:rFonts w:ascii="Times New Roman" w:hAnsi="Times New Roman" w:cs="Times New Roman"/>
          <w:sz w:val="28"/>
          <w:szCs w:val="28"/>
        </w:rPr>
        <w:t>ДО «ДЮСШ по волейболу «Енисей» на программы спортивной подготовки (далее – прием)</w:t>
      </w:r>
    </w:p>
    <w:p w:rsidR="00435D1A" w:rsidRDefault="00435D1A" w:rsidP="00435D1A">
      <w:pPr>
        <w:spacing w:after="0"/>
        <w:ind w:left="-142" w:firstLine="862"/>
        <w:jc w:val="both"/>
        <w:rPr>
          <w:rFonts w:ascii="Times New Roman" w:hAnsi="Times New Roman" w:cs="Times New Roman"/>
          <w:sz w:val="28"/>
          <w:szCs w:val="28"/>
        </w:rPr>
      </w:pPr>
      <w:r>
        <w:rPr>
          <w:rFonts w:ascii="Times New Roman" w:hAnsi="Times New Roman" w:cs="Times New Roman"/>
          <w:sz w:val="28"/>
          <w:szCs w:val="28"/>
        </w:rPr>
        <w:t>1.1.2.Прием осуществляется на основании результатов индивидуального отбора поступающих для освоения программы спортивной подготовки.</w:t>
      </w:r>
    </w:p>
    <w:p w:rsidR="00435D1A" w:rsidRDefault="00435D1A" w:rsidP="00435D1A">
      <w:pPr>
        <w:spacing w:after="0"/>
        <w:ind w:left="-142" w:firstLine="862"/>
        <w:jc w:val="both"/>
        <w:rPr>
          <w:rFonts w:ascii="Times New Roman" w:hAnsi="Times New Roman" w:cs="Times New Roman"/>
          <w:sz w:val="28"/>
          <w:szCs w:val="28"/>
        </w:rPr>
      </w:pPr>
      <w:r>
        <w:rPr>
          <w:rFonts w:ascii="Times New Roman" w:hAnsi="Times New Roman" w:cs="Times New Roman"/>
          <w:sz w:val="28"/>
          <w:szCs w:val="28"/>
        </w:rPr>
        <w:t>1.1.3.Индивидуальный отбор заключается в выявлении у поступающих психологических способностей, физических и двигательных умений, необходимых для освоения соответствующей программы спортивной подготовки. Индивидуальный отбор проводится Учреждением по результатам тестирования.</w:t>
      </w:r>
    </w:p>
    <w:p w:rsidR="00435D1A" w:rsidRDefault="00435D1A" w:rsidP="00435D1A">
      <w:pPr>
        <w:spacing w:after="0"/>
        <w:ind w:left="-142" w:firstLine="862"/>
        <w:jc w:val="both"/>
        <w:rPr>
          <w:rFonts w:ascii="Times New Roman" w:hAnsi="Times New Roman" w:cs="Times New Roman"/>
          <w:sz w:val="28"/>
          <w:szCs w:val="28"/>
        </w:rPr>
      </w:pPr>
      <w:r>
        <w:rPr>
          <w:rFonts w:ascii="Times New Roman" w:hAnsi="Times New Roman" w:cs="Times New Roman"/>
          <w:sz w:val="28"/>
          <w:szCs w:val="28"/>
        </w:rPr>
        <w:t>1.1.4. К тестированию допускаются лица  не моложе 12 лет, имеющие медицинский допуск к занятиям волейболом и выполнившие требования нормативов  Федерального стандарта спортивной подготовки по виду спорта волейбол.</w:t>
      </w:r>
    </w:p>
    <w:p w:rsidR="00435D1A" w:rsidRDefault="00435D1A" w:rsidP="00435D1A">
      <w:pPr>
        <w:spacing w:after="0"/>
        <w:ind w:left="-142" w:firstLine="862"/>
        <w:jc w:val="both"/>
        <w:rPr>
          <w:rFonts w:ascii="Times New Roman" w:hAnsi="Times New Roman" w:cs="Times New Roman"/>
          <w:b/>
          <w:sz w:val="28"/>
          <w:szCs w:val="28"/>
        </w:rPr>
      </w:pPr>
      <w:r>
        <w:rPr>
          <w:rFonts w:ascii="Times New Roman" w:hAnsi="Times New Roman" w:cs="Times New Roman"/>
          <w:b/>
          <w:sz w:val="28"/>
          <w:szCs w:val="28"/>
        </w:rPr>
        <w:t>1.2.Количество бюджетных мест для приема поступающих в учреждение на програ</w:t>
      </w:r>
      <w:r w:rsidR="00B93EA9">
        <w:rPr>
          <w:rFonts w:ascii="Times New Roman" w:hAnsi="Times New Roman" w:cs="Times New Roman"/>
          <w:b/>
          <w:sz w:val="28"/>
          <w:szCs w:val="28"/>
        </w:rPr>
        <w:t>мму спортивной подготовки в 2015-2016</w:t>
      </w:r>
      <w:r w:rsidR="00190BD6">
        <w:rPr>
          <w:rFonts w:ascii="Times New Roman" w:hAnsi="Times New Roman" w:cs="Times New Roman"/>
          <w:b/>
          <w:sz w:val="28"/>
          <w:szCs w:val="28"/>
        </w:rPr>
        <w:t xml:space="preserve"> учебном году составляет 67</w:t>
      </w:r>
      <w:r>
        <w:rPr>
          <w:rFonts w:ascii="Times New Roman" w:hAnsi="Times New Roman" w:cs="Times New Roman"/>
          <w:b/>
          <w:sz w:val="28"/>
          <w:szCs w:val="28"/>
        </w:rPr>
        <w:t xml:space="preserve"> человек. </w:t>
      </w:r>
    </w:p>
    <w:p w:rsidR="00435D1A" w:rsidRDefault="00435D1A" w:rsidP="00435D1A">
      <w:pPr>
        <w:spacing w:after="0"/>
        <w:ind w:left="-142" w:firstLine="862"/>
        <w:rPr>
          <w:rFonts w:ascii="Times New Roman" w:hAnsi="Times New Roman" w:cs="Times New Roman"/>
          <w:b/>
          <w:sz w:val="28"/>
          <w:szCs w:val="28"/>
        </w:rPr>
      </w:pPr>
      <w:r>
        <w:rPr>
          <w:rFonts w:ascii="Times New Roman" w:hAnsi="Times New Roman" w:cs="Times New Roman"/>
          <w:b/>
          <w:sz w:val="28"/>
          <w:szCs w:val="28"/>
        </w:rPr>
        <w:t>1.3. Сведения о месте и времени проведения тестирования:</w:t>
      </w:r>
    </w:p>
    <w:tbl>
      <w:tblPr>
        <w:tblStyle w:val="a4"/>
        <w:tblW w:w="10916" w:type="dxa"/>
        <w:tblInd w:w="-885" w:type="dxa"/>
        <w:tblLook w:val="04A0"/>
      </w:tblPr>
      <w:tblGrid>
        <w:gridCol w:w="595"/>
        <w:gridCol w:w="3220"/>
        <w:gridCol w:w="2850"/>
        <w:gridCol w:w="1966"/>
        <w:gridCol w:w="2285"/>
      </w:tblGrid>
      <w:tr w:rsidR="00435D1A" w:rsidTr="00435D1A">
        <w:tc>
          <w:tcPr>
            <w:tcW w:w="5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35D1A" w:rsidRDefault="00435D1A">
            <w:pPr>
              <w:tabs>
                <w:tab w:val="left" w:pos="3083"/>
              </w:tabs>
              <w:jc w:val="both"/>
              <w:rPr>
                <w:rFonts w:ascii="Times New Roman" w:hAnsi="Times New Roman" w:cs="Times New Roman"/>
                <w:sz w:val="28"/>
                <w:szCs w:val="28"/>
              </w:rPr>
            </w:pPr>
            <w:r>
              <w:rPr>
                <w:rFonts w:ascii="Times New Roman" w:hAnsi="Times New Roman" w:cs="Times New Roman"/>
                <w:sz w:val="28"/>
                <w:szCs w:val="28"/>
              </w:rPr>
              <w:t xml:space="preserve">№ </w:t>
            </w:r>
            <w:proofErr w:type="spellStart"/>
            <w:proofErr w:type="gramStart"/>
            <w:r>
              <w:rPr>
                <w:rFonts w:ascii="Times New Roman" w:hAnsi="Times New Roman" w:cs="Times New Roman"/>
                <w:sz w:val="28"/>
                <w:szCs w:val="28"/>
              </w:rPr>
              <w:t>п</w:t>
            </w:r>
            <w:proofErr w:type="spellEnd"/>
            <w:proofErr w:type="gramEnd"/>
            <w:r>
              <w:rPr>
                <w:rFonts w:ascii="Times New Roman" w:hAnsi="Times New Roman" w:cs="Times New Roman"/>
                <w:sz w:val="28"/>
                <w:szCs w:val="28"/>
              </w:rPr>
              <w:t>/</w:t>
            </w:r>
            <w:proofErr w:type="spellStart"/>
            <w:r>
              <w:rPr>
                <w:rFonts w:ascii="Times New Roman" w:hAnsi="Times New Roman" w:cs="Times New Roman"/>
                <w:sz w:val="28"/>
                <w:szCs w:val="28"/>
              </w:rPr>
              <w:t>п</w:t>
            </w:r>
            <w:proofErr w:type="spellEnd"/>
          </w:p>
        </w:tc>
        <w:tc>
          <w:tcPr>
            <w:tcW w:w="322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35D1A" w:rsidRDefault="00435D1A">
            <w:pPr>
              <w:tabs>
                <w:tab w:val="left" w:pos="3083"/>
              </w:tabs>
              <w:jc w:val="both"/>
              <w:rPr>
                <w:rFonts w:ascii="Times New Roman" w:hAnsi="Times New Roman" w:cs="Times New Roman"/>
                <w:sz w:val="28"/>
                <w:szCs w:val="28"/>
              </w:rPr>
            </w:pPr>
            <w:r>
              <w:rPr>
                <w:rFonts w:ascii="Times New Roman" w:hAnsi="Times New Roman" w:cs="Times New Roman"/>
                <w:sz w:val="28"/>
                <w:szCs w:val="28"/>
              </w:rPr>
              <w:t>Наименование программы</w:t>
            </w:r>
          </w:p>
        </w:tc>
        <w:tc>
          <w:tcPr>
            <w:tcW w:w="28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35D1A" w:rsidRDefault="00435D1A">
            <w:pPr>
              <w:tabs>
                <w:tab w:val="left" w:pos="3083"/>
              </w:tabs>
              <w:jc w:val="both"/>
              <w:rPr>
                <w:rFonts w:ascii="Times New Roman" w:hAnsi="Times New Roman" w:cs="Times New Roman"/>
                <w:sz w:val="28"/>
                <w:szCs w:val="28"/>
              </w:rPr>
            </w:pPr>
            <w:r>
              <w:rPr>
                <w:rFonts w:ascii="Times New Roman" w:hAnsi="Times New Roman" w:cs="Times New Roman"/>
                <w:sz w:val="28"/>
                <w:szCs w:val="28"/>
              </w:rPr>
              <w:t>адрес проведения тестирования</w:t>
            </w:r>
          </w:p>
        </w:tc>
        <w:tc>
          <w:tcPr>
            <w:tcW w:w="196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35D1A" w:rsidRDefault="00435D1A">
            <w:pPr>
              <w:tabs>
                <w:tab w:val="left" w:pos="3083"/>
              </w:tabs>
              <w:jc w:val="both"/>
              <w:rPr>
                <w:rFonts w:ascii="Times New Roman" w:hAnsi="Times New Roman" w:cs="Times New Roman"/>
                <w:sz w:val="28"/>
                <w:szCs w:val="28"/>
              </w:rPr>
            </w:pPr>
            <w:r>
              <w:rPr>
                <w:rFonts w:ascii="Times New Roman" w:hAnsi="Times New Roman" w:cs="Times New Roman"/>
                <w:sz w:val="28"/>
                <w:szCs w:val="28"/>
              </w:rPr>
              <w:t>период проведения тестирования</w:t>
            </w:r>
          </w:p>
        </w:tc>
        <w:tc>
          <w:tcPr>
            <w:tcW w:w="228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35D1A" w:rsidRDefault="00435D1A">
            <w:pPr>
              <w:tabs>
                <w:tab w:val="left" w:pos="3083"/>
              </w:tabs>
              <w:jc w:val="both"/>
              <w:rPr>
                <w:rFonts w:ascii="Times New Roman" w:hAnsi="Times New Roman" w:cs="Times New Roman"/>
                <w:sz w:val="28"/>
                <w:szCs w:val="28"/>
              </w:rPr>
            </w:pPr>
            <w:r>
              <w:rPr>
                <w:rFonts w:ascii="Times New Roman" w:hAnsi="Times New Roman" w:cs="Times New Roman"/>
                <w:sz w:val="28"/>
                <w:szCs w:val="28"/>
              </w:rPr>
              <w:t>время проведения тестирования</w:t>
            </w:r>
          </w:p>
        </w:tc>
      </w:tr>
      <w:tr w:rsidR="00435D1A" w:rsidTr="00435D1A">
        <w:tc>
          <w:tcPr>
            <w:tcW w:w="59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35D1A" w:rsidRDefault="00435D1A">
            <w:pPr>
              <w:tabs>
                <w:tab w:val="left" w:pos="3083"/>
              </w:tabs>
              <w:jc w:val="both"/>
              <w:rPr>
                <w:rFonts w:ascii="Times New Roman" w:hAnsi="Times New Roman" w:cs="Times New Roman"/>
                <w:sz w:val="28"/>
                <w:szCs w:val="28"/>
              </w:rPr>
            </w:pPr>
            <w:r>
              <w:rPr>
                <w:rFonts w:ascii="Times New Roman" w:hAnsi="Times New Roman" w:cs="Times New Roman"/>
                <w:sz w:val="28"/>
                <w:szCs w:val="28"/>
              </w:rPr>
              <w:t>1.</w:t>
            </w:r>
          </w:p>
          <w:p w:rsidR="00435D1A" w:rsidRDefault="00435D1A">
            <w:pPr>
              <w:tabs>
                <w:tab w:val="left" w:pos="3083"/>
              </w:tabs>
              <w:jc w:val="both"/>
              <w:rPr>
                <w:rFonts w:ascii="Times New Roman" w:hAnsi="Times New Roman" w:cs="Times New Roman"/>
                <w:sz w:val="28"/>
                <w:szCs w:val="28"/>
              </w:rPr>
            </w:pPr>
          </w:p>
          <w:p w:rsidR="00435D1A" w:rsidRDefault="00435D1A">
            <w:pPr>
              <w:tabs>
                <w:tab w:val="left" w:pos="3083"/>
              </w:tabs>
              <w:jc w:val="both"/>
              <w:rPr>
                <w:rFonts w:ascii="Times New Roman" w:hAnsi="Times New Roman" w:cs="Times New Roman"/>
                <w:sz w:val="28"/>
                <w:szCs w:val="28"/>
              </w:rPr>
            </w:pPr>
          </w:p>
          <w:p w:rsidR="00435D1A" w:rsidRDefault="00435D1A">
            <w:pPr>
              <w:tabs>
                <w:tab w:val="left" w:pos="3083"/>
              </w:tabs>
              <w:jc w:val="both"/>
              <w:rPr>
                <w:rFonts w:ascii="Times New Roman" w:hAnsi="Times New Roman" w:cs="Times New Roman"/>
                <w:sz w:val="28"/>
                <w:szCs w:val="28"/>
              </w:rPr>
            </w:pPr>
          </w:p>
          <w:p w:rsidR="00435D1A" w:rsidRDefault="00435D1A">
            <w:pPr>
              <w:tabs>
                <w:tab w:val="left" w:pos="3083"/>
              </w:tabs>
              <w:jc w:val="both"/>
              <w:rPr>
                <w:rFonts w:ascii="Times New Roman" w:hAnsi="Times New Roman" w:cs="Times New Roman"/>
                <w:sz w:val="28"/>
                <w:szCs w:val="28"/>
              </w:rPr>
            </w:pPr>
          </w:p>
          <w:p w:rsidR="00435D1A" w:rsidRDefault="00435D1A">
            <w:pPr>
              <w:tabs>
                <w:tab w:val="left" w:pos="3083"/>
              </w:tabs>
              <w:jc w:val="both"/>
              <w:rPr>
                <w:rFonts w:ascii="Times New Roman" w:hAnsi="Times New Roman" w:cs="Times New Roman"/>
                <w:sz w:val="28"/>
                <w:szCs w:val="28"/>
              </w:rPr>
            </w:pPr>
          </w:p>
          <w:p w:rsidR="00435D1A" w:rsidRDefault="00435D1A">
            <w:pPr>
              <w:tabs>
                <w:tab w:val="left" w:pos="3083"/>
              </w:tabs>
              <w:jc w:val="both"/>
              <w:rPr>
                <w:rFonts w:ascii="Times New Roman" w:hAnsi="Times New Roman" w:cs="Times New Roman"/>
                <w:sz w:val="28"/>
                <w:szCs w:val="28"/>
              </w:rPr>
            </w:pPr>
          </w:p>
          <w:p w:rsidR="00435D1A" w:rsidRDefault="00435D1A">
            <w:pPr>
              <w:tabs>
                <w:tab w:val="left" w:pos="3083"/>
              </w:tabs>
              <w:jc w:val="both"/>
              <w:rPr>
                <w:rFonts w:ascii="Times New Roman" w:hAnsi="Times New Roman" w:cs="Times New Roman"/>
                <w:sz w:val="28"/>
                <w:szCs w:val="28"/>
              </w:rPr>
            </w:pPr>
          </w:p>
          <w:p w:rsidR="00435D1A" w:rsidRDefault="00435D1A">
            <w:pPr>
              <w:tabs>
                <w:tab w:val="left" w:pos="3083"/>
              </w:tabs>
              <w:jc w:val="both"/>
              <w:rPr>
                <w:rFonts w:ascii="Times New Roman" w:hAnsi="Times New Roman" w:cs="Times New Roman"/>
                <w:sz w:val="28"/>
                <w:szCs w:val="28"/>
              </w:rPr>
            </w:pPr>
          </w:p>
          <w:p w:rsidR="00435D1A" w:rsidRDefault="00435D1A">
            <w:pPr>
              <w:tabs>
                <w:tab w:val="left" w:pos="3083"/>
              </w:tabs>
              <w:jc w:val="both"/>
              <w:rPr>
                <w:rFonts w:ascii="Times New Roman" w:hAnsi="Times New Roman" w:cs="Times New Roman"/>
                <w:sz w:val="28"/>
                <w:szCs w:val="28"/>
              </w:rPr>
            </w:pPr>
          </w:p>
          <w:p w:rsidR="00435D1A" w:rsidRDefault="00435D1A">
            <w:pPr>
              <w:tabs>
                <w:tab w:val="left" w:pos="3083"/>
              </w:tabs>
              <w:jc w:val="both"/>
              <w:rPr>
                <w:rFonts w:ascii="Times New Roman" w:hAnsi="Times New Roman" w:cs="Times New Roman"/>
                <w:sz w:val="28"/>
                <w:szCs w:val="28"/>
              </w:rPr>
            </w:pPr>
            <w:r>
              <w:rPr>
                <w:rFonts w:ascii="Times New Roman" w:hAnsi="Times New Roman" w:cs="Times New Roman"/>
                <w:sz w:val="28"/>
                <w:szCs w:val="28"/>
              </w:rPr>
              <w:t>2.</w:t>
            </w:r>
          </w:p>
          <w:p w:rsidR="00435D1A" w:rsidRDefault="00435D1A">
            <w:pPr>
              <w:tabs>
                <w:tab w:val="left" w:pos="3083"/>
              </w:tabs>
              <w:jc w:val="both"/>
              <w:rPr>
                <w:rFonts w:ascii="Times New Roman" w:hAnsi="Times New Roman" w:cs="Times New Roman"/>
                <w:sz w:val="28"/>
                <w:szCs w:val="28"/>
              </w:rPr>
            </w:pPr>
          </w:p>
          <w:p w:rsidR="00435D1A" w:rsidRDefault="00435D1A">
            <w:pPr>
              <w:tabs>
                <w:tab w:val="left" w:pos="3083"/>
              </w:tabs>
              <w:jc w:val="both"/>
              <w:rPr>
                <w:rFonts w:ascii="Times New Roman" w:hAnsi="Times New Roman" w:cs="Times New Roman"/>
                <w:sz w:val="28"/>
                <w:szCs w:val="28"/>
              </w:rPr>
            </w:pPr>
          </w:p>
          <w:p w:rsidR="00435D1A" w:rsidRDefault="00435D1A">
            <w:pPr>
              <w:tabs>
                <w:tab w:val="left" w:pos="3083"/>
              </w:tabs>
              <w:jc w:val="both"/>
              <w:rPr>
                <w:rFonts w:ascii="Times New Roman" w:hAnsi="Times New Roman" w:cs="Times New Roman"/>
                <w:sz w:val="28"/>
                <w:szCs w:val="28"/>
              </w:rPr>
            </w:pPr>
          </w:p>
          <w:p w:rsidR="00435D1A" w:rsidRDefault="00435D1A">
            <w:pPr>
              <w:tabs>
                <w:tab w:val="left" w:pos="3083"/>
              </w:tabs>
              <w:jc w:val="both"/>
              <w:rPr>
                <w:rFonts w:ascii="Times New Roman" w:hAnsi="Times New Roman" w:cs="Times New Roman"/>
                <w:sz w:val="28"/>
                <w:szCs w:val="28"/>
              </w:rPr>
            </w:pPr>
          </w:p>
          <w:p w:rsidR="00435D1A" w:rsidRDefault="00435D1A">
            <w:pPr>
              <w:tabs>
                <w:tab w:val="left" w:pos="3083"/>
              </w:tabs>
              <w:jc w:val="both"/>
              <w:rPr>
                <w:rFonts w:ascii="Times New Roman" w:hAnsi="Times New Roman" w:cs="Times New Roman"/>
                <w:sz w:val="28"/>
                <w:szCs w:val="28"/>
              </w:rPr>
            </w:pPr>
            <w:r>
              <w:rPr>
                <w:rFonts w:ascii="Times New Roman" w:hAnsi="Times New Roman" w:cs="Times New Roman"/>
                <w:sz w:val="28"/>
                <w:szCs w:val="28"/>
              </w:rPr>
              <w:t>3.</w:t>
            </w:r>
          </w:p>
          <w:p w:rsidR="00435D1A" w:rsidRDefault="00435D1A">
            <w:pPr>
              <w:tabs>
                <w:tab w:val="left" w:pos="3083"/>
              </w:tabs>
              <w:jc w:val="both"/>
              <w:rPr>
                <w:rFonts w:ascii="Times New Roman" w:hAnsi="Times New Roman" w:cs="Times New Roman"/>
                <w:sz w:val="28"/>
                <w:szCs w:val="28"/>
              </w:rPr>
            </w:pPr>
          </w:p>
          <w:p w:rsidR="00435D1A" w:rsidRDefault="00435D1A">
            <w:pPr>
              <w:tabs>
                <w:tab w:val="left" w:pos="3083"/>
              </w:tabs>
              <w:jc w:val="both"/>
              <w:rPr>
                <w:rFonts w:ascii="Times New Roman" w:hAnsi="Times New Roman" w:cs="Times New Roman"/>
                <w:sz w:val="28"/>
                <w:szCs w:val="28"/>
              </w:rPr>
            </w:pPr>
          </w:p>
          <w:p w:rsidR="00435D1A" w:rsidRDefault="00435D1A">
            <w:pPr>
              <w:tabs>
                <w:tab w:val="left" w:pos="3083"/>
              </w:tabs>
              <w:jc w:val="both"/>
              <w:rPr>
                <w:rFonts w:ascii="Times New Roman" w:hAnsi="Times New Roman" w:cs="Times New Roman"/>
                <w:sz w:val="28"/>
                <w:szCs w:val="28"/>
              </w:rPr>
            </w:pPr>
          </w:p>
          <w:p w:rsidR="00435D1A" w:rsidRDefault="00435D1A">
            <w:pPr>
              <w:tabs>
                <w:tab w:val="left" w:pos="3083"/>
              </w:tabs>
              <w:jc w:val="both"/>
              <w:rPr>
                <w:rFonts w:ascii="Times New Roman" w:hAnsi="Times New Roman" w:cs="Times New Roman"/>
                <w:sz w:val="28"/>
                <w:szCs w:val="28"/>
              </w:rPr>
            </w:pPr>
          </w:p>
          <w:p w:rsidR="00435D1A" w:rsidRDefault="00435D1A">
            <w:pPr>
              <w:tabs>
                <w:tab w:val="left" w:pos="3083"/>
              </w:tabs>
              <w:jc w:val="both"/>
              <w:rPr>
                <w:rFonts w:ascii="Times New Roman" w:hAnsi="Times New Roman" w:cs="Times New Roman"/>
                <w:sz w:val="28"/>
                <w:szCs w:val="28"/>
              </w:rPr>
            </w:pPr>
            <w:r>
              <w:rPr>
                <w:rFonts w:ascii="Times New Roman" w:hAnsi="Times New Roman" w:cs="Times New Roman"/>
                <w:sz w:val="28"/>
                <w:szCs w:val="28"/>
              </w:rPr>
              <w:t>4.</w:t>
            </w:r>
          </w:p>
          <w:p w:rsidR="00435D1A" w:rsidRDefault="00435D1A">
            <w:pPr>
              <w:tabs>
                <w:tab w:val="left" w:pos="3083"/>
              </w:tabs>
              <w:jc w:val="both"/>
              <w:rPr>
                <w:rFonts w:ascii="Times New Roman" w:hAnsi="Times New Roman" w:cs="Times New Roman"/>
                <w:sz w:val="28"/>
                <w:szCs w:val="28"/>
              </w:rPr>
            </w:pPr>
          </w:p>
          <w:p w:rsidR="00435D1A" w:rsidRDefault="00435D1A">
            <w:pPr>
              <w:tabs>
                <w:tab w:val="left" w:pos="3083"/>
              </w:tabs>
              <w:jc w:val="both"/>
              <w:rPr>
                <w:rFonts w:ascii="Times New Roman" w:hAnsi="Times New Roman" w:cs="Times New Roman"/>
                <w:sz w:val="28"/>
                <w:szCs w:val="28"/>
              </w:rPr>
            </w:pPr>
          </w:p>
          <w:p w:rsidR="00435D1A" w:rsidRDefault="00435D1A">
            <w:pPr>
              <w:tabs>
                <w:tab w:val="left" w:pos="3083"/>
              </w:tabs>
              <w:jc w:val="both"/>
              <w:rPr>
                <w:rFonts w:ascii="Times New Roman" w:hAnsi="Times New Roman" w:cs="Times New Roman"/>
                <w:sz w:val="28"/>
                <w:szCs w:val="28"/>
              </w:rPr>
            </w:pPr>
          </w:p>
          <w:p w:rsidR="00435D1A" w:rsidRDefault="00435D1A">
            <w:pPr>
              <w:tabs>
                <w:tab w:val="left" w:pos="3083"/>
              </w:tabs>
              <w:jc w:val="both"/>
              <w:rPr>
                <w:rFonts w:ascii="Times New Roman" w:hAnsi="Times New Roman" w:cs="Times New Roman"/>
                <w:sz w:val="28"/>
                <w:szCs w:val="28"/>
              </w:rPr>
            </w:pPr>
          </w:p>
          <w:p w:rsidR="00435D1A" w:rsidRDefault="00435D1A">
            <w:pPr>
              <w:tabs>
                <w:tab w:val="left" w:pos="3083"/>
              </w:tabs>
              <w:jc w:val="both"/>
              <w:rPr>
                <w:rFonts w:ascii="Times New Roman" w:hAnsi="Times New Roman" w:cs="Times New Roman"/>
                <w:sz w:val="28"/>
                <w:szCs w:val="28"/>
              </w:rPr>
            </w:pPr>
          </w:p>
        </w:tc>
        <w:tc>
          <w:tcPr>
            <w:tcW w:w="322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35D1A" w:rsidRDefault="00435D1A">
            <w:pPr>
              <w:rPr>
                <w:rFonts w:ascii="Times New Roman" w:hAnsi="Times New Roman" w:cs="Times New Roman"/>
                <w:sz w:val="28"/>
                <w:szCs w:val="28"/>
              </w:rPr>
            </w:pPr>
            <w:r>
              <w:rPr>
                <w:rFonts w:ascii="Times New Roman" w:hAnsi="Times New Roman" w:cs="Times New Roman"/>
                <w:sz w:val="28"/>
                <w:szCs w:val="28"/>
              </w:rPr>
              <w:lastRenderedPageBreak/>
              <w:t>Прием документов</w:t>
            </w:r>
          </w:p>
          <w:p w:rsidR="00435D1A" w:rsidRDefault="00435D1A">
            <w:pPr>
              <w:rPr>
                <w:rFonts w:ascii="Times New Roman" w:hAnsi="Times New Roman" w:cs="Times New Roman"/>
                <w:sz w:val="28"/>
                <w:szCs w:val="28"/>
              </w:rPr>
            </w:pPr>
          </w:p>
          <w:p w:rsidR="00435D1A" w:rsidRDefault="00435D1A">
            <w:pPr>
              <w:rPr>
                <w:rFonts w:ascii="Times New Roman" w:hAnsi="Times New Roman" w:cs="Times New Roman"/>
                <w:sz w:val="28"/>
                <w:szCs w:val="28"/>
              </w:rPr>
            </w:pPr>
          </w:p>
          <w:p w:rsidR="00435D1A" w:rsidRDefault="00435D1A">
            <w:pPr>
              <w:rPr>
                <w:rFonts w:ascii="Times New Roman" w:hAnsi="Times New Roman" w:cs="Times New Roman"/>
                <w:sz w:val="28"/>
                <w:szCs w:val="28"/>
              </w:rPr>
            </w:pPr>
          </w:p>
          <w:p w:rsidR="00435D1A" w:rsidRDefault="00435D1A">
            <w:pPr>
              <w:rPr>
                <w:rFonts w:ascii="Times New Roman" w:hAnsi="Times New Roman" w:cs="Times New Roman"/>
                <w:sz w:val="28"/>
                <w:szCs w:val="28"/>
              </w:rPr>
            </w:pPr>
          </w:p>
          <w:p w:rsidR="00435D1A" w:rsidRDefault="00435D1A">
            <w:pPr>
              <w:rPr>
                <w:rFonts w:ascii="Times New Roman" w:hAnsi="Times New Roman" w:cs="Times New Roman"/>
                <w:sz w:val="28"/>
                <w:szCs w:val="28"/>
              </w:rPr>
            </w:pPr>
          </w:p>
          <w:p w:rsidR="00435D1A" w:rsidRDefault="00435D1A">
            <w:pPr>
              <w:rPr>
                <w:rFonts w:ascii="Times New Roman" w:hAnsi="Times New Roman" w:cs="Times New Roman"/>
                <w:sz w:val="28"/>
                <w:szCs w:val="28"/>
              </w:rPr>
            </w:pPr>
          </w:p>
          <w:p w:rsidR="00435D1A" w:rsidRDefault="00435D1A">
            <w:pPr>
              <w:rPr>
                <w:rFonts w:ascii="Times New Roman" w:hAnsi="Times New Roman" w:cs="Times New Roman"/>
                <w:sz w:val="28"/>
                <w:szCs w:val="28"/>
              </w:rPr>
            </w:pPr>
          </w:p>
          <w:p w:rsidR="00435D1A" w:rsidRDefault="00435D1A">
            <w:pPr>
              <w:rPr>
                <w:rFonts w:ascii="Times New Roman" w:hAnsi="Times New Roman" w:cs="Times New Roman"/>
                <w:sz w:val="28"/>
                <w:szCs w:val="28"/>
              </w:rPr>
            </w:pPr>
          </w:p>
          <w:p w:rsidR="00435D1A" w:rsidRDefault="00435D1A">
            <w:pPr>
              <w:rPr>
                <w:rFonts w:ascii="Times New Roman" w:hAnsi="Times New Roman" w:cs="Times New Roman"/>
                <w:sz w:val="28"/>
                <w:szCs w:val="28"/>
              </w:rPr>
            </w:pPr>
          </w:p>
          <w:p w:rsidR="00435D1A" w:rsidRDefault="00435D1A">
            <w:pPr>
              <w:rPr>
                <w:rFonts w:ascii="Times New Roman" w:hAnsi="Times New Roman" w:cs="Times New Roman"/>
                <w:sz w:val="28"/>
                <w:szCs w:val="28"/>
              </w:rPr>
            </w:pPr>
            <w:r>
              <w:rPr>
                <w:rFonts w:ascii="Times New Roman" w:hAnsi="Times New Roman" w:cs="Times New Roman"/>
                <w:sz w:val="28"/>
                <w:szCs w:val="28"/>
              </w:rPr>
              <w:t>Регистрация участников</w:t>
            </w:r>
          </w:p>
          <w:p w:rsidR="00435D1A" w:rsidRDefault="00435D1A">
            <w:pPr>
              <w:rPr>
                <w:rFonts w:ascii="Times New Roman" w:hAnsi="Times New Roman" w:cs="Times New Roman"/>
                <w:sz w:val="28"/>
                <w:szCs w:val="28"/>
              </w:rPr>
            </w:pPr>
          </w:p>
          <w:p w:rsidR="00435D1A" w:rsidRDefault="00435D1A">
            <w:pPr>
              <w:rPr>
                <w:rFonts w:ascii="Times New Roman" w:hAnsi="Times New Roman" w:cs="Times New Roman"/>
                <w:sz w:val="28"/>
                <w:szCs w:val="28"/>
              </w:rPr>
            </w:pPr>
          </w:p>
          <w:p w:rsidR="00435D1A" w:rsidRDefault="00435D1A">
            <w:pPr>
              <w:rPr>
                <w:rFonts w:ascii="Times New Roman" w:hAnsi="Times New Roman" w:cs="Times New Roman"/>
                <w:sz w:val="28"/>
                <w:szCs w:val="28"/>
              </w:rPr>
            </w:pPr>
          </w:p>
          <w:p w:rsidR="00435D1A" w:rsidRDefault="00435D1A">
            <w:pPr>
              <w:rPr>
                <w:rFonts w:ascii="Times New Roman" w:hAnsi="Times New Roman" w:cs="Times New Roman"/>
                <w:sz w:val="28"/>
                <w:szCs w:val="28"/>
              </w:rPr>
            </w:pPr>
          </w:p>
          <w:p w:rsidR="00435D1A" w:rsidRDefault="00435D1A">
            <w:pPr>
              <w:rPr>
                <w:rFonts w:ascii="Times New Roman" w:hAnsi="Times New Roman" w:cs="Times New Roman"/>
                <w:sz w:val="28"/>
                <w:szCs w:val="28"/>
              </w:rPr>
            </w:pPr>
            <w:r>
              <w:rPr>
                <w:rFonts w:ascii="Times New Roman" w:hAnsi="Times New Roman" w:cs="Times New Roman"/>
                <w:sz w:val="28"/>
                <w:szCs w:val="28"/>
              </w:rPr>
              <w:t xml:space="preserve">Прием нормативов </w:t>
            </w:r>
            <w:proofErr w:type="gramStart"/>
            <w:r>
              <w:rPr>
                <w:rFonts w:ascii="Times New Roman" w:hAnsi="Times New Roman" w:cs="Times New Roman"/>
                <w:sz w:val="28"/>
                <w:szCs w:val="28"/>
              </w:rPr>
              <w:t>по</w:t>
            </w:r>
            <w:proofErr w:type="gramEnd"/>
            <w:r>
              <w:rPr>
                <w:rFonts w:ascii="Times New Roman" w:hAnsi="Times New Roman" w:cs="Times New Roman"/>
                <w:sz w:val="28"/>
                <w:szCs w:val="28"/>
              </w:rPr>
              <w:t xml:space="preserve"> </w:t>
            </w:r>
          </w:p>
          <w:p w:rsidR="00435D1A" w:rsidRDefault="00435D1A">
            <w:pPr>
              <w:rPr>
                <w:rFonts w:ascii="Times New Roman" w:hAnsi="Times New Roman" w:cs="Times New Roman"/>
                <w:sz w:val="28"/>
                <w:szCs w:val="28"/>
              </w:rPr>
            </w:pPr>
            <w:r>
              <w:rPr>
                <w:rFonts w:ascii="Times New Roman" w:hAnsi="Times New Roman" w:cs="Times New Roman"/>
                <w:sz w:val="28"/>
                <w:szCs w:val="28"/>
              </w:rPr>
              <w:t>ОФП и СФП</w:t>
            </w:r>
          </w:p>
          <w:p w:rsidR="00435D1A" w:rsidRDefault="00435D1A">
            <w:pPr>
              <w:rPr>
                <w:rFonts w:ascii="Times New Roman" w:hAnsi="Times New Roman" w:cs="Times New Roman"/>
                <w:sz w:val="28"/>
                <w:szCs w:val="28"/>
              </w:rPr>
            </w:pPr>
          </w:p>
          <w:p w:rsidR="00435D1A" w:rsidRDefault="00435D1A">
            <w:pPr>
              <w:rPr>
                <w:rFonts w:ascii="Times New Roman" w:hAnsi="Times New Roman" w:cs="Times New Roman"/>
                <w:sz w:val="28"/>
                <w:szCs w:val="28"/>
              </w:rPr>
            </w:pPr>
          </w:p>
          <w:p w:rsidR="00435D1A" w:rsidRDefault="00435D1A">
            <w:pPr>
              <w:rPr>
                <w:rFonts w:ascii="Times New Roman" w:hAnsi="Times New Roman" w:cs="Times New Roman"/>
                <w:sz w:val="28"/>
                <w:szCs w:val="28"/>
              </w:rPr>
            </w:pPr>
          </w:p>
          <w:p w:rsidR="00435D1A" w:rsidRDefault="00435D1A">
            <w:pPr>
              <w:rPr>
                <w:rFonts w:ascii="Times New Roman" w:hAnsi="Times New Roman" w:cs="Times New Roman"/>
                <w:sz w:val="28"/>
                <w:szCs w:val="28"/>
              </w:rPr>
            </w:pPr>
            <w:r>
              <w:rPr>
                <w:rFonts w:ascii="Times New Roman" w:hAnsi="Times New Roman" w:cs="Times New Roman"/>
                <w:sz w:val="28"/>
                <w:szCs w:val="28"/>
              </w:rPr>
              <w:t>Техническая подготовка</w:t>
            </w:r>
          </w:p>
          <w:p w:rsidR="00435D1A" w:rsidRDefault="00435D1A">
            <w:pPr>
              <w:rPr>
                <w:rFonts w:ascii="Times New Roman" w:hAnsi="Times New Roman" w:cs="Times New Roman"/>
                <w:sz w:val="28"/>
                <w:szCs w:val="28"/>
              </w:rPr>
            </w:pPr>
          </w:p>
          <w:p w:rsidR="00435D1A" w:rsidRDefault="00435D1A">
            <w:pPr>
              <w:rPr>
                <w:rFonts w:ascii="Times New Roman" w:hAnsi="Times New Roman" w:cs="Times New Roman"/>
                <w:sz w:val="28"/>
                <w:szCs w:val="28"/>
              </w:rPr>
            </w:pPr>
          </w:p>
          <w:p w:rsidR="00435D1A" w:rsidRDefault="00435D1A">
            <w:pPr>
              <w:rPr>
                <w:rFonts w:ascii="Times New Roman" w:hAnsi="Times New Roman" w:cs="Times New Roman"/>
                <w:sz w:val="28"/>
                <w:szCs w:val="28"/>
              </w:rPr>
            </w:pPr>
          </w:p>
          <w:p w:rsidR="00435D1A" w:rsidRDefault="00435D1A">
            <w:pPr>
              <w:rPr>
                <w:rFonts w:ascii="Times New Roman" w:hAnsi="Times New Roman" w:cs="Times New Roman"/>
                <w:sz w:val="28"/>
                <w:szCs w:val="28"/>
              </w:rPr>
            </w:pPr>
          </w:p>
          <w:p w:rsidR="00435D1A" w:rsidRDefault="00435D1A">
            <w:pPr>
              <w:rPr>
                <w:rFonts w:ascii="Times New Roman" w:hAnsi="Times New Roman" w:cs="Times New Roman"/>
                <w:sz w:val="28"/>
                <w:szCs w:val="28"/>
              </w:rPr>
            </w:pPr>
          </w:p>
        </w:tc>
        <w:tc>
          <w:tcPr>
            <w:tcW w:w="2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35D1A" w:rsidRDefault="00435D1A">
            <w:pPr>
              <w:tabs>
                <w:tab w:val="left" w:pos="3083"/>
              </w:tabs>
              <w:jc w:val="both"/>
              <w:rPr>
                <w:rFonts w:ascii="Times New Roman" w:hAnsi="Times New Roman" w:cs="Times New Roman"/>
                <w:sz w:val="28"/>
                <w:szCs w:val="28"/>
              </w:rPr>
            </w:pPr>
            <w:r>
              <w:rPr>
                <w:rFonts w:ascii="Times New Roman" w:hAnsi="Times New Roman" w:cs="Times New Roman"/>
                <w:sz w:val="28"/>
                <w:szCs w:val="28"/>
              </w:rPr>
              <w:lastRenderedPageBreak/>
              <w:t>г. Красноярск, остров Отдыха, 15</w:t>
            </w:r>
          </w:p>
          <w:p w:rsidR="00435D1A" w:rsidRDefault="00435D1A">
            <w:pPr>
              <w:tabs>
                <w:tab w:val="left" w:pos="3083"/>
              </w:tabs>
              <w:jc w:val="both"/>
              <w:rPr>
                <w:rFonts w:ascii="Times New Roman" w:hAnsi="Times New Roman" w:cs="Times New Roman"/>
                <w:sz w:val="28"/>
                <w:szCs w:val="28"/>
              </w:rPr>
            </w:pPr>
            <w:r>
              <w:rPr>
                <w:rFonts w:ascii="Times New Roman" w:hAnsi="Times New Roman" w:cs="Times New Roman"/>
                <w:sz w:val="28"/>
                <w:szCs w:val="28"/>
              </w:rPr>
              <w:t>Дом спорта им. М. Дворкина, кабинет № 14</w:t>
            </w:r>
          </w:p>
          <w:p w:rsidR="00435D1A" w:rsidRDefault="00435D1A">
            <w:pPr>
              <w:tabs>
                <w:tab w:val="left" w:pos="3083"/>
              </w:tabs>
              <w:jc w:val="both"/>
              <w:rPr>
                <w:rFonts w:ascii="Times New Roman" w:hAnsi="Times New Roman" w:cs="Times New Roman"/>
                <w:sz w:val="28"/>
                <w:szCs w:val="28"/>
              </w:rPr>
            </w:pPr>
          </w:p>
          <w:p w:rsidR="00435D1A" w:rsidRDefault="00435D1A">
            <w:pPr>
              <w:tabs>
                <w:tab w:val="left" w:pos="3083"/>
              </w:tabs>
              <w:jc w:val="both"/>
              <w:rPr>
                <w:rFonts w:ascii="Times New Roman" w:hAnsi="Times New Roman" w:cs="Times New Roman"/>
                <w:sz w:val="28"/>
                <w:szCs w:val="28"/>
              </w:rPr>
            </w:pPr>
          </w:p>
          <w:p w:rsidR="00435D1A" w:rsidRDefault="00435D1A">
            <w:pPr>
              <w:tabs>
                <w:tab w:val="left" w:pos="3083"/>
              </w:tabs>
              <w:jc w:val="both"/>
              <w:rPr>
                <w:rFonts w:ascii="Times New Roman" w:hAnsi="Times New Roman" w:cs="Times New Roman"/>
                <w:sz w:val="28"/>
                <w:szCs w:val="28"/>
              </w:rPr>
            </w:pPr>
          </w:p>
          <w:p w:rsidR="00435D1A" w:rsidRDefault="00435D1A">
            <w:pPr>
              <w:tabs>
                <w:tab w:val="left" w:pos="3083"/>
              </w:tabs>
              <w:jc w:val="both"/>
              <w:rPr>
                <w:rFonts w:ascii="Times New Roman" w:hAnsi="Times New Roman" w:cs="Times New Roman"/>
                <w:sz w:val="28"/>
                <w:szCs w:val="28"/>
              </w:rPr>
            </w:pPr>
          </w:p>
          <w:p w:rsidR="00435D1A" w:rsidRDefault="00435D1A">
            <w:pPr>
              <w:tabs>
                <w:tab w:val="left" w:pos="3083"/>
              </w:tabs>
              <w:jc w:val="both"/>
              <w:rPr>
                <w:rFonts w:ascii="Times New Roman" w:hAnsi="Times New Roman" w:cs="Times New Roman"/>
                <w:sz w:val="28"/>
                <w:szCs w:val="28"/>
              </w:rPr>
            </w:pPr>
          </w:p>
          <w:p w:rsidR="00435D1A" w:rsidRDefault="00435D1A">
            <w:pPr>
              <w:tabs>
                <w:tab w:val="left" w:pos="3083"/>
              </w:tabs>
              <w:jc w:val="both"/>
              <w:rPr>
                <w:rFonts w:ascii="Times New Roman" w:hAnsi="Times New Roman" w:cs="Times New Roman"/>
                <w:sz w:val="28"/>
                <w:szCs w:val="28"/>
              </w:rPr>
            </w:pPr>
            <w:r>
              <w:rPr>
                <w:rFonts w:ascii="Times New Roman" w:hAnsi="Times New Roman" w:cs="Times New Roman"/>
                <w:sz w:val="28"/>
                <w:szCs w:val="28"/>
              </w:rPr>
              <w:t>г. Красноярск, остров Отдыха, 15</w:t>
            </w:r>
          </w:p>
          <w:p w:rsidR="00435D1A" w:rsidRDefault="00435D1A">
            <w:pPr>
              <w:tabs>
                <w:tab w:val="left" w:pos="3083"/>
              </w:tabs>
              <w:jc w:val="both"/>
              <w:rPr>
                <w:rFonts w:ascii="Times New Roman" w:hAnsi="Times New Roman" w:cs="Times New Roman"/>
                <w:sz w:val="28"/>
                <w:szCs w:val="28"/>
              </w:rPr>
            </w:pPr>
            <w:r>
              <w:rPr>
                <w:rFonts w:ascii="Times New Roman" w:hAnsi="Times New Roman" w:cs="Times New Roman"/>
                <w:sz w:val="28"/>
                <w:szCs w:val="28"/>
              </w:rPr>
              <w:t>Дом спорта им. М. Дворкина</w:t>
            </w:r>
          </w:p>
          <w:p w:rsidR="00435D1A" w:rsidRDefault="00435D1A">
            <w:pPr>
              <w:tabs>
                <w:tab w:val="left" w:pos="3083"/>
              </w:tabs>
              <w:jc w:val="both"/>
              <w:rPr>
                <w:rFonts w:ascii="Times New Roman" w:hAnsi="Times New Roman" w:cs="Times New Roman"/>
                <w:sz w:val="28"/>
                <w:szCs w:val="28"/>
              </w:rPr>
            </w:pPr>
          </w:p>
          <w:p w:rsidR="00435D1A" w:rsidRDefault="00435D1A">
            <w:pPr>
              <w:tabs>
                <w:tab w:val="left" w:pos="3083"/>
              </w:tabs>
              <w:jc w:val="both"/>
              <w:rPr>
                <w:rFonts w:ascii="Times New Roman" w:hAnsi="Times New Roman" w:cs="Times New Roman"/>
                <w:sz w:val="28"/>
                <w:szCs w:val="28"/>
              </w:rPr>
            </w:pPr>
            <w:r>
              <w:rPr>
                <w:rFonts w:ascii="Times New Roman" w:hAnsi="Times New Roman" w:cs="Times New Roman"/>
                <w:sz w:val="28"/>
                <w:szCs w:val="28"/>
              </w:rPr>
              <w:t>г. Красноярск, остров Отдыха, 15</w:t>
            </w:r>
          </w:p>
          <w:p w:rsidR="00435D1A" w:rsidRDefault="00435D1A">
            <w:pPr>
              <w:rPr>
                <w:rFonts w:ascii="Times New Roman" w:hAnsi="Times New Roman" w:cs="Times New Roman"/>
                <w:sz w:val="28"/>
                <w:szCs w:val="28"/>
              </w:rPr>
            </w:pPr>
            <w:r>
              <w:rPr>
                <w:rFonts w:ascii="Times New Roman" w:hAnsi="Times New Roman" w:cs="Times New Roman"/>
                <w:sz w:val="28"/>
                <w:szCs w:val="28"/>
              </w:rPr>
              <w:t>Дом спорта им. М. Дворкина</w:t>
            </w:r>
          </w:p>
          <w:p w:rsidR="00435D1A" w:rsidRDefault="00435D1A">
            <w:pPr>
              <w:rPr>
                <w:rFonts w:ascii="Times New Roman" w:hAnsi="Times New Roman" w:cs="Times New Roman"/>
                <w:sz w:val="28"/>
                <w:szCs w:val="28"/>
              </w:rPr>
            </w:pPr>
          </w:p>
          <w:p w:rsidR="00435D1A" w:rsidRDefault="00435D1A">
            <w:pPr>
              <w:tabs>
                <w:tab w:val="left" w:pos="3083"/>
              </w:tabs>
              <w:jc w:val="both"/>
              <w:rPr>
                <w:rFonts w:ascii="Times New Roman" w:hAnsi="Times New Roman" w:cs="Times New Roman"/>
                <w:sz w:val="28"/>
                <w:szCs w:val="28"/>
              </w:rPr>
            </w:pPr>
            <w:r>
              <w:rPr>
                <w:rFonts w:ascii="Times New Roman" w:hAnsi="Times New Roman" w:cs="Times New Roman"/>
                <w:sz w:val="28"/>
                <w:szCs w:val="28"/>
              </w:rPr>
              <w:t>г. Красноярск, остров Отдыха, 15</w:t>
            </w:r>
          </w:p>
          <w:p w:rsidR="00435D1A" w:rsidRDefault="00435D1A">
            <w:pPr>
              <w:rPr>
                <w:rFonts w:ascii="Times New Roman" w:hAnsi="Times New Roman" w:cs="Times New Roman"/>
                <w:sz w:val="28"/>
                <w:szCs w:val="28"/>
              </w:rPr>
            </w:pPr>
            <w:r>
              <w:rPr>
                <w:rFonts w:ascii="Times New Roman" w:hAnsi="Times New Roman" w:cs="Times New Roman"/>
                <w:sz w:val="28"/>
                <w:szCs w:val="28"/>
              </w:rPr>
              <w:t>Дом спорта им. М. Дворкина</w:t>
            </w:r>
          </w:p>
          <w:p w:rsidR="00435D1A" w:rsidRDefault="00435D1A">
            <w:pPr>
              <w:rPr>
                <w:rFonts w:ascii="Times New Roman" w:hAnsi="Times New Roman" w:cs="Times New Roman"/>
                <w:sz w:val="28"/>
                <w:szCs w:val="28"/>
              </w:rPr>
            </w:pPr>
          </w:p>
          <w:p w:rsidR="00435D1A" w:rsidRDefault="00435D1A">
            <w:pPr>
              <w:rPr>
                <w:rFonts w:ascii="Times New Roman" w:hAnsi="Times New Roman" w:cs="Times New Roman"/>
                <w:sz w:val="28"/>
                <w:szCs w:val="28"/>
              </w:rPr>
            </w:pPr>
          </w:p>
        </w:tc>
        <w:tc>
          <w:tcPr>
            <w:tcW w:w="196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35D1A" w:rsidRDefault="00190BD6">
            <w:pPr>
              <w:tabs>
                <w:tab w:val="left" w:pos="3083"/>
              </w:tabs>
              <w:jc w:val="both"/>
              <w:rPr>
                <w:rFonts w:ascii="Times New Roman" w:hAnsi="Times New Roman" w:cs="Times New Roman"/>
                <w:sz w:val="28"/>
                <w:szCs w:val="28"/>
              </w:rPr>
            </w:pPr>
            <w:r>
              <w:rPr>
                <w:rFonts w:ascii="Times New Roman" w:hAnsi="Times New Roman" w:cs="Times New Roman"/>
                <w:sz w:val="28"/>
                <w:szCs w:val="28"/>
              </w:rPr>
              <w:lastRenderedPageBreak/>
              <w:t>01.06  01.07.2015</w:t>
            </w:r>
            <w:r w:rsidR="00435D1A">
              <w:rPr>
                <w:rFonts w:ascii="Times New Roman" w:hAnsi="Times New Roman" w:cs="Times New Roman"/>
                <w:sz w:val="28"/>
                <w:szCs w:val="28"/>
              </w:rPr>
              <w:t xml:space="preserve"> г., кроме субботы и воскресенья</w:t>
            </w:r>
          </w:p>
          <w:p w:rsidR="00435D1A" w:rsidRDefault="00435D1A">
            <w:pPr>
              <w:tabs>
                <w:tab w:val="left" w:pos="3083"/>
              </w:tabs>
              <w:jc w:val="both"/>
              <w:rPr>
                <w:rFonts w:ascii="Times New Roman" w:hAnsi="Times New Roman" w:cs="Times New Roman"/>
                <w:sz w:val="28"/>
                <w:szCs w:val="28"/>
              </w:rPr>
            </w:pPr>
          </w:p>
          <w:p w:rsidR="00435D1A" w:rsidRDefault="00435D1A">
            <w:pPr>
              <w:tabs>
                <w:tab w:val="left" w:pos="3083"/>
              </w:tabs>
              <w:jc w:val="both"/>
              <w:rPr>
                <w:rFonts w:ascii="Times New Roman" w:hAnsi="Times New Roman" w:cs="Times New Roman"/>
                <w:sz w:val="28"/>
                <w:szCs w:val="28"/>
              </w:rPr>
            </w:pPr>
          </w:p>
          <w:p w:rsidR="00435D1A" w:rsidRDefault="00435D1A">
            <w:pPr>
              <w:tabs>
                <w:tab w:val="left" w:pos="3083"/>
              </w:tabs>
              <w:jc w:val="both"/>
              <w:rPr>
                <w:rFonts w:ascii="Times New Roman" w:hAnsi="Times New Roman" w:cs="Times New Roman"/>
                <w:sz w:val="28"/>
                <w:szCs w:val="28"/>
              </w:rPr>
            </w:pPr>
          </w:p>
          <w:p w:rsidR="00435D1A" w:rsidRDefault="00435D1A">
            <w:pPr>
              <w:tabs>
                <w:tab w:val="left" w:pos="3083"/>
              </w:tabs>
              <w:jc w:val="both"/>
              <w:rPr>
                <w:rFonts w:ascii="Times New Roman" w:hAnsi="Times New Roman" w:cs="Times New Roman"/>
                <w:sz w:val="28"/>
                <w:szCs w:val="28"/>
              </w:rPr>
            </w:pPr>
          </w:p>
          <w:p w:rsidR="00435D1A" w:rsidRDefault="00435D1A">
            <w:pPr>
              <w:tabs>
                <w:tab w:val="left" w:pos="3083"/>
              </w:tabs>
              <w:jc w:val="both"/>
              <w:rPr>
                <w:rFonts w:ascii="Times New Roman" w:hAnsi="Times New Roman" w:cs="Times New Roman"/>
                <w:sz w:val="28"/>
                <w:szCs w:val="28"/>
              </w:rPr>
            </w:pPr>
          </w:p>
          <w:p w:rsidR="00435D1A" w:rsidRDefault="00435D1A">
            <w:pPr>
              <w:tabs>
                <w:tab w:val="left" w:pos="3083"/>
              </w:tabs>
              <w:jc w:val="both"/>
              <w:rPr>
                <w:rFonts w:ascii="Times New Roman" w:hAnsi="Times New Roman" w:cs="Times New Roman"/>
                <w:sz w:val="28"/>
                <w:szCs w:val="28"/>
              </w:rPr>
            </w:pPr>
            <w:r>
              <w:rPr>
                <w:rFonts w:ascii="Times New Roman" w:hAnsi="Times New Roman" w:cs="Times New Roman"/>
                <w:sz w:val="28"/>
                <w:szCs w:val="28"/>
              </w:rPr>
              <w:t>18 августа</w:t>
            </w:r>
          </w:p>
          <w:p w:rsidR="00435D1A" w:rsidRDefault="00190BD6">
            <w:pPr>
              <w:tabs>
                <w:tab w:val="left" w:pos="3083"/>
              </w:tabs>
              <w:jc w:val="both"/>
              <w:rPr>
                <w:rFonts w:ascii="Times New Roman" w:hAnsi="Times New Roman" w:cs="Times New Roman"/>
                <w:sz w:val="28"/>
                <w:szCs w:val="28"/>
              </w:rPr>
            </w:pPr>
            <w:r>
              <w:rPr>
                <w:rFonts w:ascii="Times New Roman" w:hAnsi="Times New Roman" w:cs="Times New Roman"/>
                <w:sz w:val="28"/>
                <w:szCs w:val="28"/>
              </w:rPr>
              <w:t>2015</w:t>
            </w:r>
            <w:r w:rsidR="00435D1A">
              <w:rPr>
                <w:rFonts w:ascii="Times New Roman" w:hAnsi="Times New Roman" w:cs="Times New Roman"/>
                <w:sz w:val="28"/>
                <w:szCs w:val="28"/>
              </w:rPr>
              <w:t xml:space="preserve"> года</w:t>
            </w:r>
          </w:p>
          <w:p w:rsidR="00435D1A" w:rsidRDefault="00435D1A">
            <w:pPr>
              <w:rPr>
                <w:rFonts w:ascii="Times New Roman" w:hAnsi="Times New Roman" w:cs="Times New Roman"/>
                <w:sz w:val="28"/>
                <w:szCs w:val="28"/>
              </w:rPr>
            </w:pPr>
          </w:p>
          <w:p w:rsidR="00435D1A" w:rsidRDefault="00435D1A">
            <w:pPr>
              <w:rPr>
                <w:rFonts w:ascii="Times New Roman" w:hAnsi="Times New Roman" w:cs="Times New Roman"/>
                <w:sz w:val="28"/>
                <w:szCs w:val="28"/>
              </w:rPr>
            </w:pPr>
          </w:p>
          <w:p w:rsidR="00435D1A" w:rsidRDefault="00435D1A">
            <w:pPr>
              <w:rPr>
                <w:rFonts w:ascii="Times New Roman" w:hAnsi="Times New Roman" w:cs="Times New Roman"/>
                <w:sz w:val="28"/>
                <w:szCs w:val="28"/>
              </w:rPr>
            </w:pPr>
          </w:p>
          <w:p w:rsidR="00435D1A" w:rsidRDefault="00435D1A">
            <w:pPr>
              <w:rPr>
                <w:rFonts w:ascii="Times New Roman" w:hAnsi="Times New Roman" w:cs="Times New Roman"/>
                <w:sz w:val="28"/>
                <w:szCs w:val="28"/>
              </w:rPr>
            </w:pPr>
            <w:r>
              <w:rPr>
                <w:rFonts w:ascii="Times New Roman" w:hAnsi="Times New Roman" w:cs="Times New Roman"/>
                <w:sz w:val="28"/>
                <w:szCs w:val="28"/>
              </w:rPr>
              <w:t>18 - 19 августа</w:t>
            </w:r>
          </w:p>
          <w:p w:rsidR="00435D1A" w:rsidRDefault="00435D1A">
            <w:pPr>
              <w:rPr>
                <w:rFonts w:ascii="Times New Roman" w:hAnsi="Times New Roman" w:cs="Times New Roman"/>
                <w:sz w:val="28"/>
                <w:szCs w:val="28"/>
              </w:rPr>
            </w:pPr>
          </w:p>
          <w:p w:rsidR="00435D1A" w:rsidRDefault="00435D1A">
            <w:pPr>
              <w:rPr>
                <w:rFonts w:ascii="Times New Roman" w:hAnsi="Times New Roman" w:cs="Times New Roman"/>
                <w:sz w:val="28"/>
                <w:szCs w:val="28"/>
              </w:rPr>
            </w:pPr>
          </w:p>
          <w:p w:rsidR="00435D1A" w:rsidRDefault="00435D1A">
            <w:pPr>
              <w:rPr>
                <w:rFonts w:ascii="Times New Roman" w:hAnsi="Times New Roman" w:cs="Times New Roman"/>
                <w:sz w:val="28"/>
                <w:szCs w:val="28"/>
              </w:rPr>
            </w:pPr>
          </w:p>
          <w:p w:rsidR="00435D1A" w:rsidRDefault="00435D1A">
            <w:pPr>
              <w:rPr>
                <w:rFonts w:ascii="Times New Roman" w:hAnsi="Times New Roman" w:cs="Times New Roman"/>
                <w:sz w:val="28"/>
                <w:szCs w:val="28"/>
              </w:rPr>
            </w:pPr>
          </w:p>
          <w:p w:rsidR="00435D1A" w:rsidRDefault="00435D1A">
            <w:pPr>
              <w:rPr>
                <w:rFonts w:ascii="Times New Roman" w:hAnsi="Times New Roman" w:cs="Times New Roman"/>
                <w:sz w:val="28"/>
                <w:szCs w:val="28"/>
              </w:rPr>
            </w:pPr>
            <w:r>
              <w:rPr>
                <w:rFonts w:ascii="Times New Roman" w:hAnsi="Times New Roman" w:cs="Times New Roman"/>
                <w:sz w:val="28"/>
                <w:szCs w:val="28"/>
              </w:rPr>
              <w:t>20-22 августа</w:t>
            </w:r>
          </w:p>
        </w:tc>
        <w:tc>
          <w:tcPr>
            <w:tcW w:w="22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35D1A" w:rsidRDefault="00435D1A">
            <w:pPr>
              <w:tabs>
                <w:tab w:val="left" w:pos="3083"/>
              </w:tabs>
              <w:jc w:val="both"/>
              <w:rPr>
                <w:rFonts w:ascii="Times New Roman" w:hAnsi="Times New Roman" w:cs="Times New Roman"/>
                <w:sz w:val="28"/>
                <w:szCs w:val="28"/>
              </w:rPr>
            </w:pPr>
            <w:r>
              <w:rPr>
                <w:rFonts w:ascii="Times New Roman" w:hAnsi="Times New Roman" w:cs="Times New Roman"/>
                <w:sz w:val="28"/>
                <w:szCs w:val="28"/>
              </w:rPr>
              <w:lastRenderedPageBreak/>
              <w:t xml:space="preserve">с 10.00 до 12.00 </w:t>
            </w:r>
          </w:p>
          <w:p w:rsidR="00435D1A" w:rsidRDefault="00435D1A">
            <w:pPr>
              <w:tabs>
                <w:tab w:val="left" w:pos="3083"/>
              </w:tabs>
              <w:jc w:val="both"/>
              <w:rPr>
                <w:rFonts w:ascii="Times New Roman" w:hAnsi="Times New Roman" w:cs="Times New Roman"/>
                <w:sz w:val="28"/>
                <w:szCs w:val="28"/>
              </w:rPr>
            </w:pPr>
            <w:r>
              <w:rPr>
                <w:rFonts w:ascii="Times New Roman" w:hAnsi="Times New Roman" w:cs="Times New Roman"/>
                <w:sz w:val="28"/>
                <w:szCs w:val="28"/>
              </w:rPr>
              <w:t>с 16.00 до 18.00</w:t>
            </w:r>
          </w:p>
          <w:p w:rsidR="00435D1A" w:rsidRDefault="00435D1A">
            <w:pPr>
              <w:tabs>
                <w:tab w:val="left" w:pos="3083"/>
              </w:tabs>
              <w:jc w:val="both"/>
              <w:rPr>
                <w:rFonts w:ascii="Times New Roman" w:hAnsi="Times New Roman" w:cs="Times New Roman"/>
                <w:sz w:val="28"/>
                <w:szCs w:val="28"/>
              </w:rPr>
            </w:pPr>
          </w:p>
          <w:p w:rsidR="00435D1A" w:rsidRDefault="00435D1A">
            <w:pPr>
              <w:tabs>
                <w:tab w:val="left" w:pos="3083"/>
              </w:tabs>
              <w:jc w:val="both"/>
              <w:rPr>
                <w:rFonts w:ascii="Times New Roman" w:hAnsi="Times New Roman" w:cs="Times New Roman"/>
                <w:sz w:val="28"/>
                <w:szCs w:val="28"/>
              </w:rPr>
            </w:pPr>
          </w:p>
          <w:p w:rsidR="00435D1A" w:rsidRDefault="00435D1A">
            <w:pPr>
              <w:tabs>
                <w:tab w:val="left" w:pos="3083"/>
              </w:tabs>
              <w:jc w:val="both"/>
              <w:rPr>
                <w:rFonts w:ascii="Times New Roman" w:hAnsi="Times New Roman" w:cs="Times New Roman"/>
                <w:sz w:val="28"/>
                <w:szCs w:val="28"/>
              </w:rPr>
            </w:pPr>
          </w:p>
          <w:p w:rsidR="00435D1A" w:rsidRDefault="00435D1A">
            <w:pPr>
              <w:tabs>
                <w:tab w:val="left" w:pos="3083"/>
              </w:tabs>
              <w:jc w:val="both"/>
              <w:rPr>
                <w:rFonts w:ascii="Times New Roman" w:hAnsi="Times New Roman" w:cs="Times New Roman"/>
                <w:sz w:val="28"/>
                <w:szCs w:val="28"/>
              </w:rPr>
            </w:pPr>
          </w:p>
          <w:p w:rsidR="00435D1A" w:rsidRDefault="00435D1A">
            <w:pPr>
              <w:tabs>
                <w:tab w:val="left" w:pos="3083"/>
              </w:tabs>
              <w:jc w:val="both"/>
              <w:rPr>
                <w:rFonts w:ascii="Times New Roman" w:hAnsi="Times New Roman" w:cs="Times New Roman"/>
                <w:sz w:val="28"/>
                <w:szCs w:val="28"/>
              </w:rPr>
            </w:pPr>
          </w:p>
          <w:p w:rsidR="00435D1A" w:rsidRDefault="00435D1A">
            <w:pPr>
              <w:tabs>
                <w:tab w:val="left" w:pos="3083"/>
              </w:tabs>
              <w:jc w:val="both"/>
              <w:rPr>
                <w:rFonts w:ascii="Times New Roman" w:hAnsi="Times New Roman" w:cs="Times New Roman"/>
                <w:sz w:val="28"/>
                <w:szCs w:val="28"/>
              </w:rPr>
            </w:pPr>
          </w:p>
          <w:p w:rsidR="00435D1A" w:rsidRDefault="00435D1A">
            <w:pPr>
              <w:tabs>
                <w:tab w:val="left" w:pos="3083"/>
              </w:tabs>
              <w:jc w:val="both"/>
              <w:rPr>
                <w:rFonts w:ascii="Times New Roman" w:hAnsi="Times New Roman" w:cs="Times New Roman"/>
                <w:sz w:val="28"/>
                <w:szCs w:val="28"/>
              </w:rPr>
            </w:pPr>
          </w:p>
          <w:p w:rsidR="00435D1A" w:rsidRDefault="00435D1A">
            <w:pPr>
              <w:tabs>
                <w:tab w:val="left" w:pos="3083"/>
              </w:tabs>
              <w:jc w:val="both"/>
              <w:rPr>
                <w:rFonts w:ascii="Times New Roman" w:hAnsi="Times New Roman" w:cs="Times New Roman"/>
                <w:sz w:val="28"/>
                <w:szCs w:val="28"/>
              </w:rPr>
            </w:pPr>
          </w:p>
          <w:p w:rsidR="00435D1A" w:rsidRDefault="00435D1A">
            <w:pPr>
              <w:tabs>
                <w:tab w:val="left" w:pos="3083"/>
              </w:tabs>
              <w:jc w:val="both"/>
              <w:rPr>
                <w:rFonts w:ascii="Times New Roman" w:hAnsi="Times New Roman" w:cs="Times New Roman"/>
                <w:sz w:val="28"/>
                <w:szCs w:val="28"/>
              </w:rPr>
            </w:pPr>
            <w:r>
              <w:rPr>
                <w:rFonts w:ascii="Times New Roman" w:hAnsi="Times New Roman" w:cs="Times New Roman"/>
                <w:sz w:val="28"/>
                <w:szCs w:val="28"/>
              </w:rPr>
              <w:t>15.00</w:t>
            </w:r>
          </w:p>
          <w:p w:rsidR="00435D1A" w:rsidRDefault="00435D1A">
            <w:pPr>
              <w:rPr>
                <w:rFonts w:ascii="Times New Roman" w:hAnsi="Times New Roman" w:cs="Times New Roman"/>
                <w:sz w:val="28"/>
                <w:szCs w:val="28"/>
              </w:rPr>
            </w:pPr>
          </w:p>
          <w:p w:rsidR="00435D1A" w:rsidRDefault="00435D1A">
            <w:pPr>
              <w:rPr>
                <w:rFonts w:ascii="Times New Roman" w:hAnsi="Times New Roman" w:cs="Times New Roman"/>
                <w:sz w:val="28"/>
                <w:szCs w:val="28"/>
              </w:rPr>
            </w:pPr>
          </w:p>
          <w:p w:rsidR="00435D1A" w:rsidRDefault="00435D1A">
            <w:pPr>
              <w:rPr>
                <w:rFonts w:ascii="Times New Roman" w:hAnsi="Times New Roman" w:cs="Times New Roman"/>
                <w:sz w:val="28"/>
                <w:szCs w:val="28"/>
              </w:rPr>
            </w:pPr>
          </w:p>
          <w:p w:rsidR="00435D1A" w:rsidRDefault="00435D1A">
            <w:pPr>
              <w:rPr>
                <w:rFonts w:ascii="Times New Roman" w:hAnsi="Times New Roman" w:cs="Times New Roman"/>
                <w:sz w:val="28"/>
                <w:szCs w:val="28"/>
              </w:rPr>
            </w:pPr>
          </w:p>
          <w:p w:rsidR="00435D1A" w:rsidRDefault="00435D1A">
            <w:pPr>
              <w:rPr>
                <w:rFonts w:ascii="Times New Roman" w:hAnsi="Times New Roman" w:cs="Times New Roman"/>
                <w:sz w:val="28"/>
                <w:szCs w:val="28"/>
              </w:rPr>
            </w:pPr>
            <w:r>
              <w:rPr>
                <w:rFonts w:ascii="Times New Roman" w:hAnsi="Times New Roman" w:cs="Times New Roman"/>
                <w:sz w:val="28"/>
                <w:szCs w:val="28"/>
              </w:rPr>
              <w:t>15.30 – 18.00</w:t>
            </w:r>
          </w:p>
          <w:p w:rsidR="00435D1A" w:rsidRDefault="00435D1A">
            <w:pPr>
              <w:rPr>
                <w:rFonts w:ascii="Times New Roman" w:hAnsi="Times New Roman" w:cs="Times New Roman"/>
                <w:sz w:val="28"/>
                <w:szCs w:val="28"/>
              </w:rPr>
            </w:pPr>
          </w:p>
          <w:p w:rsidR="00435D1A" w:rsidRDefault="00435D1A">
            <w:pPr>
              <w:rPr>
                <w:rFonts w:ascii="Times New Roman" w:hAnsi="Times New Roman" w:cs="Times New Roman"/>
                <w:sz w:val="28"/>
                <w:szCs w:val="28"/>
              </w:rPr>
            </w:pPr>
          </w:p>
          <w:p w:rsidR="00435D1A" w:rsidRDefault="00435D1A">
            <w:pPr>
              <w:rPr>
                <w:rFonts w:ascii="Times New Roman" w:hAnsi="Times New Roman" w:cs="Times New Roman"/>
                <w:sz w:val="28"/>
                <w:szCs w:val="28"/>
              </w:rPr>
            </w:pPr>
          </w:p>
          <w:p w:rsidR="00435D1A" w:rsidRDefault="00435D1A">
            <w:pPr>
              <w:rPr>
                <w:rFonts w:ascii="Times New Roman" w:hAnsi="Times New Roman" w:cs="Times New Roman"/>
                <w:sz w:val="28"/>
                <w:szCs w:val="28"/>
              </w:rPr>
            </w:pPr>
          </w:p>
          <w:p w:rsidR="00435D1A" w:rsidRDefault="00435D1A">
            <w:pPr>
              <w:rPr>
                <w:rFonts w:ascii="Times New Roman" w:hAnsi="Times New Roman" w:cs="Times New Roman"/>
                <w:sz w:val="28"/>
                <w:szCs w:val="28"/>
              </w:rPr>
            </w:pPr>
            <w:r>
              <w:rPr>
                <w:rFonts w:ascii="Times New Roman" w:hAnsi="Times New Roman" w:cs="Times New Roman"/>
                <w:sz w:val="28"/>
                <w:szCs w:val="28"/>
              </w:rPr>
              <w:t>15.00 – 18.00</w:t>
            </w:r>
          </w:p>
        </w:tc>
      </w:tr>
    </w:tbl>
    <w:p w:rsidR="008751BA" w:rsidRDefault="008751BA" w:rsidP="008751BA">
      <w:pPr>
        <w:tabs>
          <w:tab w:val="left" w:pos="3083"/>
        </w:tabs>
        <w:spacing w:after="0"/>
        <w:rPr>
          <w:rFonts w:ascii="Times New Roman" w:hAnsi="Times New Roman" w:cs="Times New Roman"/>
          <w:b/>
          <w:sz w:val="28"/>
          <w:szCs w:val="28"/>
        </w:rPr>
      </w:pPr>
    </w:p>
    <w:p w:rsidR="00435D1A" w:rsidRDefault="00435D1A" w:rsidP="008751BA">
      <w:pPr>
        <w:tabs>
          <w:tab w:val="left" w:pos="0"/>
        </w:tabs>
        <w:spacing w:after="0"/>
        <w:jc w:val="center"/>
        <w:rPr>
          <w:rFonts w:ascii="Times New Roman" w:hAnsi="Times New Roman" w:cs="Times New Roman"/>
          <w:b/>
          <w:sz w:val="28"/>
          <w:szCs w:val="28"/>
        </w:rPr>
      </w:pPr>
      <w:r>
        <w:rPr>
          <w:rFonts w:ascii="Times New Roman" w:hAnsi="Times New Roman" w:cs="Times New Roman"/>
          <w:b/>
          <w:sz w:val="28"/>
          <w:szCs w:val="28"/>
        </w:rPr>
        <w:t xml:space="preserve">1.4.Организация тестирования </w:t>
      </w:r>
      <w:proofErr w:type="gramStart"/>
      <w:r>
        <w:rPr>
          <w:rFonts w:ascii="Times New Roman" w:hAnsi="Times New Roman" w:cs="Times New Roman"/>
          <w:b/>
          <w:sz w:val="28"/>
          <w:szCs w:val="28"/>
        </w:rPr>
        <w:t>поступающих</w:t>
      </w:r>
      <w:proofErr w:type="gramEnd"/>
      <w:r>
        <w:rPr>
          <w:rFonts w:ascii="Times New Roman" w:hAnsi="Times New Roman" w:cs="Times New Roman"/>
          <w:b/>
          <w:sz w:val="28"/>
          <w:szCs w:val="28"/>
        </w:rPr>
        <w:t>:</w:t>
      </w:r>
    </w:p>
    <w:p w:rsidR="00435D1A" w:rsidRDefault="00435D1A" w:rsidP="008751BA">
      <w:pPr>
        <w:tabs>
          <w:tab w:val="left" w:pos="-142"/>
        </w:tabs>
        <w:spacing w:after="0"/>
        <w:ind w:left="-142"/>
        <w:jc w:val="both"/>
        <w:rPr>
          <w:rFonts w:ascii="Times New Roman" w:hAnsi="Times New Roman" w:cs="Times New Roman"/>
          <w:sz w:val="28"/>
          <w:szCs w:val="28"/>
        </w:rPr>
      </w:pPr>
      <w:r>
        <w:rPr>
          <w:rFonts w:ascii="Times New Roman" w:hAnsi="Times New Roman" w:cs="Times New Roman"/>
          <w:sz w:val="28"/>
          <w:szCs w:val="28"/>
        </w:rPr>
        <w:t xml:space="preserve">1.4.1. Для участия в индивидуальном отборе </w:t>
      </w:r>
      <w:proofErr w:type="gramStart"/>
      <w:r>
        <w:rPr>
          <w:rFonts w:ascii="Times New Roman" w:hAnsi="Times New Roman" w:cs="Times New Roman"/>
          <w:sz w:val="28"/>
          <w:szCs w:val="28"/>
        </w:rPr>
        <w:t>поступающим</w:t>
      </w:r>
      <w:proofErr w:type="gramEnd"/>
      <w:r>
        <w:rPr>
          <w:rFonts w:ascii="Times New Roman" w:hAnsi="Times New Roman" w:cs="Times New Roman"/>
          <w:sz w:val="28"/>
          <w:szCs w:val="28"/>
        </w:rPr>
        <w:t xml:space="preserve"> необходимо зарегистрироваться у секретаря приемной комиссии, предъявив следующие документы:</w:t>
      </w:r>
    </w:p>
    <w:p w:rsidR="00435D1A" w:rsidRDefault="00435D1A" w:rsidP="008751BA">
      <w:pPr>
        <w:tabs>
          <w:tab w:val="left" w:pos="-142"/>
        </w:tabs>
        <w:spacing w:after="0"/>
        <w:jc w:val="both"/>
        <w:rPr>
          <w:rFonts w:ascii="Times New Roman" w:hAnsi="Times New Roman" w:cs="Times New Roman"/>
          <w:sz w:val="28"/>
          <w:szCs w:val="28"/>
        </w:rPr>
      </w:pPr>
      <w:r>
        <w:rPr>
          <w:rFonts w:ascii="Times New Roman" w:hAnsi="Times New Roman" w:cs="Times New Roman"/>
          <w:sz w:val="28"/>
          <w:szCs w:val="28"/>
        </w:rPr>
        <w:t>- паспорт или свидетельство о рождении;</w:t>
      </w:r>
    </w:p>
    <w:p w:rsidR="00435D1A" w:rsidRDefault="00435D1A" w:rsidP="008751BA">
      <w:pPr>
        <w:tabs>
          <w:tab w:val="left" w:pos="-142"/>
        </w:tabs>
        <w:spacing w:after="0"/>
        <w:jc w:val="both"/>
        <w:rPr>
          <w:rFonts w:ascii="Times New Roman" w:hAnsi="Times New Roman" w:cs="Times New Roman"/>
          <w:sz w:val="28"/>
          <w:szCs w:val="28"/>
        </w:rPr>
      </w:pPr>
      <w:r>
        <w:rPr>
          <w:rFonts w:ascii="Times New Roman" w:hAnsi="Times New Roman" w:cs="Times New Roman"/>
          <w:sz w:val="28"/>
          <w:szCs w:val="28"/>
        </w:rPr>
        <w:t>- заполнить заявление на прохождение тестирования;</w:t>
      </w:r>
    </w:p>
    <w:p w:rsidR="00435D1A" w:rsidRDefault="00435D1A" w:rsidP="008751BA">
      <w:pPr>
        <w:tabs>
          <w:tab w:val="left" w:pos="-142"/>
        </w:tabs>
        <w:spacing w:after="0"/>
        <w:ind w:left="-142"/>
        <w:jc w:val="both"/>
        <w:rPr>
          <w:rFonts w:ascii="Times New Roman" w:hAnsi="Times New Roman" w:cs="Times New Roman"/>
          <w:sz w:val="28"/>
          <w:szCs w:val="28"/>
        </w:rPr>
      </w:pPr>
      <w:r>
        <w:rPr>
          <w:rFonts w:ascii="Times New Roman" w:hAnsi="Times New Roman" w:cs="Times New Roman"/>
          <w:sz w:val="28"/>
          <w:szCs w:val="28"/>
        </w:rPr>
        <w:t>1.4.2. Прием в Учреждение осуществляется по письменному заявлению родителей (для несовершеннолетних поступающих). В заявлении о приеме указываются:</w:t>
      </w:r>
    </w:p>
    <w:p w:rsidR="00435D1A" w:rsidRDefault="00435D1A" w:rsidP="008751BA">
      <w:pPr>
        <w:tabs>
          <w:tab w:val="left" w:pos="-142"/>
        </w:tabs>
        <w:spacing w:after="0"/>
        <w:ind w:left="-142"/>
        <w:jc w:val="both"/>
        <w:rPr>
          <w:rFonts w:ascii="Times New Roman" w:hAnsi="Times New Roman" w:cs="Times New Roman"/>
          <w:sz w:val="28"/>
          <w:szCs w:val="28"/>
        </w:rPr>
      </w:pPr>
      <w:r>
        <w:rPr>
          <w:rFonts w:ascii="Times New Roman" w:hAnsi="Times New Roman" w:cs="Times New Roman"/>
          <w:sz w:val="28"/>
          <w:szCs w:val="28"/>
        </w:rPr>
        <w:t xml:space="preserve">- фамилия, имя, отчество </w:t>
      </w:r>
      <w:proofErr w:type="gramStart"/>
      <w:r>
        <w:rPr>
          <w:rFonts w:ascii="Times New Roman" w:hAnsi="Times New Roman" w:cs="Times New Roman"/>
          <w:sz w:val="28"/>
          <w:szCs w:val="28"/>
        </w:rPr>
        <w:t>поступающего</w:t>
      </w:r>
      <w:proofErr w:type="gramEnd"/>
      <w:r>
        <w:rPr>
          <w:rFonts w:ascii="Times New Roman" w:hAnsi="Times New Roman" w:cs="Times New Roman"/>
          <w:sz w:val="28"/>
          <w:szCs w:val="28"/>
        </w:rPr>
        <w:t>;</w:t>
      </w:r>
    </w:p>
    <w:p w:rsidR="00435D1A" w:rsidRDefault="00435D1A" w:rsidP="008751BA">
      <w:pPr>
        <w:tabs>
          <w:tab w:val="left" w:pos="-142"/>
        </w:tabs>
        <w:spacing w:after="0"/>
        <w:ind w:left="-142"/>
        <w:jc w:val="both"/>
        <w:rPr>
          <w:rFonts w:ascii="Times New Roman" w:hAnsi="Times New Roman" w:cs="Times New Roman"/>
          <w:sz w:val="28"/>
          <w:szCs w:val="28"/>
        </w:rPr>
      </w:pPr>
      <w:r>
        <w:rPr>
          <w:rFonts w:ascii="Times New Roman" w:hAnsi="Times New Roman" w:cs="Times New Roman"/>
          <w:sz w:val="28"/>
          <w:szCs w:val="28"/>
        </w:rPr>
        <w:t>-дата и место рождения поступающего;</w:t>
      </w:r>
    </w:p>
    <w:p w:rsidR="00435D1A" w:rsidRDefault="00435D1A" w:rsidP="008751BA">
      <w:pPr>
        <w:tabs>
          <w:tab w:val="left" w:pos="-142"/>
        </w:tabs>
        <w:spacing w:after="0"/>
        <w:ind w:left="-142"/>
        <w:jc w:val="both"/>
        <w:rPr>
          <w:rFonts w:ascii="Times New Roman" w:hAnsi="Times New Roman" w:cs="Times New Roman"/>
          <w:sz w:val="28"/>
          <w:szCs w:val="28"/>
        </w:rPr>
      </w:pPr>
      <w:r>
        <w:rPr>
          <w:rFonts w:ascii="Times New Roman" w:hAnsi="Times New Roman" w:cs="Times New Roman"/>
          <w:sz w:val="28"/>
          <w:szCs w:val="28"/>
        </w:rPr>
        <w:t>-фамилия, имя</w:t>
      </w:r>
      <w:proofErr w:type="gramStart"/>
      <w:r>
        <w:rPr>
          <w:rFonts w:ascii="Times New Roman" w:hAnsi="Times New Roman" w:cs="Times New Roman"/>
          <w:sz w:val="28"/>
          <w:szCs w:val="28"/>
        </w:rPr>
        <w:t xml:space="preserve"> ,</w:t>
      </w:r>
      <w:proofErr w:type="gramEnd"/>
      <w:r>
        <w:rPr>
          <w:rFonts w:ascii="Times New Roman" w:hAnsi="Times New Roman" w:cs="Times New Roman"/>
          <w:sz w:val="28"/>
          <w:szCs w:val="28"/>
        </w:rPr>
        <w:t xml:space="preserve"> отчество одного из родителей поступающего;</w:t>
      </w:r>
    </w:p>
    <w:p w:rsidR="00435D1A" w:rsidRDefault="00435D1A" w:rsidP="008751BA">
      <w:pPr>
        <w:tabs>
          <w:tab w:val="left" w:pos="-142"/>
        </w:tabs>
        <w:spacing w:after="0"/>
        <w:ind w:left="-142"/>
        <w:jc w:val="both"/>
        <w:rPr>
          <w:rFonts w:ascii="Times New Roman" w:hAnsi="Times New Roman" w:cs="Times New Roman"/>
          <w:sz w:val="28"/>
          <w:szCs w:val="28"/>
        </w:rPr>
      </w:pPr>
      <w:r>
        <w:rPr>
          <w:rFonts w:ascii="Times New Roman" w:hAnsi="Times New Roman" w:cs="Times New Roman"/>
          <w:sz w:val="28"/>
          <w:szCs w:val="28"/>
        </w:rPr>
        <w:t>- номера телефонов поступающего и одного из родителей;</w:t>
      </w:r>
    </w:p>
    <w:p w:rsidR="00435D1A" w:rsidRDefault="00435D1A" w:rsidP="008751BA">
      <w:pPr>
        <w:tabs>
          <w:tab w:val="left" w:pos="-142"/>
        </w:tabs>
        <w:spacing w:after="0"/>
        <w:ind w:left="-142"/>
        <w:jc w:val="both"/>
        <w:rPr>
          <w:rFonts w:ascii="Times New Roman" w:hAnsi="Times New Roman" w:cs="Times New Roman"/>
          <w:sz w:val="28"/>
          <w:szCs w:val="28"/>
        </w:rPr>
      </w:pPr>
      <w:r>
        <w:rPr>
          <w:rFonts w:ascii="Times New Roman" w:hAnsi="Times New Roman" w:cs="Times New Roman"/>
          <w:sz w:val="28"/>
          <w:szCs w:val="28"/>
        </w:rPr>
        <w:t>- сведения о гражданстве поступающего;</w:t>
      </w:r>
    </w:p>
    <w:p w:rsidR="00435D1A" w:rsidRDefault="00435D1A" w:rsidP="008751BA">
      <w:pPr>
        <w:tabs>
          <w:tab w:val="left" w:pos="-142"/>
        </w:tabs>
        <w:spacing w:after="0"/>
        <w:ind w:left="-142"/>
        <w:jc w:val="both"/>
        <w:rPr>
          <w:rFonts w:ascii="Times New Roman" w:hAnsi="Times New Roman" w:cs="Times New Roman"/>
          <w:sz w:val="28"/>
          <w:szCs w:val="28"/>
        </w:rPr>
      </w:pPr>
      <w:r>
        <w:rPr>
          <w:rFonts w:ascii="Times New Roman" w:hAnsi="Times New Roman" w:cs="Times New Roman"/>
          <w:sz w:val="28"/>
          <w:szCs w:val="28"/>
        </w:rPr>
        <w:t>- адре</w:t>
      </w:r>
      <w:r w:rsidR="008751BA">
        <w:rPr>
          <w:rFonts w:ascii="Times New Roman" w:hAnsi="Times New Roman" w:cs="Times New Roman"/>
          <w:sz w:val="28"/>
          <w:szCs w:val="28"/>
        </w:rPr>
        <w:t>с места жительства поступающего</w:t>
      </w:r>
    </w:p>
    <w:p w:rsidR="00435D1A" w:rsidRDefault="00435D1A" w:rsidP="008751BA">
      <w:pPr>
        <w:tabs>
          <w:tab w:val="left" w:pos="0"/>
        </w:tabs>
        <w:spacing w:after="0"/>
        <w:jc w:val="both"/>
        <w:rPr>
          <w:rFonts w:ascii="Times New Roman" w:hAnsi="Times New Roman" w:cs="Times New Roman"/>
          <w:sz w:val="28"/>
          <w:szCs w:val="28"/>
        </w:rPr>
      </w:pPr>
      <w:r>
        <w:rPr>
          <w:rFonts w:ascii="Times New Roman" w:hAnsi="Times New Roman" w:cs="Times New Roman"/>
          <w:sz w:val="28"/>
          <w:szCs w:val="28"/>
        </w:rPr>
        <w:t xml:space="preserve">1.4.3. При подаче заявления </w:t>
      </w:r>
      <w:proofErr w:type="gramStart"/>
      <w:r>
        <w:rPr>
          <w:rFonts w:ascii="Times New Roman" w:hAnsi="Times New Roman" w:cs="Times New Roman"/>
          <w:sz w:val="28"/>
          <w:szCs w:val="28"/>
        </w:rPr>
        <w:t>предоставляются  следующие документы</w:t>
      </w:r>
      <w:proofErr w:type="gramEnd"/>
      <w:r>
        <w:rPr>
          <w:rFonts w:ascii="Times New Roman" w:hAnsi="Times New Roman" w:cs="Times New Roman"/>
          <w:sz w:val="28"/>
          <w:szCs w:val="28"/>
        </w:rPr>
        <w:t>:</w:t>
      </w:r>
    </w:p>
    <w:p w:rsidR="00435D1A" w:rsidRDefault="00435D1A" w:rsidP="008751BA">
      <w:pPr>
        <w:tabs>
          <w:tab w:val="left" w:pos="0"/>
        </w:tabs>
        <w:spacing w:after="0"/>
        <w:jc w:val="both"/>
        <w:rPr>
          <w:rFonts w:ascii="Times New Roman" w:hAnsi="Times New Roman" w:cs="Times New Roman"/>
          <w:sz w:val="28"/>
          <w:szCs w:val="28"/>
        </w:rPr>
      </w:pPr>
      <w:r>
        <w:rPr>
          <w:rFonts w:ascii="Times New Roman" w:hAnsi="Times New Roman" w:cs="Times New Roman"/>
          <w:sz w:val="28"/>
          <w:szCs w:val="28"/>
        </w:rPr>
        <w:t>- копия свидетельства  о рождении или копия паспорта поступающего;</w:t>
      </w:r>
    </w:p>
    <w:p w:rsidR="00435D1A" w:rsidRDefault="00435D1A" w:rsidP="008751BA">
      <w:pPr>
        <w:tabs>
          <w:tab w:val="left" w:pos="0"/>
        </w:tabs>
        <w:spacing w:after="0"/>
        <w:jc w:val="both"/>
        <w:rPr>
          <w:rFonts w:ascii="Times New Roman" w:hAnsi="Times New Roman" w:cs="Times New Roman"/>
          <w:sz w:val="28"/>
          <w:szCs w:val="28"/>
        </w:rPr>
      </w:pPr>
      <w:r>
        <w:rPr>
          <w:rFonts w:ascii="Times New Roman" w:hAnsi="Times New Roman" w:cs="Times New Roman"/>
          <w:sz w:val="28"/>
          <w:szCs w:val="28"/>
        </w:rPr>
        <w:t>-  медицинский допуск Красноярского краевого физкультурно-врачебного диспансера;</w:t>
      </w:r>
    </w:p>
    <w:p w:rsidR="00435D1A" w:rsidRDefault="00435D1A" w:rsidP="008751BA">
      <w:pPr>
        <w:tabs>
          <w:tab w:val="left" w:pos="0"/>
        </w:tabs>
        <w:spacing w:after="0"/>
        <w:jc w:val="both"/>
        <w:rPr>
          <w:rFonts w:ascii="Times New Roman" w:hAnsi="Times New Roman" w:cs="Times New Roman"/>
          <w:sz w:val="28"/>
          <w:szCs w:val="28"/>
        </w:rPr>
      </w:pPr>
      <w:r>
        <w:rPr>
          <w:rFonts w:ascii="Times New Roman" w:hAnsi="Times New Roman" w:cs="Times New Roman"/>
          <w:sz w:val="28"/>
          <w:szCs w:val="28"/>
        </w:rPr>
        <w:t>- две фотографии (3х4) поступающего для оформления личного дела.</w:t>
      </w:r>
    </w:p>
    <w:p w:rsidR="00435D1A" w:rsidRDefault="00435D1A" w:rsidP="008751BA">
      <w:pPr>
        <w:tabs>
          <w:tab w:val="left" w:pos="0"/>
        </w:tabs>
        <w:spacing w:after="0"/>
        <w:jc w:val="both"/>
        <w:rPr>
          <w:rFonts w:ascii="Times New Roman" w:hAnsi="Times New Roman" w:cs="Times New Roman"/>
          <w:sz w:val="28"/>
          <w:szCs w:val="28"/>
        </w:rPr>
      </w:pPr>
      <w:r>
        <w:rPr>
          <w:rFonts w:ascii="Times New Roman" w:hAnsi="Times New Roman" w:cs="Times New Roman"/>
          <w:sz w:val="28"/>
          <w:szCs w:val="28"/>
        </w:rPr>
        <w:lastRenderedPageBreak/>
        <w:t xml:space="preserve">1.4.4.Для прохождения тестирования </w:t>
      </w:r>
      <w:proofErr w:type="gramStart"/>
      <w:r>
        <w:rPr>
          <w:rFonts w:ascii="Times New Roman" w:hAnsi="Times New Roman" w:cs="Times New Roman"/>
          <w:sz w:val="28"/>
          <w:szCs w:val="28"/>
        </w:rPr>
        <w:t>поступающим</w:t>
      </w:r>
      <w:proofErr w:type="gramEnd"/>
      <w:r>
        <w:rPr>
          <w:rFonts w:ascii="Times New Roman" w:hAnsi="Times New Roman" w:cs="Times New Roman"/>
          <w:sz w:val="28"/>
          <w:szCs w:val="28"/>
        </w:rPr>
        <w:t xml:space="preserve"> необходимо иметь спортивную форму и сменную спортивную обувь.</w:t>
      </w:r>
    </w:p>
    <w:p w:rsidR="00435D1A" w:rsidRDefault="00435D1A" w:rsidP="008751BA">
      <w:pPr>
        <w:tabs>
          <w:tab w:val="left" w:pos="0"/>
        </w:tabs>
        <w:spacing w:after="0"/>
        <w:jc w:val="both"/>
        <w:rPr>
          <w:rFonts w:ascii="Times New Roman" w:hAnsi="Times New Roman" w:cs="Times New Roman"/>
          <w:sz w:val="28"/>
          <w:szCs w:val="28"/>
        </w:rPr>
      </w:pPr>
      <w:r>
        <w:rPr>
          <w:rFonts w:ascii="Times New Roman" w:hAnsi="Times New Roman" w:cs="Times New Roman"/>
          <w:sz w:val="28"/>
          <w:szCs w:val="28"/>
        </w:rPr>
        <w:t xml:space="preserve">1.4.5.Результаты тестирования заносятся в протокол приемной комиссии. Сводные протоколы утверждаются членами приемной комиссии, опубликовываются на сайте учреждения в срок до 1 сентября 2014 года.   </w:t>
      </w:r>
    </w:p>
    <w:p w:rsidR="00435D1A" w:rsidRDefault="00435D1A" w:rsidP="008751BA">
      <w:pPr>
        <w:tabs>
          <w:tab w:val="left" w:pos="0"/>
        </w:tabs>
        <w:spacing w:after="0"/>
        <w:jc w:val="both"/>
        <w:rPr>
          <w:rFonts w:ascii="Times New Roman" w:hAnsi="Times New Roman" w:cs="Times New Roman"/>
          <w:sz w:val="28"/>
          <w:szCs w:val="28"/>
        </w:rPr>
      </w:pPr>
      <w:r>
        <w:rPr>
          <w:rFonts w:ascii="Times New Roman" w:hAnsi="Times New Roman" w:cs="Times New Roman"/>
          <w:sz w:val="28"/>
          <w:szCs w:val="28"/>
        </w:rPr>
        <w:t xml:space="preserve">1.4.6. Поступающие считаются зачисленными в учреждение с момента издания приказа о зачислении. Приказ о зачислении издается до 1 сентября 2014 года  на основании решения приемной комиссии </w:t>
      </w:r>
      <w:proofErr w:type="gramStart"/>
      <w:r>
        <w:rPr>
          <w:rFonts w:ascii="Times New Roman" w:hAnsi="Times New Roman" w:cs="Times New Roman"/>
          <w:sz w:val="28"/>
          <w:szCs w:val="28"/>
        </w:rPr>
        <w:t>при</w:t>
      </w:r>
      <w:proofErr w:type="gramEnd"/>
      <w:r>
        <w:rPr>
          <w:rFonts w:ascii="Times New Roman" w:hAnsi="Times New Roman" w:cs="Times New Roman"/>
          <w:sz w:val="28"/>
          <w:szCs w:val="28"/>
        </w:rPr>
        <w:t xml:space="preserve"> наличие необходимых документов.</w:t>
      </w:r>
    </w:p>
    <w:p w:rsidR="00435D1A" w:rsidRDefault="00435D1A" w:rsidP="008751BA">
      <w:pPr>
        <w:tabs>
          <w:tab w:val="left" w:pos="0"/>
        </w:tabs>
        <w:spacing w:after="0"/>
        <w:jc w:val="both"/>
        <w:rPr>
          <w:rFonts w:ascii="Times New Roman" w:hAnsi="Times New Roman" w:cs="Times New Roman"/>
          <w:sz w:val="28"/>
          <w:szCs w:val="28"/>
        </w:rPr>
      </w:pPr>
      <w:r>
        <w:rPr>
          <w:rFonts w:ascii="Times New Roman" w:hAnsi="Times New Roman" w:cs="Times New Roman"/>
          <w:sz w:val="28"/>
          <w:szCs w:val="28"/>
        </w:rPr>
        <w:t xml:space="preserve">1.4.7. </w:t>
      </w:r>
      <w:proofErr w:type="gramStart"/>
      <w:r>
        <w:rPr>
          <w:rFonts w:ascii="Times New Roman" w:hAnsi="Times New Roman" w:cs="Times New Roman"/>
          <w:sz w:val="28"/>
          <w:szCs w:val="28"/>
        </w:rPr>
        <w:t>При</w:t>
      </w:r>
      <w:proofErr w:type="gramEnd"/>
      <w:r>
        <w:rPr>
          <w:rFonts w:ascii="Times New Roman" w:hAnsi="Times New Roman" w:cs="Times New Roman"/>
          <w:sz w:val="28"/>
          <w:szCs w:val="28"/>
        </w:rPr>
        <w:t xml:space="preserve"> наличие  мест, оставшихся вакантными после зачисления по результатам индивидуального отбора, учреждение объявляет дополнительный отбор. Дополнительный отбор </w:t>
      </w:r>
      <w:proofErr w:type="gramStart"/>
      <w:r>
        <w:rPr>
          <w:rFonts w:ascii="Times New Roman" w:hAnsi="Times New Roman" w:cs="Times New Roman"/>
          <w:sz w:val="28"/>
          <w:szCs w:val="28"/>
        </w:rPr>
        <w:t>поступающих</w:t>
      </w:r>
      <w:proofErr w:type="gramEnd"/>
      <w:r>
        <w:rPr>
          <w:rFonts w:ascii="Times New Roman" w:hAnsi="Times New Roman" w:cs="Times New Roman"/>
          <w:sz w:val="28"/>
          <w:szCs w:val="28"/>
        </w:rPr>
        <w:t xml:space="preserve"> осуществляется в сроки, установленные учреждением, в том же порядке, что и первоначальный отбор.</w:t>
      </w:r>
    </w:p>
    <w:p w:rsidR="00435D1A" w:rsidRDefault="00435D1A" w:rsidP="00435D1A">
      <w:pPr>
        <w:tabs>
          <w:tab w:val="left" w:pos="0"/>
        </w:tabs>
        <w:spacing w:after="0"/>
        <w:ind w:firstLine="851"/>
        <w:jc w:val="center"/>
        <w:rPr>
          <w:rFonts w:ascii="Times New Roman" w:hAnsi="Times New Roman" w:cs="Times New Roman"/>
          <w:b/>
          <w:sz w:val="28"/>
          <w:szCs w:val="28"/>
        </w:rPr>
      </w:pPr>
      <w:r>
        <w:rPr>
          <w:rFonts w:ascii="Times New Roman" w:hAnsi="Times New Roman" w:cs="Times New Roman"/>
          <w:b/>
          <w:sz w:val="28"/>
          <w:szCs w:val="28"/>
        </w:rPr>
        <w:t>1.5. Перечень тестов индивидуального отбора по программам спортивной подготовки при поступлении на тренировочный этап.</w:t>
      </w:r>
    </w:p>
    <w:p w:rsidR="00435D1A" w:rsidRDefault="00435D1A" w:rsidP="00435D1A">
      <w:pPr>
        <w:rPr>
          <w:rFonts w:ascii="Times New Roman" w:hAnsi="Times New Roman" w:cs="Times New Roman"/>
          <w:sz w:val="28"/>
          <w:szCs w:val="28"/>
        </w:rPr>
      </w:pPr>
    </w:p>
    <w:tbl>
      <w:tblPr>
        <w:tblStyle w:val="a4"/>
        <w:tblW w:w="10915" w:type="dxa"/>
        <w:tblInd w:w="-1168" w:type="dxa"/>
        <w:tblLook w:val="04A0"/>
      </w:tblPr>
      <w:tblGrid>
        <w:gridCol w:w="567"/>
        <w:gridCol w:w="3335"/>
        <w:gridCol w:w="1769"/>
        <w:gridCol w:w="1701"/>
        <w:gridCol w:w="1701"/>
        <w:gridCol w:w="1842"/>
      </w:tblGrid>
      <w:tr w:rsidR="00435D1A" w:rsidTr="00435D1A">
        <w:tc>
          <w:tcPr>
            <w:tcW w:w="3902" w:type="dxa"/>
            <w:gridSpan w:val="2"/>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35D1A" w:rsidRDefault="006A659F">
            <w:pPr>
              <w:rPr>
                <w:rFonts w:ascii="Times New Roman" w:hAnsi="Times New Roman" w:cs="Times New Roman"/>
                <w:sz w:val="24"/>
                <w:szCs w:val="24"/>
              </w:rPr>
            </w:pPr>
            <w:r w:rsidRPr="006A659F">
              <w:pict>
                <v:shapetype id="_x0000_t32" coordsize="21600,21600" o:spt="32" o:oned="t" path="m,l21600,21600e" filled="f">
                  <v:path arrowok="t" fillok="f" o:connecttype="none"/>
                  <o:lock v:ext="edit" shapetype="t"/>
                </v:shapetype>
                <v:shape id="_x0000_s1027" type="#_x0000_t32" style="position:absolute;margin-left:22.05pt;margin-top:-.35pt;width:0;height:53.75pt;flip:y;z-index:251657216" o:connectortype="straight"/>
              </w:pict>
            </w:r>
          </w:p>
          <w:p w:rsidR="00435D1A" w:rsidRDefault="00435D1A">
            <w:pPr>
              <w:tabs>
                <w:tab w:val="center" w:pos="1843"/>
              </w:tabs>
              <w:rPr>
                <w:rFonts w:ascii="Times New Roman" w:hAnsi="Times New Roman" w:cs="Times New Roman"/>
                <w:sz w:val="24"/>
                <w:szCs w:val="24"/>
              </w:rPr>
            </w:pPr>
            <w:r>
              <w:rPr>
                <w:rFonts w:ascii="Times New Roman" w:hAnsi="Times New Roman" w:cs="Times New Roman"/>
                <w:sz w:val="24"/>
                <w:szCs w:val="24"/>
              </w:rPr>
              <w:t>№</w:t>
            </w:r>
          </w:p>
          <w:p w:rsidR="00435D1A" w:rsidRDefault="00435D1A">
            <w:pPr>
              <w:tabs>
                <w:tab w:val="center" w:pos="1843"/>
              </w:tabs>
              <w:rPr>
                <w:rFonts w:ascii="Times New Roman" w:hAnsi="Times New Roman" w:cs="Times New Roman"/>
                <w:sz w:val="24"/>
                <w:szCs w:val="24"/>
              </w:rPr>
            </w:pPr>
            <w:proofErr w:type="spellStart"/>
            <w:proofErr w:type="gramStart"/>
            <w:r>
              <w:rPr>
                <w:rFonts w:ascii="Times New Roman" w:hAnsi="Times New Roman" w:cs="Times New Roman"/>
                <w:sz w:val="24"/>
                <w:szCs w:val="24"/>
              </w:rPr>
              <w:t>п</w:t>
            </w:r>
            <w:proofErr w:type="spellEnd"/>
            <w:proofErr w:type="gramEnd"/>
            <w:r>
              <w:rPr>
                <w:rFonts w:ascii="Times New Roman" w:hAnsi="Times New Roman" w:cs="Times New Roman"/>
                <w:sz w:val="24"/>
                <w:szCs w:val="24"/>
              </w:rPr>
              <w:t>/</w:t>
            </w:r>
            <w:proofErr w:type="spellStart"/>
            <w:r>
              <w:rPr>
                <w:rFonts w:ascii="Times New Roman" w:hAnsi="Times New Roman" w:cs="Times New Roman"/>
                <w:sz w:val="24"/>
                <w:szCs w:val="24"/>
              </w:rPr>
              <w:t>п</w:t>
            </w:r>
            <w:proofErr w:type="spellEnd"/>
            <w:r>
              <w:rPr>
                <w:rFonts w:ascii="Times New Roman" w:hAnsi="Times New Roman" w:cs="Times New Roman"/>
                <w:sz w:val="24"/>
                <w:szCs w:val="24"/>
              </w:rPr>
              <w:tab/>
            </w:r>
            <w:r w:rsidR="006A659F" w:rsidRPr="006A659F">
              <w:pict>
                <v:shape id="_x0000_s1026" type="#_x0000_t32" style="position:absolute;margin-left:-5.3pt;margin-top:24pt;width:0;height:65.9pt;z-index:251658240;mso-position-horizontal-relative:text;mso-position-vertical-relative:text" o:connectortype="straight"/>
              </w:pict>
            </w:r>
            <w:r>
              <w:rPr>
                <w:rFonts w:ascii="Times New Roman" w:hAnsi="Times New Roman" w:cs="Times New Roman"/>
                <w:sz w:val="24"/>
                <w:szCs w:val="24"/>
              </w:rPr>
              <w:t>контрольные нормативы</w:t>
            </w:r>
          </w:p>
        </w:tc>
        <w:tc>
          <w:tcPr>
            <w:tcW w:w="7013"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35D1A" w:rsidRDefault="00435D1A">
            <w:pPr>
              <w:jc w:val="center"/>
              <w:rPr>
                <w:rFonts w:ascii="Times New Roman" w:hAnsi="Times New Roman" w:cs="Times New Roman"/>
                <w:sz w:val="24"/>
                <w:szCs w:val="24"/>
              </w:rPr>
            </w:pPr>
            <w:r>
              <w:rPr>
                <w:rFonts w:ascii="Times New Roman" w:hAnsi="Times New Roman" w:cs="Times New Roman"/>
                <w:sz w:val="24"/>
                <w:szCs w:val="24"/>
              </w:rPr>
              <w:t>тренировочные группы</w:t>
            </w:r>
          </w:p>
        </w:tc>
      </w:tr>
      <w:tr w:rsidR="00435D1A" w:rsidTr="00435D1A">
        <w:tc>
          <w:tcPr>
            <w:tcW w:w="0" w:type="auto"/>
            <w:gridSpan w:val="2"/>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435D1A" w:rsidRDefault="00435D1A">
            <w:pPr>
              <w:rPr>
                <w:rFonts w:ascii="Times New Roman" w:hAnsi="Times New Roman" w:cs="Times New Roman"/>
                <w:sz w:val="24"/>
                <w:szCs w:val="24"/>
              </w:rPr>
            </w:pPr>
          </w:p>
        </w:tc>
        <w:tc>
          <w:tcPr>
            <w:tcW w:w="176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35D1A" w:rsidRDefault="00435D1A">
            <w:pPr>
              <w:jc w:val="center"/>
              <w:rPr>
                <w:rFonts w:ascii="Times New Roman" w:hAnsi="Times New Roman" w:cs="Times New Roman"/>
                <w:sz w:val="24"/>
                <w:szCs w:val="24"/>
              </w:rPr>
            </w:pPr>
            <w:r>
              <w:rPr>
                <w:rFonts w:ascii="Times New Roman" w:hAnsi="Times New Roman" w:cs="Times New Roman"/>
                <w:sz w:val="24"/>
                <w:szCs w:val="24"/>
              </w:rPr>
              <w:t>до 2-х лет</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35D1A" w:rsidRDefault="00435D1A">
            <w:pPr>
              <w:jc w:val="center"/>
              <w:rPr>
                <w:rFonts w:ascii="Times New Roman" w:hAnsi="Times New Roman" w:cs="Times New Roman"/>
                <w:sz w:val="24"/>
                <w:szCs w:val="24"/>
              </w:rPr>
            </w:pPr>
            <w:r>
              <w:rPr>
                <w:rFonts w:ascii="Times New Roman" w:hAnsi="Times New Roman" w:cs="Times New Roman"/>
                <w:sz w:val="24"/>
                <w:szCs w:val="24"/>
              </w:rPr>
              <w:t>3-й год</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35D1A" w:rsidRDefault="00435D1A">
            <w:pPr>
              <w:jc w:val="center"/>
              <w:rPr>
                <w:rFonts w:ascii="Times New Roman" w:hAnsi="Times New Roman" w:cs="Times New Roman"/>
                <w:sz w:val="24"/>
                <w:szCs w:val="24"/>
              </w:rPr>
            </w:pPr>
            <w:r>
              <w:rPr>
                <w:rFonts w:ascii="Times New Roman" w:hAnsi="Times New Roman" w:cs="Times New Roman"/>
                <w:sz w:val="24"/>
                <w:szCs w:val="24"/>
              </w:rPr>
              <w:t>4-й год</w:t>
            </w:r>
          </w:p>
        </w:tc>
        <w:tc>
          <w:tcPr>
            <w:tcW w:w="184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35D1A" w:rsidRDefault="00435D1A">
            <w:pPr>
              <w:jc w:val="center"/>
              <w:rPr>
                <w:rFonts w:ascii="Times New Roman" w:hAnsi="Times New Roman" w:cs="Times New Roman"/>
                <w:sz w:val="24"/>
                <w:szCs w:val="24"/>
              </w:rPr>
            </w:pPr>
            <w:r>
              <w:rPr>
                <w:rFonts w:ascii="Times New Roman" w:hAnsi="Times New Roman" w:cs="Times New Roman"/>
                <w:sz w:val="24"/>
                <w:szCs w:val="24"/>
              </w:rPr>
              <w:t>5 год</w:t>
            </w:r>
          </w:p>
        </w:tc>
      </w:tr>
      <w:tr w:rsidR="00435D1A" w:rsidTr="00435D1A">
        <w:tc>
          <w:tcPr>
            <w:tcW w:w="0" w:type="auto"/>
            <w:gridSpan w:val="2"/>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435D1A" w:rsidRDefault="00435D1A">
            <w:pPr>
              <w:rPr>
                <w:rFonts w:ascii="Times New Roman" w:hAnsi="Times New Roman" w:cs="Times New Roman"/>
                <w:sz w:val="24"/>
                <w:szCs w:val="24"/>
              </w:rPr>
            </w:pPr>
          </w:p>
        </w:tc>
        <w:tc>
          <w:tcPr>
            <w:tcW w:w="176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35D1A" w:rsidRDefault="00435D1A">
            <w:pPr>
              <w:jc w:val="center"/>
              <w:rPr>
                <w:rFonts w:ascii="Times New Roman" w:hAnsi="Times New Roman" w:cs="Times New Roman"/>
                <w:sz w:val="24"/>
                <w:szCs w:val="24"/>
              </w:rPr>
            </w:pPr>
            <w:r>
              <w:rPr>
                <w:rFonts w:ascii="Times New Roman" w:hAnsi="Times New Roman" w:cs="Times New Roman"/>
                <w:sz w:val="24"/>
                <w:szCs w:val="24"/>
              </w:rPr>
              <w:t>12-13лет</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35D1A" w:rsidRDefault="00435D1A">
            <w:pPr>
              <w:jc w:val="center"/>
              <w:rPr>
                <w:rFonts w:ascii="Times New Roman" w:hAnsi="Times New Roman" w:cs="Times New Roman"/>
                <w:sz w:val="24"/>
                <w:szCs w:val="24"/>
              </w:rPr>
            </w:pPr>
            <w:r>
              <w:rPr>
                <w:rFonts w:ascii="Times New Roman" w:hAnsi="Times New Roman" w:cs="Times New Roman"/>
                <w:sz w:val="24"/>
                <w:szCs w:val="24"/>
              </w:rPr>
              <w:t>14лет</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35D1A" w:rsidRDefault="00435D1A">
            <w:pPr>
              <w:jc w:val="center"/>
              <w:rPr>
                <w:rFonts w:ascii="Times New Roman" w:hAnsi="Times New Roman" w:cs="Times New Roman"/>
                <w:sz w:val="24"/>
                <w:szCs w:val="24"/>
              </w:rPr>
            </w:pPr>
            <w:r>
              <w:rPr>
                <w:rFonts w:ascii="Times New Roman" w:hAnsi="Times New Roman" w:cs="Times New Roman"/>
                <w:sz w:val="24"/>
                <w:szCs w:val="24"/>
              </w:rPr>
              <w:t>15 лет</w:t>
            </w:r>
          </w:p>
        </w:tc>
        <w:tc>
          <w:tcPr>
            <w:tcW w:w="184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35D1A" w:rsidRDefault="00435D1A">
            <w:pPr>
              <w:jc w:val="center"/>
              <w:rPr>
                <w:rFonts w:ascii="Times New Roman" w:hAnsi="Times New Roman" w:cs="Times New Roman"/>
                <w:sz w:val="24"/>
                <w:szCs w:val="24"/>
              </w:rPr>
            </w:pPr>
            <w:r>
              <w:rPr>
                <w:rFonts w:ascii="Times New Roman" w:hAnsi="Times New Roman" w:cs="Times New Roman"/>
                <w:sz w:val="24"/>
                <w:szCs w:val="24"/>
              </w:rPr>
              <w:t>16 лет</w:t>
            </w:r>
          </w:p>
        </w:tc>
      </w:tr>
      <w:tr w:rsidR="00435D1A" w:rsidTr="00435D1A">
        <w:trPr>
          <w:trHeight w:val="1088"/>
        </w:trPr>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35D1A" w:rsidRDefault="00435D1A">
            <w:pPr>
              <w:jc w:val="center"/>
              <w:rPr>
                <w:rFonts w:ascii="Times New Roman" w:hAnsi="Times New Roman" w:cs="Times New Roman"/>
                <w:sz w:val="24"/>
                <w:szCs w:val="24"/>
              </w:rPr>
            </w:pPr>
            <w:r>
              <w:rPr>
                <w:rFonts w:ascii="Times New Roman" w:hAnsi="Times New Roman" w:cs="Times New Roman"/>
                <w:sz w:val="24"/>
                <w:szCs w:val="24"/>
              </w:rPr>
              <w:t>1.</w:t>
            </w:r>
          </w:p>
        </w:tc>
        <w:tc>
          <w:tcPr>
            <w:tcW w:w="333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35D1A" w:rsidRDefault="00435D1A">
            <w:pPr>
              <w:rPr>
                <w:rFonts w:ascii="Times New Roman" w:hAnsi="Times New Roman" w:cs="Times New Roman"/>
                <w:sz w:val="24"/>
                <w:szCs w:val="24"/>
              </w:rPr>
            </w:pPr>
            <w:r>
              <w:rPr>
                <w:rFonts w:ascii="Times New Roman" w:hAnsi="Times New Roman" w:cs="Times New Roman"/>
                <w:sz w:val="24"/>
                <w:szCs w:val="24"/>
              </w:rPr>
              <w:t xml:space="preserve">Длина тела, </w:t>
            </w:r>
            <w:proofErr w:type="gramStart"/>
            <w:r>
              <w:rPr>
                <w:rFonts w:ascii="Times New Roman" w:hAnsi="Times New Roman" w:cs="Times New Roman"/>
                <w:sz w:val="24"/>
                <w:szCs w:val="24"/>
              </w:rPr>
              <w:t>см</w:t>
            </w:r>
            <w:proofErr w:type="gramEnd"/>
            <w:r>
              <w:rPr>
                <w:rFonts w:ascii="Times New Roman" w:hAnsi="Times New Roman" w:cs="Times New Roman"/>
                <w:sz w:val="24"/>
                <w:szCs w:val="24"/>
              </w:rPr>
              <w:t xml:space="preserve"> </w:t>
            </w:r>
          </w:p>
          <w:p w:rsidR="00435D1A" w:rsidRDefault="00435D1A">
            <w:pPr>
              <w:rPr>
                <w:rFonts w:ascii="Times New Roman" w:hAnsi="Times New Roman" w:cs="Times New Roman"/>
                <w:sz w:val="24"/>
                <w:szCs w:val="24"/>
              </w:rPr>
            </w:pPr>
            <w:r>
              <w:rPr>
                <w:rFonts w:ascii="Times New Roman" w:hAnsi="Times New Roman" w:cs="Times New Roman"/>
                <w:sz w:val="24"/>
                <w:szCs w:val="24"/>
              </w:rPr>
              <w:t>Юноши</w:t>
            </w:r>
          </w:p>
          <w:p w:rsidR="00435D1A" w:rsidRDefault="00435D1A">
            <w:pPr>
              <w:rPr>
                <w:rFonts w:ascii="Times New Roman" w:hAnsi="Times New Roman" w:cs="Times New Roman"/>
                <w:sz w:val="24"/>
                <w:szCs w:val="24"/>
              </w:rPr>
            </w:pPr>
            <w:r>
              <w:rPr>
                <w:rFonts w:ascii="Times New Roman" w:hAnsi="Times New Roman" w:cs="Times New Roman"/>
                <w:sz w:val="24"/>
                <w:szCs w:val="24"/>
              </w:rPr>
              <w:t>Девушки</w:t>
            </w:r>
          </w:p>
        </w:tc>
        <w:tc>
          <w:tcPr>
            <w:tcW w:w="17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35D1A" w:rsidRDefault="00435D1A">
            <w:pPr>
              <w:jc w:val="center"/>
              <w:rPr>
                <w:rFonts w:ascii="Times New Roman" w:hAnsi="Times New Roman" w:cs="Times New Roman"/>
                <w:sz w:val="24"/>
                <w:szCs w:val="24"/>
              </w:rPr>
            </w:pPr>
          </w:p>
          <w:p w:rsidR="00435D1A" w:rsidRDefault="00435D1A">
            <w:pPr>
              <w:jc w:val="center"/>
              <w:rPr>
                <w:rFonts w:ascii="Times New Roman" w:hAnsi="Times New Roman" w:cs="Times New Roman"/>
                <w:sz w:val="24"/>
                <w:szCs w:val="24"/>
              </w:rPr>
            </w:pPr>
            <w:r>
              <w:rPr>
                <w:rFonts w:ascii="Times New Roman" w:hAnsi="Times New Roman" w:cs="Times New Roman"/>
                <w:sz w:val="24"/>
                <w:szCs w:val="24"/>
              </w:rPr>
              <w:t>180</w:t>
            </w:r>
          </w:p>
          <w:p w:rsidR="00435D1A" w:rsidRDefault="00435D1A">
            <w:pPr>
              <w:jc w:val="center"/>
              <w:rPr>
                <w:rFonts w:ascii="Times New Roman" w:hAnsi="Times New Roman" w:cs="Times New Roman"/>
                <w:sz w:val="24"/>
                <w:szCs w:val="24"/>
              </w:rPr>
            </w:pPr>
            <w:r>
              <w:rPr>
                <w:rFonts w:ascii="Times New Roman" w:hAnsi="Times New Roman" w:cs="Times New Roman"/>
                <w:sz w:val="24"/>
                <w:szCs w:val="24"/>
              </w:rPr>
              <w:t>176</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35D1A" w:rsidRDefault="00435D1A">
            <w:pPr>
              <w:jc w:val="center"/>
              <w:rPr>
                <w:rFonts w:ascii="Times New Roman" w:hAnsi="Times New Roman" w:cs="Times New Roman"/>
                <w:sz w:val="24"/>
                <w:szCs w:val="24"/>
              </w:rPr>
            </w:pPr>
          </w:p>
          <w:p w:rsidR="00435D1A" w:rsidRDefault="00435D1A">
            <w:pPr>
              <w:jc w:val="center"/>
              <w:rPr>
                <w:rFonts w:ascii="Times New Roman" w:hAnsi="Times New Roman" w:cs="Times New Roman"/>
                <w:sz w:val="24"/>
                <w:szCs w:val="24"/>
              </w:rPr>
            </w:pPr>
            <w:r>
              <w:rPr>
                <w:rFonts w:ascii="Times New Roman" w:hAnsi="Times New Roman" w:cs="Times New Roman"/>
                <w:sz w:val="24"/>
                <w:szCs w:val="24"/>
              </w:rPr>
              <w:t>186</w:t>
            </w:r>
          </w:p>
          <w:p w:rsidR="00435D1A" w:rsidRDefault="00435D1A">
            <w:pPr>
              <w:jc w:val="center"/>
              <w:rPr>
                <w:rFonts w:ascii="Times New Roman" w:hAnsi="Times New Roman" w:cs="Times New Roman"/>
                <w:sz w:val="24"/>
                <w:szCs w:val="24"/>
              </w:rPr>
            </w:pPr>
            <w:r>
              <w:rPr>
                <w:rFonts w:ascii="Times New Roman" w:hAnsi="Times New Roman" w:cs="Times New Roman"/>
                <w:sz w:val="24"/>
                <w:szCs w:val="24"/>
              </w:rPr>
              <w:t>174</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35D1A" w:rsidRDefault="00435D1A">
            <w:pPr>
              <w:jc w:val="center"/>
              <w:rPr>
                <w:rFonts w:ascii="Times New Roman" w:hAnsi="Times New Roman" w:cs="Times New Roman"/>
                <w:sz w:val="24"/>
                <w:szCs w:val="24"/>
              </w:rPr>
            </w:pPr>
          </w:p>
          <w:p w:rsidR="00435D1A" w:rsidRDefault="00435D1A">
            <w:pPr>
              <w:jc w:val="center"/>
              <w:rPr>
                <w:rFonts w:ascii="Times New Roman" w:hAnsi="Times New Roman" w:cs="Times New Roman"/>
                <w:sz w:val="24"/>
                <w:szCs w:val="24"/>
              </w:rPr>
            </w:pPr>
            <w:r>
              <w:rPr>
                <w:rFonts w:ascii="Times New Roman" w:hAnsi="Times New Roman" w:cs="Times New Roman"/>
                <w:sz w:val="24"/>
                <w:szCs w:val="24"/>
              </w:rPr>
              <w:t>190</w:t>
            </w:r>
          </w:p>
          <w:p w:rsidR="00435D1A" w:rsidRDefault="00435D1A">
            <w:pPr>
              <w:jc w:val="center"/>
              <w:rPr>
                <w:rFonts w:ascii="Times New Roman" w:hAnsi="Times New Roman" w:cs="Times New Roman"/>
                <w:sz w:val="24"/>
                <w:szCs w:val="24"/>
              </w:rPr>
            </w:pPr>
            <w:r>
              <w:rPr>
                <w:rFonts w:ascii="Times New Roman" w:hAnsi="Times New Roman" w:cs="Times New Roman"/>
                <w:sz w:val="24"/>
                <w:szCs w:val="24"/>
              </w:rPr>
              <w:t>176</w:t>
            </w:r>
          </w:p>
        </w:tc>
        <w:tc>
          <w:tcPr>
            <w:tcW w:w="18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35D1A" w:rsidRDefault="00435D1A">
            <w:pPr>
              <w:jc w:val="center"/>
              <w:rPr>
                <w:rFonts w:ascii="Times New Roman" w:hAnsi="Times New Roman" w:cs="Times New Roman"/>
                <w:sz w:val="24"/>
                <w:szCs w:val="24"/>
              </w:rPr>
            </w:pPr>
          </w:p>
          <w:p w:rsidR="00435D1A" w:rsidRDefault="00435D1A">
            <w:pPr>
              <w:jc w:val="center"/>
              <w:rPr>
                <w:rFonts w:ascii="Times New Roman" w:hAnsi="Times New Roman" w:cs="Times New Roman"/>
                <w:sz w:val="24"/>
                <w:szCs w:val="24"/>
              </w:rPr>
            </w:pPr>
            <w:r>
              <w:rPr>
                <w:rFonts w:ascii="Times New Roman" w:hAnsi="Times New Roman" w:cs="Times New Roman"/>
                <w:sz w:val="24"/>
                <w:szCs w:val="24"/>
              </w:rPr>
              <w:t>195</w:t>
            </w:r>
          </w:p>
          <w:p w:rsidR="00435D1A" w:rsidRDefault="00435D1A">
            <w:pPr>
              <w:jc w:val="center"/>
              <w:rPr>
                <w:rFonts w:ascii="Times New Roman" w:hAnsi="Times New Roman" w:cs="Times New Roman"/>
                <w:sz w:val="24"/>
                <w:szCs w:val="24"/>
              </w:rPr>
            </w:pPr>
            <w:r>
              <w:rPr>
                <w:rFonts w:ascii="Times New Roman" w:hAnsi="Times New Roman" w:cs="Times New Roman"/>
                <w:sz w:val="24"/>
                <w:szCs w:val="24"/>
              </w:rPr>
              <w:t>180</w:t>
            </w:r>
          </w:p>
        </w:tc>
      </w:tr>
      <w:tr w:rsidR="00435D1A" w:rsidTr="00435D1A">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35D1A" w:rsidRDefault="00435D1A">
            <w:pPr>
              <w:jc w:val="center"/>
              <w:rPr>
                <w:rFonts w:ascii="Times New Roman" w:hAnsi="Times New Roman" w:cs="Times New Roman"/>
                <w:sz w:val="24"/>
                <w:szCs w:val="24"/>
              </w:rPr>
            </w:pPr>
            <w:r>
              <w:rPr>
                <w:rFonts w:ascii="Times New Roman" w:hAnsi="Times New Roman" w:cs="Times New Roman"/>
                <w:sz w:val="24"/>
                <w:szCs w:val="24"/>
              </w:rPr>
              <w:t>2.</w:t>
            </w:r>
          </w:p>
        </w:tc>
        <w:tc>
          <w:tcPr>
            <w:tcW w:w="333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35D1A" w:rsidRDefault="00435D1A">
            <w:pPr>
              <w:rPr>
                <w:rFonts w:ascii="Times New Roman" w:hAnsi="Times New Roman" w:cs="Times New Roman"/>
                <w:sz w:val="24"/>
                <w:szCs w:val="24"/>
              </w:rPr>
            </w:pPr>
            <w:r>
              <w:rPr>
                <w:rFonts w:ascii="Times New Roman" w:hAnsi="Times New Roman" w:cs="Times New Roman"/>
                <w:sz w:val="24"/>
                <w:szCs w:val="24"/>
              </w:rPr>
              <w:t>Быстрота</w:t>
            </w:r>
            <w:proofErr w:type="gramStart"/>
            <w:r>
              <w:rPr>
                <w:rFonts w:ascii="Times New Roman" w:hAnsi="Times New Roman" w:cs="Times New Roman"/>
                <w:sz w:val="24"/>
                <w:szCs w:val="24"/>
              </w:rPr>
              <w:t xml:space="preserve"> .</w:t>
            </w:r>
            <w:proofErr w:type="gramEnd"/>
            <w:r>
              <w:rPr>
                <w:rFonts w:ascii="Times New Roman" w:hAnsi="Times New Roman" w:cs="Times New Roman"/>
                <w:sz w:val="24"/>
                <w:szCs w:val="24"/>
              </w:rPr>
              <w:t>Бег 30 м., сек</w:t>
            </w:r>
          </w:p>
          <w:p w:rsidR="00435D1A" w:rsidRDefault="00435D1A">
            <w:pPr>
              <w:rPr>
                <w:rFonts w:ascii="Times New Roman" w:hAnsi="Times New Roman" w:cs="Times New Roman"/>
                <w:sz w:val="24"/>
                <w:szCs w:val="24"/>
              </w:rPr>
            </w:pPr>
            <w:r>
              <w:rPr>
                <w:rFonts w:ascii="Times New Roman" w:hAnsi="Times New Roman" w:cs="Times New Roman"/>
                <w:sz w:val="24"/>
                <w:szCs w:val="24"/>
              </w:rPr>
              <w:t>Юноши</w:t>
            </w:r>
          </w:p>
          <w:p w:rsidR="00435D1A" w:rsidRDefault="00435D1A">
            <w:pPr>
              <w:rPr>
                <w:rFonts w:ascii="Times New Roman" w:hAnsi="Times New Roman" w:cs="Times New Roman"/>
                <w:sz w:val="24"/>
                <w:szCs w:val="24"/>
              </w:rPr>
            </w:pPr>
            <w:r>
              <w:rPr>
                <w:rFonts w:ascii="Times New Roman" w:hAnsi="Times New Roman" w:cs="Times New Roman"/>
                <w:sz w:val="24"/>
                <w:szCs w:val="24"/>
              </w:rPr>
              <w:t>Девушки</w:t>
            </w:r>
          </w:p>
        </w:tc>
        <w:tc>
          <w:tcPr>
            <w:tcW w:w="17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35D1A" w:rsidRDefault="00435D1A">
            <w:pPr>
              <w:jc w:val="center"/>
              <w:rPr>
                <w:rFonts w:ascii="Times New Roman" w:hAnsi="Times New Roman" w:cs="Times New Roman"/>
                <w:sz w:val="24"/>
                <w:szCs w:val="24"/>
              </w:rPr>
            </w:pPr>
          </w:p>
          <w:p w:rsidR="00435D1A" w:rsidRDefault="00435D1A">
            <w:pPr>
              <w:jc w:val="center"/>
              <w:rPr>
                <w:rFonts w:ascii="Times New Roman" w:hAnsi="Times New Roman" w:cs="Times New Roman"/>
                <w:sz w:val="24"/>
                <w:szCs w:val="24"/>
              </w:rPr>
            </w:pPr>
            <w:r>
              <w:rPr>
                <w:rFonts w:ascii="Times New Roman" w:hAnsi="Times New Roman" w:cs="Times New Roman"/>
                <w:sz w:val="24"/>
                <w:szCs w:val="24"/>
              </w:rPr>
              <w:t>5,0</w:t>
            </w:r>
          </w:p>
          <w:p w:rsidR="00435D1A" w:rsidRDefault="00435D1A">
            <w:pPr>
              <w:jc w:val="center"/>
              <w:rPr>
                <w:rFonts w:ascii="Times New Roman" w:hAnsi="Times New Roman" w:cs="Times New Roman"/>
                <w:sz w:val="24"/>
                <w:szCs w:val="24"/>
              </w:rPr>
            </w:pPr>
            <w:r>
              <w:rPr>
                <w:rFonts w:ascii="Times New Roman" w:hAnsi="Times New Roman" w:cs="Times New Roman"/>
                <w:sz w:val="24"/>
                <w:szCs w:val="24"/>
              </w:rPr>
              <w:t>5,5</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35D1A" w:rsidRDefault="00435D1A">
            <w:pPr>
              <w:jc w:val="center"/>
              <w:rPr>
                <w:rFonts w:ascii="Times New Roman" w:hAnsi="Times New Roman" w:cs="Times New Roman"/>
                <w:sz w:val="24"/>
                <w:szCs w:val="24"/>
              </w:rPr>
            </w:pPr>
          </w:p>
          <w:p w:rsidR="00435D1A" w:rsidRDefault="00435D1A">
            <w:pPr>
              <w:jc w:val="center"/>
              <w:rPr>
                <w:rFonts w:ascii="Times New Roman" w:hAnsi="Times New Roman" w:cs="Times New Roman"/>
                <w:sz w:val="24"/>
                <w:szCs w:val="24"/>
              </w:rPr>
            </w:pPr>
            <w:r>
              <w:rPr>
                <w:rFonts w:ascii="Times New Roman" w:hAnsi="Times New Roman" w:cs="Times New Roman"/>
                <w:sz w:val="24"/>
                <w:szCs w:val="24"/>
              </w:rPr>
              <w:t>4,9</w:t>
            </w:r>
          </w:p>
          <w:p w:rsidR="00435D1A" w:rsidRDefault="00435D1A">
            <w:pPr>
              <w:jc w:val="center"/>
              <w:rPr>
                <w:rFonts w:ascii="Times New Roman" w:hAnsi="Times New Roman" w:cs="Times New Roman"/>
                <w:sz w:val="24"/>
                <w:szCs w:val="24"/>
              </w:rPr>
            </w:pPr>
            <w:r>
              <w:rPr>
                <w:rFonts w:ascii="Times New Roman" w:hAnsi="Times New Roman" w:cs="Times New Roman"/>
                <w:sz w:val="24"/>
                <w:szCs w:val="24"/>
              </w:rPr>
              <w:t>5,4</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35D1A" w:rsidRDefault="00435D1A">
            <w:pPr>
              <w:jc w:val="center"/>
              <w:rPr>
                <w:rFonts w:ascii="Times New Roman" w:hAnsi="Times New Roman" w:cs="Times New Roman"/>
                <w:sz w:val="24"/>
                <w:szCs w:val="24"/>
              </w:rPr>
            </w:pPr>
          </w:p>
          <w:p w:rsidR="00435D1A" w:rsidRDefault="00435D1A">
            <w:pPr>
              <w:jc w:val="center"/>
              <w:rPr>
                <w:rFonts w:ascii="Times New Roman" w:hAnsi="Times New Roman" w:cs="Times New Roman"/>
                <w:sz w:val="24"/>
                <w:szCs w:val="24"/>
              </w:rPr>
            </w:pPr>
            <w:r>
              <w:rPr>
                <w:rFonts w:ascii="Times New Roman" w:hAnsi="Times New Roman" w:cs="Times New Roman"/>
                <w:sz w:val="24"/>
                <w:szCs w:val="24"/>
              </w:rPr>
              <w:t>4,9</w:t>
            </w:r>
          </w:p>
          <w:p w:rsidR="00435D1A" w:rsidRDefault="00435D1A">
            <w:pPr>
              <w:jc w:val="center"/>
              <w:rPr>
                <w:rFonts w:ascii="Times New Roman" w:hAnsi="Times New Roman" w:cs="Times New Roman"/>
                <w:sz w:val="24"/>
                <w:szCs w:val="24"/>
              </w:rPr>
            </w:pPr>
            <w:r>
              <w:rPr>
                <w:rFonts w:ascii="Times New Roman" w:hAnsi="Times New Roman" w:cs="Times New Roman"/>
                <w:sz w:val="24"/>
                <w:szCs w:val="24"/>
              </w:rPr>
              <w:t>5,4</w:t>
            </w:r>
          </w:p>
        </w:tc>
        <w:tc>
          <w:tcPr>
            <w:tcW w:w="18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35D1A" w:rsidRDefault="00435D1A">
            <w:pPr>
              <w:jc w:val="center"/>
              <w:rPr>
                <w:rFonts w:ascii="Times New Roman" w:hAnsi="Times New Roman" w:cs="Times New Roman"/>
                <w:sz w:val="24"/>
                <w:szCs w:val="24"/>
              </w:rPr>
            </w:pPr>
          </w:p>
          <w:p w:rsidR="00435D1A" w:rsidRDefault="00435D1A">
            <w:pPr>
              <w:jc w:val="center"/>
              <w:rPr>
                <w:rFonts w:ascii="Times New Roman" w:hAnsi="Times New Roman" w:cs="Times New Roman"/>
                <w:sz w:val="24"/>
                <w:szCs w:val="24"/>
              </w:rPr>
            </w:pPr>
            <w:r>
              <w:rPr>
                <w:rFonts w:ascii="Times New Roman" w:hAnsi="Times New Roman" w:cs="Times New Roman"/>
                <w:sz w:val="24"/>
                <w:szCs w:val="24"/>
              </w:rPr>
              <w:t>4,9</w:t>
            </w:r>
          </w:p>
          <w:p w:rsidR="00435D1A" w:rsidRDefault="00435D1A">
            <w:pPr>
              <w:jc w:val="center"/>
              <w:rPr>
                <w:rFonts w:ascii="Times New Roman" w:hAnsi="Times New Roman" w:cs="Times New Roman"/>
                <w:sz w:val="24"/>
                <w:szCs w:val="24"/>
              </w:rPr>
            </w:pPr>
            <w:r>
              <w:rPr>
                <w:rFonts w:ascii="Times New Roman" w:hAnsi="Times New Roman" w:cs="Times New Roman"/>
                <w:sz w:val="24"/>
                <w:szCs w:val="24"/>
              </w:rPr>
              <w:t>5,3</w:t>
            </w:r>
          </w:p>
        </w:tc>
      </w:tr>
      <w:tr w:rsidR="00435D1A" w:rsidTr="00435D1A">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35D1A" w:rsidRDefault="00435D1A">
            <w:pPr>
              <w:jc w:val="center"/>
              <w:rPr>
                <w:rFonts w:ascii="Times New Roman" w:hAnsi="Times New Roman" w:cs="Times New Roman"/>
                <w:sz w:val="24"/>
                <w:szCs w:val="24"/>
              </w:rPr>
            </w:pPr>
            <w:r>
              <w:rPr>
                <w:rFonts w:ascii="Times New Roman" w:hAnsi="Times New Roman" w:cs="Times New Roman"/>
                <w:sz w:val="24"/>
                <w:szCs w:val="24"/>
              </w:rPr>
              <w:t>3.</w:t>
            </w:r>
          </w:p>
        </w:tc>
        <w:tc>
          <w:tcPr>
            <w:tcW w:w="333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35D1A" w:rsidRDefault="00435D1A">
            <w:pPr>
              <w:rPr>
                <w:rFonts w:ascii="Times New Roman" w:hAnsi="Times New Roman" w:cs="Times New Roman"/>
                <w:sz w:val="24"/>
                <w:szCs w:val="24"/>
              </w:rPr>
            </w:pPr>
            <w:r>
              <w:rPr>
                <w:rFonts w:ascii="Times New Roman" w:hAnsi="Times New Roman" w:cs="Times New Roman"/>
                <w:sz w:val="24"/>
                <w:szCs w:val="24"/>
              </w:rPr>
              <w:t>Быстрота. Бег 56 м. с изменением направления, «Елочка»</w:t>
            </w:r>
            <w:proofErr w:type="gramStart"/>
            <w:r>
              <w:rPr>
                <w:rFonts w:ascii="Times New Roman" w:hAnsi="Times New Roman" w:cs="Times New Roman"/>
                <w:sz w:val="24"/>
                <w:szCs w:val="24"/>
              </w:rPr>
              <w:t>,с</w:t>
            </w:r>
            <w:proofErr w:type="gramEnd"/>
            <w:r>
              <w:rPr>
                <w:rFonts w:ascii="Times New Roman" w:hAnsi="Times New Roman" w:cs="Times New Roman"/>
                <w:sz w:val="24"/>
                <w:szCs w:val="24"/>
              </w:rPr>
              <w:t>ек</w:t>
            </w:r>
          </w:p>
          <w:p w:rsidR="00435D1A" w:rsidRDefault="00435D1A">
            <w:pPr>
              <w:rPr>
                <w:rFonts w:ascii="Times New Roman" w:hAnsi="Times New Roman" w:cs="Times New Roman"/>
                <w:sz w:val="24"/>
                <w:szCs w:val="24"/>
              </w:rPr>
            </w:pPr>
            <w:r>
              <w:rPr>
                <w:rFonts w:ascii="Times New Roman" w:hAnsi="Times New Roman" w:cs="Times New Roman"/>
                <w:sz w:val="24"/>
                <w:szCs w:val="24"/>
              </w:rPr>
              <w:t>Юноши</w:t>
            </w:r>
          </w:p>
          <w:p w:rsidR="00435D1A" w:rsidRDefault="00435D1A">
            <w:pPr>
              <w:rPr>
                <w:rFonts w:ascii="Times New Roman" w:hAnsi="Times New Roman" w:cs="Times New Roman"/>
                <w:sz w:val="24"/>
                <w:szCs w:val="24"/>
              </w:rPr>
            </w:pPr>
            <w:r>
              <w:rPr>
                <w:rFonts w:ascii="Times New Roman" w:hAnsi="Times New Roman" w:cs="Times New Roman"/>
                <w:sz w:val="24"/>
                <w:szCs w:val="24"/>
              </w:rPr>
              <w:t>Девушки</w:t>
            </w:r>
          </w:p>
        </w:tc>
        <w:tc>
          <w:tcPr>
            <w:tcW w:w="17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35D1A" w:rsidRDefault="00435D1A">
            <w:pPr>
              <w:jc w:val="center"/>
              <w:rPr>
                <w:rFonts w:ascii="Times New Roman" w:hAnsi="Times New Roman" w:cs="Times New Roman"/>
                <w:sz w:val="24"/>
                <w:szCs w:val="24"/>
              </w:rPr>
            </w:pPr>
          </w:p>
          <w:p w:rsidR="00435D1A" w:rsidRDefault="00435D1A">
            <w:pPr>
              <w:jc w:val="center"/>
              <w:rPr>
                <w:rFonts w:ascii="Times New Roman" w:hAnsi="Times New Roman" w:cs="Times New Roman"/>
                <w:sz w:val="24"/>
                <w:szCs w:val="24"/>
              </w:rPr>
            </w:pPr>
          </w:p>
          <w:p w:rsidR="00435D1A" w:rsidRDefault="00435D1A">
            <w:pPr>
              <w:jc w:val="center"/>
              <w:rPr>
                <w:rFonts w:ascii="Times New Roman" w:hAnsi="Times New Roman" w:cs="Times New Roman"/>
                <w:sz w:val="24"/>
                <w:szCs w:val="24"/>
              </w:rPr>
            </w:pPr>
            <w:r>
              <w:rPr>
                <w:rFonts w:ascii="Times New Roman" w:hAnsi="Times New Roman" w:cs="Times New Roman"/>
                <w:sz w:val="24"/>
                <w:szCs w:val="24"/>
              </w:rPr>
              <w:t>10,9</w:t>
            </w:r>
          </w:p>
          <w:p w:rsidR="00435D1A" w:rsidRDefault="00435D1A">
            <w:pPr>
              <w:jc w:val="center"/>
              <w:rPr>
                <w:rFonts w:ascii="Times New Roman" w:hAnsi="Times New Roman" w:cs="Times New Roman"/>
                <w:sz w:val="24"/>
                <w:szCs w:val="24"/>
              </w:rPr>
            </w:pPr>
            <w:r>
              <w:rPr>
                <w:rFonts w:ascii="Times New Roman" w:hAnsi="Times New Roman" w:cs="Times New Roman"/>
                <w:sz w:val="24"/>
                <w:szCs w:val="24"/>
              </w:rPr>
              <w:t>11,2</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35D1A" w:rsidRDefault="00435D1A">
            <w:pPr>
              <w:jc w:val="center"/>
              <w:rPr>
                <w:rFonts w:ascii="Times New Roman" w:hAnsi="Times New Roman" w:cs="Times New Roman"/>
                <w:sz w:val="24"/>
                <w:szCs w:val="24"/>
              </w:rPr>
            </w:pPr>
          </w:p>
          <w:p w:rsidR="00435D1A" w:rsidRDefault="00435D1A">
            <w:pPr>
              <w:jc w:val="center"/>
              <w:rPr>
                <w:rFonts w:ascii="Times New Roman" w:hAnsi="Times New Roman" w:cs="Times New Roman"/>
                <w:sz w:val="24"/>
                <w:szCs w:val="24"/>
              </w:rPr>
            </w:pPr>
          </w:p>
          <w:p w:rsidR="00435D1A" w:rsidRDefault="00435D1A">
            <w:pPr>
              <w:jc w:val="center"/>
              <w:rPr>
                <w:rFonts w:ascii="Times New Roman" w:hAnsi="Times New Roman" w:cs="Times New Roman"/>
                <w:sz w:val="24"/>
                <w:szCs w:val="24"/>
              </w:rPr>
            </w:pPr>
            <w:r>
              <w:rPr>
                <w:rFonts w:ascii="Times New Roman" w:hAnsi="Times New Roman" w:cs="Times New Roman"/>
                <w:sz w:val="24"/>
                <w:szCs w:val="24"/>
              </w:rPr>
              <w:t>10,9</w:t>
            </w:r>
          </w:p>
          <w:p w:rsidR="00435D1A" w:rsidRDefault="00435D1A">
            <w:pPr>
              <w:jc w:val="center"/>
              <w:rPr>
                <w:rFonts w:ascii="Times New Roman" w:hAnsi="Times New Roman" w:cs="Times New Roman"/>
                <w:sz w:val="24"/>
                <w:szCs w:val="24"/>
              </w:rPr>
            </w:pPr>
            <w:r>
              <w:rPr>
                <w:rFonts w:ascii="Times New Roman" w:hAnsi="Times New Roman" w:cs="Times New Roman"/>
                <w:sz w:val="24"/>
                <w:szCs w:val="24"/>
              </w:rPr>
              <w:t>11,2</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35D1A" w:rsidRDefault="00435D1A">
            <w:pPr>
              <w:jc w:val="center"/>
              <w:rPr>
                <w:rFonts w:ascii="Times New Roman" w:hAnsi="Times New Roman" w:cs="Times New Roman"/>
                <w:sz w:val="24"/>
                <w:szCs w:val="24"/>
              </w:rPr>
            </w:pPr>
          </w:p>
          <w:p w:rsidR="00435D1A" w:rsidRDefault="00435D1A">
            <w:pPr>
              <w:jc w:val="center"/>
              <w:rPr>
                <w:rFonts w:ascii="Times New Roman" w:hAnsi="Times New Roman" w:cs="Times New Roman"/>
                <w:sz w:val="24"/>
                <w:szCs w:val="24"/>
              </w:rPr>
            </w:pPr>
          </w:p>
          <w:p w:rsidR="00435D1A" w:rsidRDefault="00435D1A">
            <w:pPr>
              <w:jc w:val="center"/>
              <w:rPr>
                <w:rFonts w:ascii="Times New Roman" w:hAnsi="Times New Roman" w:cs="Times New Roman"/>
                <w:sz w:val="24"/>
                <w:szCs w:val="24"/>
              </w:rPr>
            </w:pPr>
            <w:r>
              <w:rPr>
                <w:rFonts w:ascii="Times New Roman" w:hAnsi="Times New Roman" w:cs="Times New Roman"/>
                <w:sz w:val="24"/>
                <w:szCs w:val="24"/>
              </w:rPr>
              <w:t>10,9</w:t>
            </w:r>
          </w:p>
          <w:p w:rsidR="00435D1A" w:rsidRDefault="00435D1A">
            <w:pPr>
              <w:jc w:val="center"/>
              <w:rPr>
                <w:rFonts w:ascii="Times New Roman" w:hAnsi="Times New Roman" w:cs="Times New Roman"/>
                <w:sz w:val="24"/>
                <w:szCs w:val="24"/>
              </w:rPr>
            </w:pPr>
            <w:r>
              <w:rPr>
                <w:rFonts w:ascii="Times New Roman" w:hAnsi="Times New Roman" w:cs="Times New Roman"/>
                <w:sz w:val="24"/>
                <w:szCs w:val="24"/>
              </w:rPr>
              <w:t>11,2</w:t>
            </w:r>
          </w:p>
        </w:tc>
        <w:tc>
          <w:tcPr>
            <w:tcW w:w="18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35D1A" w:rsidRDefault="00435D1A">
            <w:pPr>
              <w:jc w:val="center"/>
              <w:rPr>
                <w:rFonts w:ascii="Times New Roman" w:hAnsi="Times New Roman" w:cs="Times New Roman"/>
                <w:sz w:val="24"/>
                <w:szCs w:val="24"/>
              </w:rPr>
            </w:pPr>
          </w:p>
          <w:p w:rsidR="00435D1A" w:rsidRDefault="00435D1A">
            <w:pPr>
              <w:jc w:val="center"/>
              <w:rPr>
                <w:rFonts w:ascii="Times New Roman" w:hAnsi="Times New Roman" w:cs="Times New Roman"/>
                <w:sz w:val="24"/>
                <w:szCs w:val="24"/>
              </w:rPr>
            </w:pPr>
          </w:p>
          <w:p w:rsidR="00435D1A" w:rsidRDefault="00435D1A">
            <w:pPr>
              <w:jc w:val="center"/>
              <w:rPr>
                <w:rFonts w:ascii="Times New Roman" w:hAnsi="Times New Roman" w:cs="Times New Roman"/>
                <w:sz w:val="24"/>
                <w:szCs w:val="24"/>
              </w:rPr>
            </w:pPr>
            <w:r>
              <w:rPr>
                <w:rFonts w:ascii="Times New Roman" w:hAnsi="Times New Roman" w:cs="Times New Roman"/>
                <w:sz w:val="24"/>
                <w:szCs w:val="24"/>
              </w:rPr>
              <w:t>10,8</w:t>
            </w:r>
          </w:p>
          <w:p w:rsidR="00435D1A" w:rsidRDefault="00435D1A">
            <w:pPr>
              <w:jc w:val="center"/>
              <w:rPr>
                <w:rFonts w:ascii="Times New Roman" w:hAnsi="Times New Roman" w:cs="Times New Roman"/>
                <w:sz w:val="24"/>
                <w:szCs w:val="24"/>
              </w:rPr>
            </w:pPr>
            <w:r>
              <w:rPr>
                <w:rFonts w:ascii="Times New Roman" w:hAnsi="Times New Roman" w:cs="Times New Roman"/>
                <w:sz w:val="24"/>
                <w:szCs w:val="24"/>
              </w:rPr>
              <w:t>11,0</w:t>
            </w:r>
          </w:p>
        </w:tc>
      </w:tr>
      <w:tr w:rsidR="00435D1A" w:rsidTr="00435D1A">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35D1A" w:rsidRDefault="00435D1A">
            <w:pPr>
              <w:jc w:val="center"/>
              <w:rPr>
                <w:rFonts w:ascii="Times New Roman" w:hAnsi="Times New Roman" w:cs="Times New Roman"/>
                <w:sz w:val="24"/>
                <w:szCs w:val="24"/>
              </w:rPr>
            </w:pPr>
            <w:r>
              <w:rPr>
                <w:rFonts w:ascii="Times New Roman" w:hAnsi="Times New Roman" w:cs="Times New Roman"/>
                <w:sz w:val="24"/>
                <w:szCs w:val="24"/>
              </w:rPr>
              <w:t>4.</w:t>
            </w:r>
          </w:p>
        </w:tc>
        <w:tc>
          <w:tcPr>
            <w:tcW w:w="33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35D1A" w:rsidRDefault="00435D1A">
            <w:pPr>
              <w:rPr>
                <w:rFonts w:ascii="Times New Roman" w:hAnsi="Times New Roman" w:cs="Times New Roman"/>
                <w:sz w:val="24"/>
                <w:szCs w:val="24"/>
              </w:rPr>
            </w:pPr>
            <w:r>
              <w:rPr>
                <w:rFonts w:ascii="Times New Roman" w:hAnsi="Times New Roman" w:cs="Times New Roman"/>
                <w:sz w:val="24"/>
                <w:szCs w:val="24"/>
              </w:rPr>
              <w:t>Скоростно-силовые качества.</w:t>
            </w:r>
          </w:p>
          <w:p w:rsidR="00435D1A" w:rsidRDefault="00435D1A">
            <w:pPr>
              <w:rPr>
                <w:rFonts w:ascii="Times New Roman" w:hAnsi="Times New Roman" w:cs="Times New Roman"/>
                <w:sz w:val="24"/>
                <w:szCs w:val="24"/>
              </w:rPr>
            </w:pPr>
            <w:r>
              <w:rPr>
                <w:rFonts w:ascii="Times New Roman" w:hAnsi="Times New Roman" w:cs="Times New Roman"/>
                <w:sz w:val="24"/>
                <w:szCs w:val="24"/>
              </w:rPr>
              <w:t xml:space="preserve">Прыжок в длину с места, </w:t>
            </w:r>
            <w:proofErr w:type="gramStart"/>
            <w:r>
              <w:rPr>
                <w:rFonts w:ascii="Times New Roman" w:hAnsi="Times New Roman" w:cs="Times New Roman"/>
                <w:sz w:val="24"/>
                <w:szCs w:val="24"/>
              </w:rPr>
              <w:t>см</w:t>
            </w:r>
            <w:proofErr w:type="gramEnd"/>
            <w:r>
              <w:rPr>
                <w:rFonts w:ascii="Times New Roman" w:hAnsi="Times New Roman" w:cs="Times New Roman"/>
                <w:sz w:val="24"/>
                <w:szCs w:val="24"/>
              </w:rPr>
              <w:t>.</w:t>
            </w:r>
          </w:p>
          <w:p w:rsidR="00435D1A" w:rsidRDefault="00435D1A">
            <w:pPr>
              <w:rPr>
                <w:rFonts w:ascii="Times New Roman" w:hAnsi="Times New Roman" w:cs="Times New Roman"/>
                <w:sz w:val="24"/>
                <w:szCs w:val="24"/>
              </w:rPr>
            </w:pPr>
          </w:p>
          <w:p w:rsidR="00435D1A" w:rsidRDefault="00435D1A">
            <w:pPr>
              <w:rPr>
                <w:rFonts w:ascii="Times New Roman" w:hAnsi="Times New Roman" w:cs="Times New Roman"/>
                <w:sz w:val="24"/>
                <w:szCs w:val="24"/>
              </w:rPr>
            </w:pPr>
          </w:p>
          <w:p w:rsidR="00435D1A" w:rsidRDefault="00435D1A">
            <w:pPr>
              <w:rPr>
                <w:rFonts w:ascii="Times New Roman" w:hAnsi="Times New Roman" w:cs="Times New Roman"/>
                <w:sz w:val="24"/>
                <w:szCs w:val="24"/>
              </w:rPr>
            </w:pPr>
          </w:p>
          <w:p w:rsidR="00435D1A" w:rsidRDefault="00435D1A">
            <w:pPr>
              <w:rPr>
                <w:rFonts w:ascii="Times New Roman" w:hAnsi="Times New Roman" w:cs="Times New Roman"/>
                <w:sz w:val="24"/>
                <w:szCs w:val="24"/>
              </w:rPr>
            </w:pPr>
            <w:r>
              <w:rPr>
                <w:rFonts w:ascii="Times New Roman" w:hAnsi="Times New Roman" w:cs="Times New Roman"/>
                <w:sz w:val="24"/>
                <w:szCs w:val="24"/>
              </w:rPr>
              <w:t>Юноши</w:t>
            </w:r>
          </w:p>
          <w:p w:rsidR="00435D1A" w:rsidRDefault="00435D1A">
            <w:pPr>
              <w:rPr>
                <w:rFonts w:ascii="Times New Roman" w:hAnsi="Times New Roman" w:cs="Times New Roman"/>
                <w:sz w:val="24"/>
                <w:szCs w:val="24"/>
              </w:rPr>
            </w:pPr>
            <w:r>
              <w:rPr>
                <w:rFonts w:ascii="Times New Roman" w:hAnsi="Times New Roman" w:cs="Times New Roman"/>
                <w:sz w:val="24"/>
                <w:szCs w:val="24"/>
              </w:rPr>
              <w:t>Девушки</w:t>
            </w:r>
          </w:p>
        </w:tc>
        <w:tc>
          <w:tcPr>
            <w:tcW w:w="17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35D1A" w:rsidRDefault="00435D1A">
            <w:pPr>
              <w:jc w:val="center"/>
              <w:rPr>
                <w:rFonts w:ascii="Times New Roman" w:hAnsi="Times New Roman" w:cs="Times New Roman"/>
                <w:sz w:val="24"/>
                <w:szCs w:val="24"/>
              </w:rPr>
            </w:pPr>
          </w:p>
          <w:p w:rsidR="00435D1A" w:rsidRDefault="00435D1A">
            <w:pPr>
              <w:jc w:val="center"/>
              <w:rPr>
                <w:rFonts w:ascii="Times New Roman" w:hAnsi="Times New Roman" w:cs="Times New Roman"/>
                <w:sz w:val="24"/>
                <w:szCs w:val="24"/>
              </w:rPr>
            </w:pPr>
          </w:p>
          <w:p w:rsidR="00435D1A" w:rsidRDefault="00435D1A">
            <w:pPr>
              <w:jc w:val="center"/>
              <w:rPr>
                <w:rFonts w:ascii="Times New Roman" w:hAnsi="Times New Roman" w:cs="Times New Roman"/>
                <w:sz w:val="24"/>
                <w:szCs w:val="24"/>
              </w:rPr>
            </w:pPr>
          </w:p>
          <w:p w:rsidR="00435D1A" w:rsidRDefault="00435D1A">
            <w:pPr>
              <w:jc w:val="center"/>
              <w:rPr>
                <w:rFonts w:ascii="Times New Roman" w:hAnsi="Times New Roman" w:cs="Times New Roman"/>
                <w:sz w:val="24"/>
                <w:szCs w:val="24"/>
              </w:rPr>
            </w:pPr>
          </w:p>
          <w:p w:rsidR="00435D1A" w:rsidRDefault="00435D1A">
            <w:pPr>
              <w:jc w:val="center"/>
              <w:rPr>
                <w:rFonts w:ascii="Times New Roman" w:hAnsi="Times New Roman" w:cs="Times New Roman"/>
                <w:sz w:val="24"/>
                <w:szCs w:val="24"/>
              </w:rPr>
            </w:pPr>
          </w:p>
          <w:p w:rsidR="00435D1A" w:rsidRDefault="00435D1A">
            <w:pPr>
              <w:jc w:val="center"/>
              <w:rPr>
                <w:rFonts w:ascii="Times New Roman" w:hAnsi="Times New Roman" w:cs="Times New Roman"/>
                <w:sz w:val="24"/>
                <w:szCs w:val="24"/>
              </w:rPr>
            </w:pPr>
            <w:r>
              <w:rPr>
                <w:rFonts w:ascii="Times New Roman" w:hAnsi="Times New Roman" w:cs="Times New Roman"/>
                <w:sz w:val="24"/>
                <w:szCs w:val="24"/>
              </w:rPr>
              <w:t>220</w:t>
            </w:r>
          </w:p>
          <w:p w:rsidR="00435D1A" w:rsidRDefault="00435D1A">
            <w:pPr>
              <w:jc w:val="center"/>
              <w:rPr>
                <w:rFonts w:ascii="Times New Roman" w:hAnsi="Times New Roman" w:cs="Times New Roman"/>
                <w:sz w:val="24"/>
                <w:szCs w:val="24"/>
              </w:rPr>
            </w:pPr>
            <w:r>
              <w:rPr>
                <w:rFonts w:ascii="Times New Roman" w:hAnsi="Times New Roman" w:cs="Times New Roman"/>
                <w:sz w:val="24"/>
                <w:szCs w:val="24"/>
              </w:rPr>
              <w:t>200</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35D1A" w:rsidRDefault="00435D1A">
            <w:pPr>
              <w:jc w:val="center"/>
              <w:rPr>
                <w:rFonts w:ascii="Times New Roman" w:hAnsi="Times New Roman" w:cs="Times New Roman"/>
                <w:sz w:val="24"/>
                <w:szCs w:val="24"/>
              </w:rPr>
            </w:pPr>
          </w:p>
          <w:p w:rsidR="00435D1A" w:rsidRDefault="00435D1A">
            <w:pPr>
              <w:jc w:val="center"/>
              <w:rPr>
                <w:rFonts w:ascii="Times New Roman" w:hAnsi="Times New Roman" w:cs="Times New Roman"/>
                <w:sz w:val="24"/>
                <w:szCs w:val="24"/>
              </w:rPr>
            </w:pPr>
          </w:p>
          <w:p w:rsidR="00435D1A" w:rsidRDefault="00435D1A">
            <w:pPr>
              <w:jc w:val="center"/>
              <w:rPr>
                <w:rFonts w:ascii="Times New Roman" w:hAnsi="Times New Roman" w:cs="Times New Roman"/>
                <w:sz w:val="24"/>
                <w:szCs w:val="24"/>
              </w:rPr>
            </w:pPr>
          </w:p>
          <w:p w:rsidR="00435D1A" w:rsidRDefault="00435D1A">
            <w:pPr>
              <w:jc w:val="center"/>
              <w:rPr>
                <w:rFonts w:ascii="Times New Roman" w:hAnsi="Times New Roman" w:cs="Times New Roman"/>
                <w:sz w:val="24"/>
                <w:szCs w:val="24"/>
              </w:rPr>
            </w:pPr>
          </w:p>
          <w:p w:rsidR="00435D1A" w:rsidRDefault="00435D1A">
            <w:pPr>
              <w:jc w:val="center"/>
              <w:rPr>
                <w:rFonts w:ascii="Times New Roman" w:hAnsi="Times New Roman" w:cs="Times New Roman"/>
                <w:sz w:val="24"/>
                <w:szCs w:val="24"/>
              </w:rPr>
            </w:pPr>
          </w:p>
          <w:p w:rsidR="00435D1A" w:rsidRDefault="00435D1A">
            <w:pPr>
              <w:jc w:val="center"/>
              <w:rPr>
                <w:rFonts w:ascii="Times New Roman" w:hAnsi="Times New Roman" w:cs="Times New Roman"/>
                <w:sz w:val="24"/>
                <w:szCs w:val="24"/>
              </w:rPr>
            </w:pPr>
            <w:r>
              <w:rPr>
                <w:rFonts w:ascii="Times New Roman" w:hAnsi="Times New Roman" w:cs="Times New Roman"/>
                <w:sz w:val="24"/>
                <w:szCs w:val="24"/>
              </w:rPr>
              <w:t>230</w:t>
            </w:r>
          </w:p>
          <w:p w:rsidR="00435D1A" w:rsidRDefault="00435D1A">
            <w:pPr>
              <w:jc w:val="center"/>
              <w:rPr>
                <w:rFonts w:ascii="Times New Roman" w:hAnsi="Times New Roman" w:cs="Times New Roman"/>
                <w:sz w:val="24"/>
                <w:szCs w:val="24"/>
              </w:rPr>
            </w:pPr>
            <w:r>
              <w:rPr>
                <w:rFonts w:ascii="Times New Roman" w:hAnsi="Times New Roman" w:cs="Times New Roman"/>
                <w:sz w:val="24"/>
                <w:szCs w:val="24"/>
              </w:rPr>
              <w:t>210</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35D1A" w:rsidRDefault="00435D1A">
            <w:pPr>
              <w:jc w:val="center"/>
              <w:rPr>
                <w:rFonts w:ascii="Times New Roman" w:hAnsi="Times New Roman" w:cs="Times New Roman"/>
                <w:sz w:val="24"/>
                <w:szCs w:val="24"/>
              </w:rPr>
            </w:pPr>
          </w:p>
          <w:p w:rsidR="00435D1A" w:rsidRDefault="00435D1A">
            <w:pPr>
              <w:jc w:val="center"/>
              <w:rPr>
                <w:rFonts w:ascii="Times New Roman" w:hAnsi="Times New Roman" w:cs="Times New Roman"/>
                <w:sz w:val="24"/>
                <w:szCs w:val="24"/>
              </w:rPr>
            </w:pPr>
          </w:p>
          <w:p w:rsidR="00435D1A" w:rsidRDefault="00435D1A">
            <w:pPr>
              <w:jc w:val="center"/>
              <w:rPr>
                <w:rFonts w:ascii="Times New Roman" w:hAnsi="Times New Roman" w:cs="Times New Roman"/>
                <w:sz w:val="24"/>
                <w:szCs w:val="24"/>
              </w:rPr>
            </w:pPr>
          </w:p>
          <w:p w:rsidR="00435D1A" w:rsidRDefault="00435D1A">
            <w:pPr>
              <w:jc w:val="center"/>
              <w:rPr>
                <w:rFonts w:ascii="Times New Roman" w:hAnsi="Times New Roman" w:cs="Times New Roman"/>
                <w:sz w:val="24"/>
                <w:szCs w:val="24"/>
              </w:rPr>
            </w:pPr>
          </w:p>
          <w:p w:rsidR="00435D1A" w:rsidRDefault="00435D1A">
            <w:pPr>
              <w:jc w:val="center"/>
              <w:rPr>
                <w:rFonts w:ascii="Times New Roman" w:hAnsi="Times New Roman" w:cs="Times New Roman"/>
                <w:sz w:val="24"/>
                <w:szCs w:val="24"/>
              </w:rPr>
            </w:pPr>
          </w:p>
          <w:p w:rsidR="00435D1A" w:rsidRDefault="00435D1A">
            <w:pPr>
              <w:jc w:val="center"/>
              <w:rPr>
                <w:rFonts w:ascii="Times New Roman" w:hAnsi="Times New Roman" w:cs="Times New Roman"/>
                <w:sz w:val="24"/>
                <w:szCs w:val="24"/>
              </w:rPr>
            </w:pPr>
            <w:r>
              <w:rPr>
                <w:rFonts w:ascii="Times New Roman" w:hAnsi="Times New Roman" w:cs="Times New Roman"/>
                <w:sz w:val="24"/>
                <w:szCs w:val="24"/>
              </w:rPr>
              <w:t>230</w:t>
            </w:r>
          </w:p>
          <w:p w:rsidR="00435D1A" w:rsidRDefault="00435D1A">
            <w:pPr>
              <w:jc w:val="center"/>
              <w:rPr>
                <w:rFonts w:ascii="Times New Roman" w:hAnsi="Times New Roman" w:cs="Times New Roman"/>
                <w:sz w:val="24"/>
                <w:szCs w:val="24"/>
              </w:rPr>
            </w:pPr>
            <w:r>
              <w:rPr>
                <w:rFonts w:ascii="Times New Roman" w:hAnsi="Times New Roman" w:cs="Times New Roman"/>
                <w:sz w:val="24"/>
                <w:szCs w:val="24"/>
              </w:rPr>
              <w:t>210</w:t>
            </w:r>
          </w:p>
        </w:tc>
        <w:tc>
          <w:tcPr>
            <w:tcW w:w="18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35D1A" w:rsidRDefault="00435D1A">
            <w:pPr>
              <w:jc w:val="center"/>
              <w:rPr>
                <w:rFonts w:ascii="Times New Roman" w:hAnsi="Times New Roman" w:cs="Times New Roman"/>
                <w:sz w:val="24"/>
                <w:szCs w:val="24"/>
              </w:rPr>
            </w:pPr>
          </w:p>
          <w:p w:rsidR="00435D1A" w:rsidRDefault="00435D1A">
            <w:pPr>
              <w:jc w:val="center"/>
              <w:rPr>
                <w:rFonts w:ascii="Times New Roman" w:hAnsi="Times New Roman" w:cs="Times New Roman"/>
                <w:sz w:val="24"/>
                <w:szCs w:val="24"/>
              </w:rPr>
            </w:pPr>
          </w:p>
          <w:p w:rsidR="00435D1A" w:rsidRDefault="00435D1A">
            <w:pPr>
              <w:jc w:val="center"/>
              <w:rPr>
                <w:rFonts w:ascii="Times New Roman" w:hAnsi="Times New Roman" w:cs="Times New Roman"/>
                <w:sz w:val="24"/>
                <w:szCs w:val="24"/>
              </w:rPr>
            </w:pPr>
          </w:p>
          <w:p w:rsidR="00435D1A" w:rsidRDefault="00435D1A">
            <w:pPr>
              <w:jc w:val="center"/>
              <w:rPr>
                <w:rFonts w:ascii="Times New Roman" w:hAnsi="Times New Roman" w:cs="Times New Roman"/>
                <w:sz w:val="24"/>
                <w:szCs w:val="24"/>
              </w:rPr>
            </w:pPr>
          </w:p>
          <w:p w:rsidR="00435D1A" w:rsidRDefault="00435D1A">
            <w:pPr>
              <w:jc w:val="center"/>
              <w:rPr>
                <w:rFonts w:ascii="Times New Roman" w:hAnsi="Times New Roman" w:cs="Times New Roman"/>
                <w:sz w:val="24"/>
                <w:szCs w:val="24"/>
              </w:rPr>
            </w:pPr>
          </w:p>
          <w:p w:rsidR="00435D1A" w:rsidRDefault="00435D1A">
            <w:pPr>
              <w:jc w:val="center"/>
              <w:rPr>
                <w:rFonts w:ascii="Times New Roman" w:hAnsi="Times New Roman" w:cs="Times New Roman"/>
                <w:sz w:val="24"/>
                <w:szCs w:val="24"/>
              </w:rPr>
            </w:pPr>
            <w:r>
              <w:rPr>
                <w:rFonts w:ascii="Times New Roman" w:hAnsi="Times New Roman" w:cs="Times New Roman"/>
                <w:sz w:val="24"/>
                <w:szCs w:val="24"/>
              </w:rPr>
              <w:t>240</w:t>
            </w:r>
          </w:p>
          <w:p w:rsidR="00435D1A" w:rsidRDefault="00435D1A">
            <w:pPr>
              <w:jc w:val="center"/>
              <w:rPr>
                <w:rFonts w:ascii="Times New Roman" w:hAnsi="Times New Roman" w:cs="Times New Roman"/>
                <w:sz w:val="24"/>
                <w:szCs w:val="24"/>
              </w:rPr>
            </w:pPr>
            <w:r>
              <w:rPr>
                <w:rFonts w:ascii="Times New Roman" w:hAnsi="Times New Roman" w:cs="Times New Roman"/>
                <w:sz w:val="24"/>
                <w:szCs w:val="24"/>
              </w:rPr>
              <w:t>220</w:t>
            </w:r>
          </w:p>
        </w:tc>
      </w:tr>
      <w:tr w:rsidR="00435D1A" w:rsidTr="00435D1A">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35D1A" w:rsidRDefault="00435D1A">
            <w:pPr>
              <w:jc w:val="center"/>
              <w:rPr>
                <w:rFonts w:ascii="Times New Roman" w:hAnsi="Times New Roman" w:cs="Times New Roman"/>
                <w:sz w:val="24"/>
                <w:szCs w:val="24"/>
              </w:rPr>
            </w:pPr>
          </w:p>
          <w:p w:rsidR="00435D1A" w:rsidRDefault="00435D1A">
            <w:pPr>
              <w:jc w:val="center"/>
              <w:rPr>
                <w:rFonts w:ascii="Times New Roman" w:hAnsi="Times New Roman" w:cs="Times New Roman"/>
                <w:sz w:val="24"/>
                <w:szCs w:val="24"/>
              </w:rPr>
            </w:pPr>
          </w:p>
          <w:p w:rsidR="00435D1A" w:rsidRDefault="00435D1A">
            <w:pPr>
              <w:jc w:val="center"/>
              <w:rPr>
                <w:rFonts w:ascii="Times New Roman" w:hAnsi="Times New Roman" w:cs="Times New Roman"/>
                <w:sz w:val="24"/>
                <w:szCs w:val="24"/>
              </w:rPr>
            </w:pPr>
            <w:r>
              <w:rPr>
                <w:rFonts w:ascii="Times New Roman" w:hAnsi="Times New Roman" w:cs="Times New Roman"/>
                <w:sz w:val="24"/>
                <w:szCs w:val="24"/>
              </w:rPr>
              <w:t>5.</w:t>
            </w:r>
          </w:p>
        </w:tc>
        <w:tc>
          <w:tcPr>
            <w:tcW w:w="33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35D1A" w:rsidRDefault="00435D1A">
            <w:pPr>
              <w:rPr>
                <w:rFonts w:ascii="Times New Roman" w:hAnsi="Times New Roman" w:cs="Times New Roman"/>
                <w:sz w:val="24"/>
                <w:szCs w:val="24"/>
              </w:rPr>
            </w:pPr>
          </w:p>
          <w:p w:rsidR="00435D1A" w:rsidRDefault="00435D1A">
            <w:pPr>
              <w:rPr>
                <w:rFonts w:ascii="Times New Roman" w:hAnsi="Times New Roman" w:cs="Times New Roman"/>
                <w:sz w:val="24"/>
                <w:szCs w:val="24"/>
              </w:rPr>
            </w:pPr>
          </w:p>
          <w:p w:rsidR="00435D1A" w:rsidRDefault="00435D1A">
            <w:pPr>
              <w:rPr>
                <w:rFonts w:ascii="Times New Roman" w:hAnsi="Times New Roman" w:cs="Times New Roman"/>
                <w:sz w:val="24"/>
                <w:szCs w:val="24"/>
              </w:rPr>
            </w:pPr>
            <w:r>
              <w:rPr>
                <w:rFonts w:ascii="Times New Roman" w:hAnsi="Times New Roman" w:cs="Times New Roman"/>
                <w:sz w:val="24"/>
                <w:szCs w:val="24"/>
              </w:rPr>
              <w:t xml:space="preserve">Прыжок вверх с места </w:t>
            </w:r>
            <w:proofErr w:type="gramStart"/>
            <w:r>
              <w:rPr>
                <w:rFonts w:ascii="Times New Roman" w:hAnsi="Times New Roman" w:cs="Times New Roman"/>
                <w:sz w:val="24"/>
                <w:szCs w:val="24"/>
              </w:rPr>
              <w:t>со</w:t>
            </w:r>
            <w:proofErr w:type="gramEnd"/>
            <w:r>
              <w:rPr>
                <w:rFonts w:ascii="Times New Roman" w:hAnsi="Times New Roman" w:cs="Times New Roman"/>
                <w:sz w:val="24"/>
                <w:szCs w:val="24"/>
              </w:rPr>
              <w:t xml:space="preserve"> взмахом рук, см.</w:t>
            </w:r>
          </w:p>
          <w:p w:rsidR="00435D1A" w:rsidRDefault="00435D1A">
            <w:pPr>
              <w:rPr>
                <w:rFonts w:ascii="Times New Roman" w:hAnsi="Times New Roman" w:cs="Times New Roman"/>
                <w:sz w:val="24"/>
                <w:szCs w:val="24"/>
              </w:rPr>
            </w:pPr>
            <w:r>
              <w:rPr>
                <w:rFonts w:ascii="Times New Roman" w:hAnsi="Times New Roman" w:cs="Times New Roman"/>
                <w:sz w:val="24"/>
                <w:szCs w:val="24"/>
              </w:rPr>
              <w:t>Юноши</w:t>
            </w:r>
          </w:p>
          <w:p w:rsidR="00435D1A" w:rsidRDefault="00435D1A">
            <w:pPr>
              <w:rPr>
                <w:rFonts w:ascii="Times New Roman" w:hAnsi="Times New Roman" w:cs="Times New Roman"/>
                <w:sz w:val="24"/>
                <w:szCs w:val="24"/>
              </w:rPr>
            </w:pPr>
            <w:r>
              <w:rPr>
                <w:rFonts w:ascii="Times New Roman" w:hAnsi="Times New Roman" w:cs="Times New Roman"/>
                <w:sz w:val="24"/>
                <w:szCs w:val="24"/>
              </w:rPr>
              <w:t>Девушки</w:t>
            </w:r>
          </w:p>
          <w:p w:rsidR="00435D1A" w:rsidRDefault="00435D1A">
            <w:pPr>
              <w:rPr>
                <w:rFonts w:ascii="Times New Roman" w:hAnsi="Times New Roman" w:cs="Times New Roman"/>
                <w:sz w:val="24"/>
                <w:szCs w:val="24"/>
              </w:rPr>
            </w:pPr>
          </w:p>
        </w:tc>
        <w:tc>
          <w:tcPr>
            <w:tcW w:w="17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35D1A" w:rsidRDefault="00435D1A">
            <w:pPr>
              <w:jc w:val="center"/>
              <w:rPr>
                <w:rFonts w:ascii="Times New Roman" w:hAnsi="Times New Roman" w:cs="Times New Roman"/>
                <w:sz w:val="24"/>
                <w:szCs w:val="24"/>
              </w:rPr>
            </w:pPr>
          </w:p>
          <w:p w:rsidR="00435D1A" w:rsidRDefault="00435D1A">
            <w:pPr>
              <w:jc w:val="center"/>
              <w:rPr>
                <w:rFonts w:ascii="Times New Roman" w:hAnsi="Times New Roman" w:cs="Times New Roman"/>
                <w:sz w:val="24"/>
                <w:szCs w:val="24"/>
              </w:rPr>
            </w:pPr>
          </w:p>
          <w:p w:rsidR="00435D1A" w:rsidRDefault="00435D1A">
            <w:pPr>
              <w:jc w:val="center"/>
              <w:rPr>
                <w:rFonts w:ascii="Times New Roman" w:hAnsi="Times New Roman" w:cs="Times New Roman"/>
                <w:sz w:val="24"/>
                <w:szCs w:val="24"/>
              </w:rPr>
            </w:pPr>
          </w:p>
          <w:p w:rsidR="00435D1A" w:rsidRDefault="00435D1A">
            <w:pPr>
              <w:jc w:val="center"/>
              <w:rPr>
                <w:rFonts w:ascii="Times New Roman" w:hAnsi="Times New Roman" w:cs="Times New Roman"/>
                <w:sz w:val="24"/>
                <w:szCs w:val="24"/>
              </w:rPr>
            </w:pPr>
          </w:p>
          <w:p w:rsidR="00435D1A" w:rsidRDefault="00435D1A">
            <w:pPr>
              <w:jc w:val="center"/>
              <w:rPr>
                <w:rFonts w:ascii="Times New Roman" w:hAnsi="Times New Roman" w:cs="Times New Roman"/>
                <w:sz w:val="24"/>
                <w:szCs w:val="24"/>
              </w:rPr>
            </w:pPr>
            <w:r>
              <w:rPr>
                <w:rFonts w:ascii="Times New Roman" w:hAnsi="Times New Roman" w:cs="Times New Roman"/>
                <w:sz w:val="24"/>
                <w:szCs w:val="24"/>
              </w:rPr>
              <w:t>56</w:t>
            </w:r>
          </w:p>
          <w:p w:rsidR="00435D1A" w:rsidRDefault="00435D1A">
            <w:pPr>
              <w:jc w:val="center"/>
              <w:rPr>
                <w:rFonts w:ascii="Times New Roman" w:hAnsi="Times New Roman" w:cs="Times New Roman"/>
                <w:sz w:val="24"/>
                <w:szCs w:val="24"/>
              </w:rPr>
            </w:pPr>
            <w:r>
              <w:rPr>
                <w:rFonts w:ascii="Times New Roman" w:hAnsi="Times New Roman" w:cs="Times New Roman"/>
                <w:sz w:val="24"/>
                <w:szCs w:val="24"/>
              </w:rPr>
              <w:t>48</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35D1A" w:rsidRDefault="00435D1A">
            <w:pPr>
              <w:jc w:val="center"/>
              <w:rPr>
                <w:rFonts w:ascii="Times New Roman" w:hAnsi="Times New Roman" w:cs="Times New Roman"/>
                <w:sz w:val="24"/>
                <w:szCs w:val="24"/>
              </w:rPr>
            </w:pPr>
          </w:p>
          <w:p w:rsidR="00435D1A" w:rsidRDefault="00435D1A">
            <w:pPr>
              <w:jc w:val="center"/>
              <w:rPr>
                <w:rFonts w:ascii="Times New Roman" w:hAnsi="Times New Roman" w:cs="Times New Roman"/>
                <w:sz w:val="24"/>
                <w:szCs w:val="24"/>
              </w:rPr>
            </w:pPr>
          </w:p>
          <w:p w:rsidR="00435D1A" w:rsidRDefault="00435D1A">
            <w:pPr>
              <w:jc w:val="center"/>
              <w:rPr>
                <w:rFonts w:ascii="Times New Roman" w:hAnsi="Times New Roman" w:cs="Times New Roman"/>
                <w:sz w:val="24"/>
                <w:szCs w:val="24"/>
              </w:rPr>
            </w:pPr>
          </w:p>
          <w:p w:rsidR="00435D1A" w:rsidRDefault="00435D1A">
            <w:pPr>
              <w:jc w:val="center"/>
              <w:rPr>
                <w:rFonts w:ascii="Times New Roman" w:hAnsi="Times New Roman" w:cs="Times New Roman"/>
                <w:sz w:val="24"/>
                <w:szCs w:val="24"/>
              </w:rPr>
            </w:pPr>
          </w:p>
          <w:p w:rsidR="00435D1A" w:rsidRDefault="00435D1A">
            <w:pPr>
              <w:jc w:val="center"/>
              <w:rPr>
                <w:rFonts w:ascii="Times New Roman" w:hAnsi="Times New Roman" w:cs="Times New Roman"/>
                <w:sz w:val="24"/>
                <w:szCs w:val="24"/>
              </w:rPr>
            </w:pPr>
            <w:r>
              <w:rPr>
                <w:rFonts w:ascii="Times New Roman" w:hAnsi="Times New Roman" w:cs="Times New Roman"/>
                <w:sz w:val="24"/>
                <w:szCs w:val="24"/>
              </w:rPr>
              <w:t>56</w:t>
            </w:r>
          </w:p>
          <w:p w:rsidR="00435D1A" w:rsidRDefault="00435D1A">
            <w:pPr>
              <w:jc w:val="center"/>
              <w:rPr>
                <w:rFonts w:ascii="Times New Roman" w:hAnsi="Times New Roman" w:cs="Times New Roman"/>
                <w:sz w:val="24"/>
                <w:szCs w:val="24"/>
              </w:rPr>
            </w:pPr>
            <w:r>
              <w:rPr>
                <w:rFonts w:ascii="Times New Roman" w:hAnsi="Times New Roman" w:cs="Times New Roman"/>
                <w:sz w:val="24"/>
                <w:szCs w:val="24"/>
              </w:rPr>
              <w:t>48</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35D1A" w:rsidRDefault="00435D1A">
            <w:pPr>
              <w:jc w:val="center"/>
              <w:rPr>
                <w:rFonts w:ascii="Times New Roman" w:hAnsi="Times New Roman" w:cs="Times New Roman"/>
                <w:sz w:val="24"/>
                <w:szCs w:val="24"/>
              </w:rPr>
            </w:pPr>
          </w:p>
          <w:p w:rsidR="00435D1A" w:rsidRDefault="00435D1A">
            <w:pPr>
              <w:jc w:val="center"/>
              <w:rPr>
                <w:rFonts w:ascii="Times New Roman" w:hAnsi="Times New Roman" w:cs="Times New Roman"/>
                <w:sz w:val="24"/>
                <w:szCs w:val="24"/>
              </w:rPr>
            </w:pPr>
          </w:p>
          <w:p w:rsidR="00435D1A" w:rsidRDefault="00435D1A">
            <w:pPr>
              <w:jc w:val="center"/>
              <w:rPr>
                <w:rFonts w:ascii="Times New Roman" w:hAnsi="Times New Roman" w:cs="Times New Roman"/>
                <w:sz w:val="24"/>
                <w:szCs w:val="24"/>
              </w:rPr>
            </w:pPr>
          </w:p>
          <w:p w:rsidR="00435D1A" w:rsidRDefault="00435D1A">
            <w:pPr>
              <w:jc w:val="center"/>
              <w:rPr>
                <w:rFonts w:ascii="Times New Roman" w:hAnsi="Times New Roman" w:cs="Times New Roman"/>
                <w:sz w:val="24"/>
                <w:szCs w:val="24"/>
              </w:rPr>
            </w:pPr>
          </w:p>
          <w:p w:rsidR="00435D1A" w:rsidRDefault="00435D1A">
            <w:pPr>
              <w:jc w:val="center"/>
              <w:rPr>
                <w:rFonts w:ascii="Times New Roman" w:hAnsi="Times New Roman" w:cs="Times New Roman"/>
                <w:sz w:val="24"/>
                <w:szCs w:val="24"/>
              </w:rPr>
            </w:pPr>
            <w:r>
              <w:rPr>
                <w:rFonts w:ascii="Times New Roman" w:hAnsi="Times New Roman" w:cs="Times New Roman"/>
                <w:sz w:val="24"/>
                <w:szCs w:val="24"/>
              </w:rPr>
              <w:t>56</w:t>
            </w:r>
          </w:p>
          <w:p w:rsidR="00435D1A" w:rsidRDefault="00435D1A">
            <w:pPr>
              <w:jc w:val="center"/>
              <w:rPr>
                <w:rFonts w:ascii="Times New Roman" w:hAnsi="Times New Roman" w:cs="Times New Roman"/>
                <w:sz w:val="24"/>
                <w:szCs w:val="24"/>
              </w:rPr>
            </w:pPr>
            <w:r>
              <w:rPr>
                <w:rFonts w:ascii="Times New Roman" w:hAnsi="Times New Roman" w:cs="Times New Roman"/>
                <w:sz w:val="24"/>
                <w:szCs w:val="24"/>
              </w:rPr>
              <w:t>48</w:t>
            </w:r>
          </w:p>
        </w:tc>
        <w:tc>
          <w:tcPr>
            <w:tcW w:w="18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35D1A" w:rsidRDefault="00435D1A">
            <w:pPr>
              <w:jc w:val="center"/>
              <w:rPr>
                <w:rFonts w:ascii="Times New Roman" w:hAnsi="Times New Roman" w:cs="Times New Roman"/>
                <w:sz w:val="24"/>
                <w:szCs w:val="24"/>
              </w:rPr>
            </w:pPr>
          </w:p>
          <w:p w:rsidR="00435D1A" w:rsidRDefault="00435D1A">
            <w:pPr>
              <w:jc w:val="center"/>
              <w:rPr>
                <w:rFonts w:ascii="Times New Roman" w:hAnsi="Times New Roman" w:cs="Times New Roman"/>
                <w:sz w:val="24"/>
                <w:szCs w:val="24"/>
              </w:rPr>
            </w:pPr>
          </w:p>
          <w:p w:rsidR="00435D1A" w:rsidRDefault="00435D1A">
            <w:pPr>
              <w:jc w:val="center"/>
              <w:rPr>
                <w:rFonts w:ascii="Times New Roman" w:hAnsi="Times New Roman" w:cs="Times New Roman"/>
                <w:sz w:val="24"/>
                <w:szCs w:val="24"/>
              </w:rPr>
            </w:pPr>
          </w:p>
          <w:p w:rsidR="00435D1A" w:rsidRDefault="00435D1A">
            <w:pPr>
              <w:jc w:val="center"/>
              <w:rPr>
                <w:rFonts w:ascii="Times New Roman" w:hAnsi="Times New Roman" w:cs="Times New Roman"/>
                <w:sz w:val="24"/>
                <w:szCs w:val="24"/>
              </w:rPr>
            </w:pPr>
          </w:p>
          <w:p w:rsidR="00435D1A" w:rsidRDefault="00435D1A">
            <w:pPr>
              <w:jc w:val="center"/>
              <w:rPr>
                <w:rFonts w:ascii="Times New Roman" w:hAnsi="Times New Roman" w:cs="Times New Roman"/>
                <w:sz w:val="24"/>
                <w:szCs w:val="24"/>
              </w:rPr>
            </w:pPr>
            <w:r>
              <w:rPr>
                <w:rFonts w:ascii="Times New Roman" w:hAnsi="Times New Roman" w:cs="Times New Roman"/>
                <w:sz w:val="24"/>
                <w:szCs w:val="24"/>
              </w:rPr>
              <w:t>60</w:t>
            </w:r>
          </w:p>
          <w:p w:rsidR="00435D1A" w:rsidRDefault="00435D1A">
            <w:pPr>
              <w:jc w:val="center"/>
              <w:rPr>
                <w:rFonts w:ascii="Times New Roman" w:hAnsi="Times New Roman" w:cs="Times New Roman"/>
                <w:sz w:val="24"/>
                <w:szCs w:val="24"/>
              </w:rPr>
            </w:pPr>
            <w:r>
              <w:rPr>
                <w:rFonts w:ascii="Times New Roman" w:hAnsi="Times New Roman" w:cs="Times New Roman"/>
                <w:sz w:val="24"/>
                <w:szCs w:val="24"/>
              </w:rPr>
              <w:t>50</w:t>
            </w:r>
          </w:p>
        </w:tc>
      </w:tr>
      <w:tr w:rsidR="00435D1A" w:rsidTr="00435D1A">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35D1A" w:rsidRDefault="00435D1A">
            <w:pPr>
              <w:jc w:val="center"/>
              <w:rPr>
                <w:rFonts w:ascii="Times New Roman" w:hAnsi="Times New Roman" w:cs="Times New Roman"/>
                <w:sz w:val="24"/>
                <w:szCs w:val="24"/>
              </w:rPr>
            </w:pPr>
            <w:r>
              <w:rPr>
                <w:rFonts w:ascii="Times New Roman" w:hAnsi="Times New Roman" w:cs="Times New Roman"/>
                <w:sz w:val="24"/>
                <w:szCs w:val="24"/>
              </w:rPr>
              <w:lastRenderedPageBreak/>
              <w:t>6.</w:t>
            </w:r>
          </w:p>
        </w:tc>
        <w:tc>
          <w:tcPr>
            <w:tcW w:w="33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35D1A" w:rsidRDefault="00435D1A">
            <w:pPr>
              <w:rPr>
                <w:rFonts w:ascii="Times New Roman" w:hAnsi="Times New Roman" w:cs="Times New Roman"/>
                <w:sz w:val="24"/>
                <w:szCs w:val="24"/>
              </w:rPr>
            </w:pPr>
            <w:r>
              <w:rPr>
                <w:rFonts w:ascii="Times New Roman" w:hAnsi="Times New Roman" w:cs="Times New Roman"/>
                <w:sz w:val="24"/>
                <w:szCs w:val="24"/>
              </w:rPr>
              <w:t xml:space="preserve">Метание набивного мяча из-за головы двумя руками, </w:t>
            </w:r>
            <w:proofErr w:type="gramStart"/>
            <w:r>
              <w:rPr>
                <w:rFonts w:ascii="Times New Roman" w:hAnsi="Times New Roman" w:cs="Times New Roman"/>
                <w:sz w:val="24"/>
                <w:szCs w:val="24"/>
              </w:rPr>
              <w:t>м</w:t>
            </w:r>
            <w:proofErr w:type="gramEnd"/>
          </w:p>
          <w:p w:rsidR="00435D1A" w:rsidRDefault="00435D1A">
            <w:pPr>
              <w:rPr>
                <w:rFonts w:ascii="Times New Roman" w:hAnsi="Times New Roman" w:cs="Times New Roman"/>
                <w:b/>
                <w:sz w:val="24"/>
                <w:szCs w:val="24"/>
              </w:rPr>
            </w:pPr>
            <w:r>
              <w:rPr>
                <w:rFonts w:ascii="Times New Roman" w:hAnsi="Times New Roman" w:cs="Times New Roman"/>
                <w:b/>
                <w:sz w:val="24"/>
                <w:szCs w:val="24"/>
              </w:rPr>
              <w:t>стоя:</w:t>
            </w:r>
          </w:p>
          <w:p w:rsidR="00435D1A" w:rsidRDefault="00435D1A">
            <w:pPr>
              <w:rPr>
                <w:rFonts w:ascii="Times New Roman" w:hAnsi="Times New Roman" w:cs="Times New Roman"/>
                <w:sz w:val="24"/>
                <w:szCs w:val="24"/>
              </w:rPr>
            </w:pPr>
            <w:r>
              <w:rPr>
                <w:rFonts w:ascii="Times New Roman" w:hAnsi="Times New Roman" w:cs="Times New Roman"/>
                <w:sz w:val="24"/>
                <w:szCs w:val="24"/>
              </w:rPr>
              <w:t>Юноши</w:t>
            </w:r>
          </w:p>
          <w:p w:rsidR="00435D1A" w:rsidRDefault="00435D1A">
            <w:pPr>
              <w:rPr>
                <w:rFonts w:ascii="Times New Roman" w:hAnsi="Times New Roman" w:cs="Times New Roman"/>
                <w:sz w:val="24"/>
                <w:szCs w:val="24"/>
              </w:rPr>
            </w:pPr>
            <w:r>
              <w:rPr>
                <w:rFonts w:ascii="Times New Roman" w:hAnsi="Times New Roman" w:cs="Times New Roman"/>
                <w:sz w:val="24"/>
                <w:szCs w:val="24"/>
              </w:rPr>
              <w:t>Девушки</w:t>
            </w:r>
          </w:p>
          <w:p w:rsidR="00435D1A" w:rsidRDefault="00435D1A">
            <w:pPr>
              <w:rPr>
                <w:rFonts w:ascii="Times New Roman" w:hAnsi="Times New Roman" w:cs="Times New Roman"/>
                <w:b/>
                <w:sz w:val="24"/>
                <w:szCs w:val="24"/>
              </w:rPr>
            </w:pPr>
          </w:p>
        </w:tc>
        <w:tc>
          <w:tcPr>
            <w:tcW w:w="17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35D1A" w:rsidRDefault="00435D1A">
            <w:pPr>
              <w:jc w:val="center"/>
              <w:rPr>
                <w:rFonts w:ascii="Times New Roman" w:hAnsi="Times New Roman" w:cs="Times New Roman"/>
                <w:sz w:val="24"/>
                <w:szCs w:val="24"/>
              </w:rPr>
            </w:pPr>
          </w:p>
          <w:p w:rsidR="00435D1A" w:rsidRDefault="00435D1A">
            <w:pPr>
              <w:jc w:val="center"/>
              <w:rPr>
                <w:rFonts w:ascii="Times New Roman" w:hAnsi="Times New Roman" w:cs="Times New Roman"/>
                <w:sz w:val="24"/>
                <w:szCs w:val="24"/>
              </w:rPr>
            </w:pPr>
          </w:p>
          <w:p w:rsidR="00435D1A" w:rsidRDefault="00435D1A">
            <w:pPr>
              <w:jc w:val="center"/>
              <w:rPr>
                <w:rFonts w:ascii="Times New Roman" w:hAnsi="Times New Roman" w:cs="Times New Roman"/>
                <w:sz w:val="24"/>
                <w:szCs w:val="24"/>
              </w:rPr>
            </w:pPr>
          </w:p>
          <w:p w:rsidR="00435D1A" w:rsidRDefault="00435D1A">
            <w:pPr>
              <w:jc w:val="center"/>
              <w:rPr>
                <w:rFonts w:ascii="Times New Roman" w:hAnsi="Times New Roman" w:cs="Times New Roman"/>
                <w:sz w:val="24"/>
                <w:szCs w:val="24"/>
              </w:rPr>
            </w:pPr>
            <w:r>
              <w:rPr>
                <w:rFonts w:ascii="Times New Roman" w:hAnsi="Times New Roman" w:cs="Times New Roman"/>
                <w:sz w:val="24"/>
                <w:szCs w:val="24"/>
              </w:rPr>
              <w:t>16</w:t>
            </w:r>
          </w:p>
          <w:p w:rsidR="00435D1A" w:rsidRDefault="00435D1A">
            <w:pPr>
              <w:jc w:val="center"/>
              <w:rPr>
                <w:rFonts w:ascii="Times New Roman" w:hAnsi="Times New Roman" w:cs="Times New Roman"/>
                <w:sz w:val="24"/>
                <w:szCs w:val="24"/>
              </w:rPr>
            </w:pPr>
            <w:r>
              <w:rPr>
                <w:rFonts w:ascii="Times New Roman" w:hAnsi="Times New Roman" w:cs="Times New Roman"/>
                <w:sz w:val="24"/>
                <w:szCs w:val="24"/>
              </w:rPr>
              <w:t>12,5</w:t>
            </w:r>
          </w:p>
          <w:p w:rsidR="00435D1A" w:rsidRDefault="00435D1A">
            <w:pPr>
              <w:jc w:val="center"/>
              <w:rPr>
                <w:rFonts w:ascii="Times New Roman" w:hAnsi="Times New Roman" w:cs="Times New Roman"/>
                <w:sz w:val="24"/>
                <w:szCs w:val="24"/>
              </w:rPr>
            </w:pPr>
          </w:p>
          <w:p w:rsidR="00435D1A" w:rsidRDefault="00435D1A">
            <w:pPr>
              <w:jc w:val="center"/>
              <w:rPr>
                <w:rFonts w:ascii="Times New Roman" w:hAnsi="Times New Roman" w:cs="Times New Roman"/>
                <w:sz w:val="24"/>
                <w:szCs w:val="24"/>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35D1A" w:rsidRDefault="00435D1A">
            <w:pPr>
              <w:jc w:val="center"/>
              <w:rPr>
                <w:rFonts w:ascii="Times New Roman" w:hAnsi="Times New Roman" w:cs="Times New Roman"/>
                <w:sz w:val="24"/>
                <w:szCs w:val="24"/>
              </w:rPr>
            </w:pPr>
          </w:p>
          <w:p w:rsidR="00435D1A" w:rsidRDefault="00435D1A">
            <w:pPr>
              <w:jc w:val="center"/>
              <w:rPr>
                <w:rFonts w:ascii="Times New Roman" w:hAnsi="Times New Roman" w:cs="Times New Roman"/>
                <w:sz w:val="24"/>
                <w:szCs w:val="24"/>
              </w:rPr>
            </w:pPr>
          </w:p>
          <w:p w:rsidR="00435D1A" w:rsidRDefault="00435D1A">
            <w:pPr>
              <w:jc w:val="center"/>
              <w:rPr>
                <w:rFonts w:ascii="Times New Roman" w:hAnsi="Times New Roman" w:cs="Times New Roman"/>
                <w:sz w:val="24"/>
                <w:szCs w:val="24"/>
              </w:rPr>
            </w:pPr>
          </w:p>
          <w:p w:rsidR="00435D1A" w:rsidRDefault="00435D1A">
            <w:pPr>
              <w:jc w:val="center"/>
              <w:rPr>
                <w:rFonts w:ascii="Times New Roman" w:hAnsi="Times New Roman" w:cs="Times New Roman"/>
                <w:sz w:val="24"/>
                <w:szCs w:val="24"/>
              </w:rPr>
            </w:pPr>
            <w:r>
              <w:rPr>
                <w:rFonts w:ascii="Times New Roman" w:hAnsi="Times New Roman" w:cs="Times New Roman"/>
                <w:sz w:val="24"/>
                <w:szCs w:val="24"/>
              </w:rPr>
              <w:t>16</w:t>
            </w:r>
          </w:p>
          <w:p w:rsidR="00435D1A" w:rsidRDefault="00435D1A">
            <w:pPr>
              <w:jc w:val="center"/>
              <w:rPr>
                <w:rFonts w:ascii="Times New Roman" w:hAnsi="Times New Roman" w:cs="Times New Roman"/>
                <w:sz w:val="24"/>
                <w:szCs w:val="24"/>
              </w:rPr>
            </w:pPr>
            <w:r>
              <w:rPr>
                <w:rFonts w:ascii="Times New Roman" w:hAnsi="Times New Roman" w:cs="Times New Roman"/>
                <w:sz w:val="24"/>
                <w:szCs w:val="24"/>
              </w:rPr>
              <w:t>12,5</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35D1A" w:rsidRDefault="00435D1A">
            <w:pPr>
              <w:jc w:val="center"/>
              <w:rPr>
                <w:rFonts w:ascii="Times New Roman" w:hAnsi="Times New Roman" w:cs="Times New Roman"/>
                <w:sz w:val="24"/>
                <w:szCs w:val="24"/>
              </w:rPr>
            </w:pPr>
          </w:p>
          <w:p w:rsidR="00435D1A" w:rsidRDefault="00435D1A">
            <w:pPr>
              <w:jc w:val="center"/>
              <w:rPr>
                <w:rFonts w:ascii="Times New Roman" w:hAnsi="Times New Roman" w:cs="Times New Roman"/>
                <w:sz w:val="24"/>
                <w:szCs w:val="24"/>
              </w:rPr>
            </w:pPr>
          </w:p>
          <w:p w:rsidR="00435D1A" w:rsidRDefault="00435D1A">
            <w:pPr>
              <w:jc w:val="center"/>
              <w:rPr>
                <w:rFonts w:ascii="Times New Roman" w:hAnsi="Times New Roman" w:cs="Times New Roman"/>
                <w:sz w:val="24"/>
                <w:szCs w:val="24"/>
              </w:rPr>
            </w:pPr>
          </w:p>
          <w:p w:rsidR="00435D1A" w:rsidRDefault="00435D1A">
            <w:pPr>
              <w:jc w:val="center"/>
              <w:rPr>
                <w:rFonts w:ascii="Times New Roman" w:hAnsi="Times New Roman" w:cs="Times New Roman"/>
                <w:sz w:val="24"/>
                <w:szCs w:val="24"/>
              </w:rPr>
            </w:pPr>
            <w:r>
              <w:rPr>
                <w:rFonts w:ascii="Times New Roman" w:hAnsi="Times New Roman" w:cs="Times New Roman"/>
                <w:sz w:val="24"/>
                <w:szCs w:val="24"/>
              </w:rPr>
              <w:t>16</w:t>
            </w:r>
          </w:p>
          <w:p w:rsidR="00435D1A" w:rsidRDefault="00435D1A">
            <w:pPr>
              <w:jc w:val="center"/>
              <w:rPr>
                <w:rFonts w:ascii="Times New Roman" w:hAnsi="Times New Roman" w:cs="Times New Roman"/>
                <w:sz w:val="24"/>
                <w:szCs w:val="24"/>
              </w:rPr>
            </w:pPr>
            <w:r>
              <w:rPr>
                <w:rFonts w:ascii="Times New Roman" w:hAnsi="Times New Roman" w:cs="Times New Roman"/>
                <w:sz w:val="24"/>
                <w:szCs w:val="24"/>
              </w:rPr>
              <w:t>12.5</w:t>
            </w:r>
          </w:p>
        </w:tc>
        <w:tc>
          <w:tcPr>
            <w:tcW w:w="18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35D1A" w:rsidRDefault="00435D1A">
            <w:pPr>
              <w:jc w:val="center"/>
              <w:rPr>
                <w:rFonts w:ascii="Times New Roman" w:hAnsi="Times New Roman" w:cs="Times New Roman"/>
                <w:sz w:val="24"/>
                <w:szCs w:val="24"/>
              </w:rPr>
            </w:pPr>
          </w:p>
          <w:p w:rsidR="00435D1A" w:rsidRDefault="00435D1A">
            <w:pPr>
              <w:jc w:val="center"/>
              <w:rPr>
                <w:rFonts w:ascii="Times New Roman" w:hAnsi="Times New Roman" w:cs="Times New Roman"/>
                <w:sz w:val="24"/>
                <w:szCs w:val="24"/>
              </w:rPr>
            </w:pPr>
          </w:p>
          <w:p w:rsidR="00435D1A" w:rsidRDefault="00435D1A">
            <w:pPr>
              <w:jc w:val="center"/>
              <w:rPr>
                <w:rFonts w:ascii="Times New Roman" w:hAnsi="Times New Roman" w:cs="Times New Roman"/>
                <w:sz w:val="24"/>
                <w:szCs w:val="24"/>
              </w:rPr>
            </w:pPr>
          </w:p>
          <w:p w:rsidR="00435D1A" w:rsidRDefault="00435D1A">
            <w:pPr>
              <w:jc w:val="center"/>
              <w:rPr>
                <w:rFonts w:ascii="Times New Roman" w:hAnsi="Times New Roman" w:cs="Times New Roman"/>
                <w:sz w:val="24"/>
                <w:szCs w:val="24"/>
              </w:rPr>
            </w:pPr>
            <w:r>
              <w:rPr>
                <w:rFonts w:ascii="Times New Roman" w:hAnsi="Times New Roman" w:cs="Times New Roman"/>
                <w:sz w:val="24"/>
                <w:szCs w:val="24"/>
              </w:rPr>
              <w:t>18</w:t>
            </w:r>
          </w:p>
          <w:p w:rsidR="00435D1A" w:rsidRDefault="00435D1A">
            <w:pPr>
              <w:jc w:val="center"/>
              <w:rPr>
                <w:rFonts w:ascii="Times New Roman" w:hAnsi="Times New Roman" w:cs="Times New Roman"/>
                <w:sz w:val="24"/>
                <w:szCs w:val="24"/>
              </w:rPr>
            </w:pPr>
            <w:r>
              <w:rPr>
                <w:rFonts w:ascii="Times New Roman" w:hAnsi="Times New Roman" w:cs="Times New Roman"/>
                <w:sz w:val="24"/>
                <w:szCs w:val="24"/>
              </w:rPr>
              <w:t>14</w:t>
            </w:r>
          </w:p>
        </w:tc>
      </w:tr>
      <w:tr w:rsidR="00435D1A" w:rsidTr="00435D1A">
        <w:tc>
          <w:tcPr>
            <w:tcW w:w="10915" w:type="dxa"/>
            <w:gridSpan w:val="6"/>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35D1A" w:rsidRDefault="00435D1A">
            <w:pPr>
              <w:jc w:val="center"/>
              <w:rPr>
                <w:rFonts w:ascii="Times New Roman" w:hAnsi="Times New Roman" w:cs="Times New Roman"/>
                <w:sz w:val="24"/>
                <w:szCs w:val="24"/>
              </w:rPr>
            </w:pPr>
            <w:r>
              <w:rPr>
                <w:rFonts w:ascii="Times New Roman" w:hAnsi="Times New Roman" w:cs="Times New Roman"/>
                <w:b/>
                <w:sz w:val="24"/>
                <w:szCs w:val="24"/>
              </w:rPr>
              <w:t xml:space="preserve">Техническое   мастерство </w:t>
            </w:r>
            <w:proofErr w:type="gramStart"/>
            <w:r>
              <w:rPr>
                <w:rFonts w:ascii="Times New Roman" w:hAnsi="Times New Roman" w:cs="Times New Roman"/>
                <w:b/>
                <w:sz w:val="24"/>
                <w:szCs w:val="24"/>
              </w:rPr>
              <w:t xml:space="preserve">( </w:t>
            </w:r>
            <w:proofErr w:type="gramEnd"/>
            <w:r>
              <w:rPr>
                <w:rFonts w:ascii="Times New Roman" w:hAnsi="Times New Roman" w:cs="Times New Roman"/>
                <w:b/>
                <w:sz w:val="24"/>
                <w:szCs w:val="24"/>
              </w:rPr>
              <w:t>из 5 попыток)</w:t>
            </w:r>
          </w:p>
        </w:tc>
      </w:tr>
      <w:tr w:rsidR="00435D1A" w:rsidTr="00435D1A">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35D1A" w:rsidRDefault="00435D1A">
            <w:pPr>
              <w:jc w:val="center"/>
              <w:rPr>
                <w:rFonts w:ascii="Times New Roman" w:hAnsi="Times New Roman" w:cs="Times New Roman"/>
                <w:sz w:val="24"/>
                <w:szCs w:val="24"/>
              </w:rPr>
            </w:pPr>
            <w:r>
              <w:rPr>
                <w:rFonts w:ascii="Times New Roman" w:hAnsi="Times New Roman" w:cs="Times New Roman"/>
                <w:sz w:val="24"/>
                <w:szCs w:val="24"/>
              </w:rPr>
              <w:t>7.</w:t>
            </w:r>
          </w:p>
        </w:tc>
        <w:tc>
          <w:tcPr>
            <w:tcW w:w="333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35D1A" w:rsidRDefault="00435D1A">
            <w:pPr>
              <w:rPr>
                <w:rFonts w:ascii="Times New Roman" w:hAnsi="Times New Roman" w:cs="Times New Roman"/>
                <w:sz w:val="24"/>
                <w:szCs w:val="24"/>
              </w:rPr>
            </w:pPr>
            <w:r>
              <w:rPr>
                <w:rFonts w:ascii="Times New Roman" w:hAnsi="Times New Roman" w:cs="Times New Roman"/>
                <w:sz w:val="24"/>
                <w:szCs w:val="24"/>
              </w:rPr>
              <w:t>Вторая передача на точность из зоны 3 в зону 4</w:t>
            </w:r>
          </w:p>
        </w:tc>
        <w:tc>
          <w:tcPr>
            <w:tcW w:w="176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35D1A" w:rsidRDefault="00435D1A">
            <w:pPr>
              <w:jc w:val="center"/>
              <w:rPr>
                <w:rFonts w:ascii="Times New Roman" w:hAnsi="Times New Roman" w:cs="Times New Roman"/>
                <w:sz w:val="24"/>
                <w:szCs w:val="24"/>
              </w:rPr>
            </w:pPr>
            <w:r>
              <w:rPr>
                <w:rFonts w:ascii="Times New Roman" w:hAnsi="Times New Roman" w:cs="Times New Roman"/>
                <w:sz w:val="24"/>
                <w:szCs w:val="24"/>
              </w:rPr>
              <w:t>3</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35D1A" w:rsidRDefault="00435D1A">
            <w:pPr>
              <w:jc w:val="center"/>
              <w:rPr>
                <w:rFonts w:ascii="Times New Roman" w:hAnsi="Times New Roman" w:cs="Times New Roman"/>
                <w:sz w:val="24"/>
                <w:szCs w:val="24"/>
              </w:rPr>
            </w:pPr>
            <w:r>
              <w:rPr>
                <w:rFonts w:ascii="Times New Roman" w:hAnsi="Times New Roman" w:cs="Times New Roman"/>
                <w:sz w:val="24"/>
                <w:szCs w:val="24"/>
              </w:rPr>
              <w:t>4</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35D1A" w:rsidRDefault="00435D1A">
            <w:pPr>
              <w:jc w:val="center"/>
              <w:rPr>
                <w:rFonts w:ascii="Times New Roman" w:hAnsi="Times New Roman" w:cs="Times New Roman"/>
                <w:sz w:val="24"/>
                <w:szCs w:val="24"/>
              </w:rPr>
            </w:pPr>
          </w:p>
        </w:tc>
        <w:tc>
          <w:tcPr>
            <w:tcW w:w="18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35D1A" w:rsidRDefault="00435D1A">
            <w:pPr>
              <w:jc w:val="center"/>
              <w:rPr>
                <w:rFonts w:ascii="Times New Roman" w:hAnsi="Times New Roman" w:cs="Times New Roman"/>
                <w:sz w:val="24"/>
                <w:szCs w:val="24"/>
              </w:rPr>
            </w:pPr>
          </w:p>
        </w:tc>
      </w:tr>
      <w:tr w:rsidR="00435D1A" w:rsidTr="00435D1A">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35D1A" w:rsidRDefault="00435D1A">
            <w:pPr>
              <w:jc w:val="center"/>
              <w:rPr>
                <w:rFonts w:ascii="Times New Roman" w:hAnsi="Times New Roman" w:cs="Times New Roman"/>
                <w:sz w:val="24"/>
                <w:szCs w:val="24"/>
              </w:rPr>
            </w:pPr>
            <w:r>
              <w:rPr>
                <w:rFonts w:ascii="Times New Roman" w:hAnsi="Times New Roman" w:cs="Times New Roman"/>
                <w:sz w:val="24"/>
                <w:szCs w:val="24"/>
              </w:rPr>
              <w:t>8.</w:t>
            </w:r>
          </w:p>
        </w:tc>
        <w:tc>
          <w:tcPr>
            <w:tcW w:w="333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35D1A" w:rsidRDefault="00435D1A">
            <w:pPr>
              <w:rPr>
                <w:rFonts w:ascii="Times New Roman" w:hAnsi="Times New Roman" w:cs="Times New Roman"/>
                <w:sz w:val="24"/>
                <w:szCs w:val="24"/>
              </w:rPr>
            </w:pPr>
            <w:r>
              <w:rPr>
                <w:rFonts w:ascii="Times New Roman" w:hAnsi="Times New Roman" w:cs="Times New Roman"/>
                <w:sz w:val="24"/>
                <w:szCs w:val="24"/>
              </w:rPr>
              <w:t>Передача сверху у стены, стоя лицом и спиной (чередование)</w:t>
            </w:r>
          </w:p>
          <w:p w:rsidR="00435D1A" w:rsidRDefault="00435D1A">
            <w:pPr>
              <w:rPr>
                <w:rFonts w:ascii="Times New Roman" w:hAnsi="Times New Roman" w:cs="Times New Roman"/>
                <w:sz w:val="24"/>
                <w:szCs w:val="24"/>
              </w:rPr>
            </w:pPr>
            <w:r>
              <w:rPr>
                <w:rFonts w:ascii="Times New Roman" w:hAnsi="Times New Roman" w:cs="Times New Roman"/>
                <w:sz w:val="24"/>
                <w:szCs w:val="24"/>
              </w:rPr>
              <w:t>связующие</w:t>
            </w:r>
          </w:p>
          <w:p w:rsidR="00435D1A" w:rsidRDefault="00435D1A">
            <w:pPr>
              <w:rPr>
                <w:rFonts w:ascii="Times New Roman" w:hAnsi="Times New Roman" w:cs="Times New Roman"/>
                <w:sz w:val="24"/>
                <w:szCs w:val="24"/>
              </w:rPr>
            </w:pPr>
            <w:r>
              <w:rPr>
                <w:rFonts w:ascii="Times New Roman" w:hAnsi="Times New Roman" w:cs="Times New Roman"/>
                <w:sz w:val="24"/>
                <w:szCs w:val="24"/>
              </w:rPr>
              <w:t>нападающие</w:t>
            </w:r>
          </w:p>
        </w:tc>
        <w:tc>
          <w:tcPr>
            <w:tcW w:w="17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35D1A" w:rsidRDefault="00435D1A">
            <w:pPr>
              <w:jc w:val="center"/>
              <w:rPr>
                <w:rFonts w:ascii="Times New Roman" w:hAnsi="Times New Roman" w:cs="Times New Roman"/>
                <w:sz w:val="24"/>
                <w:szCs w:val="24"/>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35D1A" w:rsidRDefault="00435D1A">
            <w:pPr>
              <w:jc w:val="center"/>
              <w:rPr>
                <w:rFonts w:ascii="Times New Roman" w:hAnsi="Times New Roman" w:cs="Times New Roman"/>
                <w:sz w:val="24"/>
                <w:szCs w:val="24"/>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35D1A" w:rsidRDefault="00435D1A">
            <w:pPr>
              <w:jc w:val="center"/>
              <w:rPr>
                <w:rFonts w:ascii="Times New Roman" w:hAnsi="Times New Roman" w:cs="Times New Roman"/>
                <w:sz w:val="24"/>
                <w:szCs w:val="24"/>
              </w:rPr>
            </w:pPr>
            <w:r>
              <w:rPr>
                <w:rFonts w:ascii="Times New Roman" w:hAnsi="Times New Roman" w:cs="Times New Roman"/>
                <w:sz w:val="24"/>
                <w:szCs w:val="24"/>
              </w:rPr>
              <w:t>5</w:t>
            </w:r>
          </w:p>
        </w:tc>
        <w:tc>
          <w:tcPr>
            <w:tcW w:w="18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35D1A" w:rsidRDefault="00435D1A">
            <w:pPr>
              <w:jc w:val="center"/>
              <w:rPr>
                <w:rFonts w:ascii="Times New Roman" w:hAnsi="Times New Roman" w:cs="Times New Roman"/>
                <w:sz w:val="24"/>
                <w:szCs w:val="24"/>
              </w:rPr>
            </w:pPr>
          </w:p>
          <w:p w:rsidR="00435D1A" w:rsidRDefault="00435D1A">
            <w:pPr>
              <w:jc w:val="center"/>
              <w:rPr>
                <w:rFonts w:ascii="Times New Roman" w:hAnsi="Times New Roman" w:cs="Times New Roman"/>
                <w:sz w:val="24"/>
                <w:szCs w:val="24"/>
              </w:rPr>
            </w:pPr>
          </w:p>
          <w:p w:rsidR="00435D1A" w:rsidRDefault="00435D1A">
            <w:pPr>
              <w:jc w:val="center"/>
              <w:rPr>
                <w:rFonts w:ascii="Times New Roman" w:hAnsi="Times New Roman" w:cs="Times New Roman"/>
                <w:sz w:val="24"/>
                <w:szCs w:val="24"/>
              </w:rPr>
            </w:pPr>
          </w:p>
          <w:p w:rsidR="00435D1A" w:rsidRDefault="00435D1A">
            <w:pPr>
              <w:jc w:val="center"/>
              <w:rPr>
                <w:rFonts w:ascii="Times New Roman" w:hAnsi="Times New Roman" w:cs="Times New Roman"/>
                <w:sz w:val="24"/>
                <w:szCs w:val="24"/>
              </w:rPr>
            </w:pPr>
            <w:r>
              <w:rPr>
                <w:rFonts w:ascii="Times New Roman" w:hAnsi="Times New Roman" w:cs="Times New Roman"/>
                <w:sz w:val="24"/>
                <w:szCs w:val="24"/>
              </w:rPr>
              <w:t>8</w:t>
            </w:r>
          </w:p>
          <w:p w:rsidR="00435D1A" w:rsidRDefault="00435D1A">
            <w:pPr>
              <w:jc w:val="center"/>
              <w:rPr>
                <w:rFonts w:ascii="Times New Roman" w:hAnsi="Times New Roman" w:cs="Times New Roman"/>
                <w:sz w:val="24"/>
                <w:szCs w:val="24"/>
              </w:rPr>
            </w:pPr>
            <w:r>
              <w:rPr>
                <w:rFonts w:ascii="Times New Roman" w:hAnsi="Times New Roman" w:cs="Times New Roman"/>
                <w:sz w:val="24"/>
                <w:szCs w:val="24"/>
              </w:rPr>
              <w:t>5</w:t>
            </w:r>
          </w:p>
        </w:tc>
      </w:tr>
      <w:tr w:rsidR="00435D1A" w:rsidTr="00435D1A">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35D1A" w:rsidRDefault="00435D1A">
            <w:pPr>
              <w:jc w:val="center"/>
              <w:rPr>
                <w:rFonts w:ascii="Times New Roman" w:hAnsi="Times New Roman" w:cs="Times New Roman"/>
                <w:sz w:val="24"/>
                <w:szCs w:val="24"/>
              </w:rPr>
            </w:pPr>
            <w:r>
              <w:rPr>
                <w:rFonts w:ascii="Times New Roman" w:hAnsi="Times New Roman" w:cs="Times New Roman"/>
                <w:sz w:val="24"/>
                <w:szCs w:val="24"/>
              </w:rPr>
              <w:t>9.</w:t>
            </w:r>
          </w:p>
        </w:tc>
        <w:tc>
          <w:tcPr>
            <w:tcW w:w="333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35D1A" w:rsidRDefault="00435D1A">
            <w:pPr>
              <w:rPr>
                <w:rFonts w:ascii="Times New Roman" w:hAnsi="Times New Roman" w:cs="Times New Roman"/>
                <w:sz w:val="24"/>
                <w:szCs w:val="24"/>
              </w:rPr>
            </w:pPr>
            <w:r>
              <w:rPr>
                <w:rFonts w:ascii="Times New Roman" w:hAnsi="Times New Roman" w:cs="Times New Roman"/>
                <w:sz w:val="24"/>
                <w:szCs w:val="24"/>
              </w:rPr>
              <w:t>Подача на точность:</w:t>
            </w:r>
          </w:p>
          <w:p w:rsidR="00435D1A" w:rsidRDefault="00435D1A">
            <w:pPr>
              <w:rPr>
                <w:rFonts w:ascii="Times New Roman" w:hAnsi="Times New Roman" w:cs="Times New Roman"/>
                <w:sz w:val="24"/>
                <w:szCs w:val="24"/>
              </w:rPr>
            </w:pPr>
            <w:r>
              <w:rPr>
                <w:rFonts w:ascii="Times New Roman" w:hAnsi="Times New Roman" w:cs="Times New Roman"/>
                <w:sz w:val="24"/>
                <w:szCs w:val="24"/>
              </w:rPr>
              <w:t>верхняя прямая:</w:t>
            </w:r>
          </w:p>
          <w:p w:rsidR="00435D1A" w:rsidRDefault="00435D1A">
            <w:pPr>
              <w:rPr>
                <w:rFonts w:ascii="Times New Roman" w:hAnsi="Times New Roman" w:cs="Times New Roman"/>
                <w:sz w:val="24"/>
                <w:szCs w:val="24"/>
              </w:rPr>
            </w:pPr>
            <w:proofErr w:type="gramStart"/>
            <w:r>
              <w:rPr>
                <w:rFonts w:ascii="Times New Roman" w:hAnsi="Times New Roman" w:cs="Times New Roman"/>
                <w:sz w:val="24"/>
                <w:szCs w:val="24"/>
              </w:rPr>
              <w:t>верхняя</w:t>
            </w:r>
            <w:proofErr w:type="gramEnd"/>
            <w:r>
              <w:rPr>
                <w:rFonts w:ascii="Times New Roman" w:hAnsi="Times New Roman" w:cs="Times New Roman"/>
                <w:sz w:val="24"/>
                <w:szCs w:val="24"/>
              </w:rPr>
              <w:t xml:space="preserve"> прямая по зонам:</w:t>
            </w:r>
          </w:p>
          <w:p w:rsidR="00435D1A" w:rsidRDefault="00435D1A">
            <w:pPr>
              <w:rPr>
                <w:rFonts w:ascii="Times New Roman" w:hAnsi="Times New Roman" w:cs="Times New Roman"/>
                <w:sz w:val="24"/>
                <w:szCs w:val="24"/>
              </w:rPr>
            </w:pPr>
            <w:r>
              <w:rPr>
                <w:rFonts w:ascii="Times New Roman" w:hAnsi="Times New Roman" w:cs="Times New Roman"/>
                <w:sz w:val="24"/>
                <w:szCs w:val="24"/>
              </w:rPr>
              <w:t xml:space="preserve"> в прыжке по зонам:</w:t>
            </w:r>
          </w:p>
        </w:tc>
        <w:tc>
          <w:tcPr>
            <w:tcW w:w="17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35D1A" w:rsidRDefault="00435D1A">
            <w:pPr>
              <w:jc w:val="center"/>
              <w:rPr>
                <w:rFonts w:ascii="Times New Roman" w:hAnsi="Times New Roman" w:cs="Times New Roman"/>
                <w:sz w:val="24"/>
                <w:szCs w:val="24"/>
              </w:rPr>
            </w:pPr>
          </w:p>
          <w:p w:rsidR="00435D1A" w:rsidRDefault="00435D1A">
            <w:pPr>
              <w:jc w:val="center"/>
              <w:rPr>
                <w:rFonts w:ascii="Times New Roman" w:hAnsi="Times New Roman" w:cs="Times New Roman"/>
                <w:sz w:val="24"/>
                <w:szCs w:val="24"/>
              </w:rPr>
            </w:pPr>
            <w:r>
              <w:rPr>
                <w:rFonts w:ascii="Times New Roman" w:hAnsi="Times New Roman" w:cs="Times New Roman"/>
                <w:sz w:val="24"/>
                <w:szCs w:val="24"/>
              </w:rPr>
              <w:t>3</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35D1A" w:rsidRDefault="00435D1A">
            <w:pPr>
              <w:jc w:val="center"/>
              <w:rPr>
                <w:rFonts w:ascii="Times New Roman" w:hAnsi="Times New Roman" w:cs="Times New Roman"/>
                <w:sz w:val="24"/>
                <w:szCs w:val="24"/>
              </w:rPr>
            </w:pPr>
          </w:p>
          <w:p w:rsidR="00435D1A" w:rsidRDefault="00435D1A">
            <w:pPr>
              <w:jc w:val="center"/>
              <w:rPr>
                <w:rFonts w:ascii="Times New Roman" w:hAnsi="Times New Roman" w:cs="Times New Roman"/>
                <w:sz w:val="24"/>
                <w:szCs w:val="24"/>
              </w:rPr>
            </w:pPr>
          </w:p>
          <w:p w:rsidR="00435D1A" w:rsidRDefault="00435D1A">
            <w:pPr>
              <w:jc w:val="center"/>
              <w:rPr>
                <w:rFonts w:ascii="Times New Roman" w:hAnsi="Times New Roman" w:cs="Times New Roman"/>
                <w:sz w:val="24"/>
                <w:szCs w:val="24"/>
              </w:rPr>
            </w:pPr>
            <w:r>
              <w:rPr>
                <w:rFonts w:ascii="Times New Roman" w:hAnsi="Times New Roman" w:cs="Times New Roman"/>
                <w:sz w:val="24"/>
                <w:szCs w:val="24"/>
              </w:rPr>
              <w:t>3</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35D1A" w:rsidRDefault="00435D1A">
            <w:pPr>
              <w:jc w:val="center"/>
              <w:rPr>
                <w:rFonts w:ascii="Times New Roman" w:hAnsi="Times New Roman" w:cs="Times New Roman"/>
                <w:sz w:val="24"/>
                <w:szCs w:val="24"/>
              </w:rPr>
            </w:pPr>
          </w:p>
          <w:p w:rsidR="00435D1A" w:rsidRDefault="00435D1A">
            <w:pPr>
              <w:jc w:val="center"/>
              <w:rPr>
                <w:rFonts w:ascii="Times New Roman" w:hAnsi="Times New Roman" w:cs="Times New Roman"/>
                <w:sz w:val="24"/>
                <w:szCs w:val="24"/>
              </w:rPr>
            </w:pPr>
          </w:p>
          <w:p w:rsidR="00435D1A" w:rsidRDefault="00435D1A">
            <w:pPr>
              <w:jc w:val="center"/>
              <w:rPr>
                <w:rFonts w:ascii="Times New Roman" w:hAnsi="Times New Roman" w:cs="Times New Roman"/>
                <w:sz w:val="24"/>
                <w:szCs w:val="24"/>
              </w:rPr>
            </w:pPr>
            <w:r>
              <w:rPr>
                <w:rFonts w:ascii="Times New Roman" w:hAnsi="Times New Roman" w:cs="Times New Roman"/>
                <w:sz w:val="24"/>
                <w:szCs w:val="24"/>
              </w:rPr>
              <w:t>4</w:t>
            </w:r>
          </w:p>
        </w:tc>
        <w:tc>
          <w:tcPr>
            <w:tcW w:w="18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35D1A" w:rsidRDefault="00435D1A">
            <w:pPr>
              <w:jc w:val="center"/>
              <w:rPr>
                <w:rFonts w:ascii="Times New Roman" w:hAnsi="Times New Roman" w:cs="Times New Roman"/>
                <w:sz w:val="24"/>
                <w:szCs w:val="24"/>
              </w:rPr>
            </w:pPr>
          </w:p>
          <w:p w:rsidR="00435D1A" w:rsidRDefault="00435D1A">
            <w:pPr>
              <w:jc w:val="center"/>
              <w:rPr>
                <w:rFonts w:ascii="Times New Roman" w:hAnsi="Times New Roman" w:cs="Times New Roman"/>
                <w:sz w:val="24"/>
                <w:szCs w:val="24"/>
              </w:rPr>
            </w:pPr>
          </w:p>
          <w:p w:rsidR="00435D1A" w:rsidRDefault="00435D1A">
            <w:pPr>
              <w:jc w:val="center"/>
              <w:rPr>
                <w:rFonts w:ascii="Times New Roman" w:hAnsi="Times New Roman" w:cs="Times New Roman"/>
                <w:sz w:val="24"/>
                <w:szCs w:val="24"/>
              </w:rPr>
            </w:pPr>
          </w:p>
          <w:p w:rsidR="00435D1A" w:rsidRDefault="00435D1A">
            <w:pPr>
              <w:jc w:val="center"/>
              <w:rPr>
                <w:rFonts w:ascii="Times New Roman" w:hAnsi="Times New Roman" w:cs="Times New Roman"/>
                <w:sz w:val="24"/>
                <w:szCs w:val="24"/>
              </w:rPr>
            </w:pPr>
            <w:r>
              <w:rPr>
                <w:rFonts w:ascii="Times New Roman" w:hAnsi="Times New Roman" w:cs="Times New Roman"/>
                <w:sz w:val="24"/>
                <w:szCs w:val="24"/>
              </w:rPr>
              <w:t>4</w:t>
            </w:r>
          </w:p>
        </w:tc>
      </w:tr>
      <w:tr w:rsidR="00435D1A" w:rsidTr="00435D1A">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35D1A" w:rsidRDefault="00435D1A">
            <w:pPr>
              <w:jc w:val="center"/>
              <w:rPr>
                <w:rFonts w:ascii="Times New Roman" w:hAnsi="Times New Roman" w:cs="Times New Roman"/>
                <w:sz w:val="24"/>
                <w:szCs w:val="24"/>
              </w:rPr>
            </w:pPr>
            <w:r>
              <w:rPr>
                <w:rFonts w:ascii="Times New Roman" w:hAnsi="Times New Roman" w:cs="Times New Roman"/>
                <w:sz w:val="24"/>
                <w:szCs w:val="24"/>
              </w:rPr>
              <w:t>10.</w:t>
            </w:r>
          </w:p>
        </w:tc>
        <w:tc>
          <w:tcPr>
            <w:tcW w:w="333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35D1A" w:rsidRDefault="00435D1A">
            <w:pPr>
              <w:rPr>
                <w:rFonts w:ascii="Times New Roman" w:hAnsi="Times New Roman" w:cs="Times New Roman"/>
                <w:sz w:val="24"/>
                <w:szCs w:val="24"/>
              </w:rPr>
            </w:pPr>
            <w:r>
              <w:rPr>
                <w:rFonts w:ascii="Times New Roman" w:hAnsi="Times New Roman" w:cs="Times New Roman"/>
                <w:sz w:val="24"/>
                <w:szCs w:val="24"/>
              </w:rPr>
              <w:t>Прием подачи из зоны 5 в зону 2 на точность</w:t>
            </w:r>
          </w:p>
        </w:tc>
        <w:tc>
          <w:tcPr>
            <w:tcW w:w="176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35D1A" w:rsidRDefault="00435D1A">
            <w:pPr>
              <w:jc w:val="center"/>
              <w:rPr>
                <w:rFonts w:ascii="Times New Roman" w:hAnsi="Times New Roman" w:cs="Times New Roman"/>
                <w:sz w:val="24"/>
                <w:szCs w:val="24"/>
              </w:rPr>
            </w:pPr>
            <w:r>
              <w:rPr>
                <w:rFonts w:ascii="Times New Roman" w:hAnsi="Times New Roman" w:cs="Times New Roman"/>
                <w:sz w:val="24"/>
                <w:szCs w:val="24"/>
              </w:rPr>
              <w:t>2</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35D1A" w:rsidRDefault="00435D1A">
            <w:pPr>
              <w:jc w:val="center"/>
              <w:rPr>
                <w:rFonts w:ascii="Times New Roman" w:hAnsi="Times New Roman" w:cs="Times New Roman"/>
                <w:sz w:val="24"/>
                <w:szCs w:val="24"/>
              </w:rPr>
            </w:pPr>
            <w:r>
              <w:rPr>
                <w:rFonts w:ascii="Times New Roman" w:hAnsi="Times New Roman" w:cs="Times New Roman"/>
                <w:sz w:val="24"/>
                <w:szCs w:val="24"/>
              </w:rPr>
              <w:t>3</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35D1A" w:rsidRDefault="00435D1A">
            <w:pPr>
              <w:jc w:val="center"/>
              <w:rPr>
                <w:rFonts w:ascii="Times New Roman" w:hAnsi="Times New Roman" w:cs="Times New Roman"/>
                <w:sz w:val="24"/>
                <w:szCs w:val="24"/>
              </w:rPr>
            </w:pPr>
            <w:r>
              <w:rPr>
                <w:rFonts w:ascii="Times New Roman" w:hAnsi="Times New Roman" w:cs="Times New Roman"/>
                <w:sz w:val="24"/>
                <w:szCs w:val="24"/>
              </w:rPr>
              <w:t>4</w:t>
            </w:r>
          </w:p>
        </w:tc>
        <w:tc>
          <w:tcPr>
            <w:tcW w:w="184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35D1A" w:rsidRDefault="00435D1A">
            <w:pPr>
              <w:jc w:val="center"/>
              <w:rPr>
                <w:rFonts w:ascii="Times New Roman" w:hAnsi="Times New Roman" w:cs="Times New Roman"/>
                <w:sz w:val="24"/>
                <w:szCs w:val="24"/>
              </w:rPr>
            </w:pPr>
            <w:r>
              <w:rPr>
                <w:rFonts w:ascii="Times New Roman" w:hAnsi="Times New Roman" w:cs="Times New Roman"/>
                <w:sz w:val="24"/>
                <w:szCs w:val="24"/>
              </w:rPr>
              <w:t>5</w:t>
            </w:r>
          </w:p>
        </w:tc>
      </w:tr>
      <w:tr w:rsidR="00435D1A" w:rsidTr="00435D1A">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35D1A" w:rsidRDefault="00435D1A">
            <w:pPr>
              <w:jc w:val="center"/>
              <w:rPr>
                <w:rFonts w:ascii="Times New Roman" w:hAnsi="Times New Roman" w:cs="Times New Roman"/>
                <w:sz w:val="24"/>
                <w:szCs w:val="24"/>
              </w:rPr>
            </w:pPr>
            <w:r>
              <w:rPr>
                <w:rFonts w:ascii="Times New Roman" w:hAnsi="Times New Roman" w:cs="Times New Roman"/>
                <w:sz w:val="24"/>
                <w:szCs w:val="24"/>
              </w:rPr>
              <w:t>11.</w:t>
            </w:r>
          </w:p>
        </w:tc>
        <w:tc>
          <w:tcPr>
            <w:tcW w:w="333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35D1A" w:rsidRDefault="00435D1A">
            <w:pPr>
              <w:rPr>
                <w:rFonts w:ascii="Times New Roman" w:hAnsi="Times New Roman" w:cs="Times New Roman"/>
                <w:sz w:val="24"/>
                <w:szCs w:val="24"/>
              </w:rPr>
            </w:pPr>
            <w:r>
              <w:rPr>
                <w:rFonts w:ascii="Times New Roman" w:hAnsi="Times New Roman" w:cs="Times New Roman"/>
                <w:sz w:val="24"/>
                <w:szCs w:val="24"/>
              </w:rPr>
              <w:t>Нападающий удар с переводом из зоны 2 в зону 5, из зоны 4 в зону 1</w:t>
            </w:r>
          </w:p>
          <w:p w:rsidR="00435D1A" w:rsidRDefault="00435D1A">
            <w:pPr>
              <w:rPr>
                <w:rFonts w:ascii="Times New Roman" w:hAnsi="Times New Roman" w:cs="Times New Roman"/>
                <w:sz w:val="24"/>
                <w:szCs w:val="24"/>
              </w:rPr>
            </w:pPr>
            <w:r>
              <w:rPr>
                <w:rFonts w:ascii="Times New Roman" w:hAnsi="Times New Roman" w:cs="Times New Roman"/>
                <w:sz w:val="24"/>
                <w:szCs w:val="24"/>
              </w:rPr>
              <w:t>связующий</w:t>
            </w:r>
          </w:p>
          <w:p w:rsidR="00435D1A" w:rsidRDefault="00435D1A">
            <w:pPr>
              <w:rPr>
                <w:rFonts w:ascii="Times New Roman" w:hAnsi="Times New Roman" w:cs="Times New Roman"/>
                <w:sz w:val="24"/>
                <w:szCs w:val="24"/>
              </w:rPr>
            </w:pPr>
            <w:r>
              <w:rPr>
                <w:rFonts w:ascii="Times New Roman" w:hAnsi="Times New Roman" w:cs="Times New Roman"/>
                <w:sz w:val="24"/>
                <w:szCs w:val="24"/>
              </w:rPr>
              <w:t>нападающий</w:t>
            </w:r>
          </w:p>
        </w:tc>
        <w:tc>
          <w:tcPr>
            <w:tcW w:w="176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35D1A" w:rsidRDefault="00435D1A">
            <w:pPr>
              <w:jc w:val="center"/>
              <w:rPr>
                <w:rFonts w:ascii="Times New Roman" w:hAnsi="Times New Roman" w:cs="Times New Roman"/>
                <w:sz w:val="24"/>
                <w:szCs w:val="24"/>
              </w:rPr>
            </w:pPr>
            <w:r>
              <w:rPr>
                <w:rFonts w:ascii="Times New Roman" w:hAnsi="Times New Roman" w:cs="Times New Roman"/>
                <w:sz w:val="24"/>
                <w:szCs w:val="24"/>
              </w:rPr>
              <w:t>2</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35D1A" w:rsidRDefault="00435D1A">
            <w:pPr>
              <w:jc w:val="center"/>
              <w:rPr>
                <w:rFonts w:ascii="Times New Roman" w:hAnsi="Times New Roman" w:cs="Times New Roman"/>
                <w:sz w:val="24"/>
                <w:szCs w:val="24"/>
              </w:rPr>
            </w:pPr>
            <w:r>
              <w:rPr>
                <w:rFonts w:ascii="Times New Roman" w:hAnsi="Times New Roman" w:cs="Times New Roman"/>
                <w:sz w:val="24"/>
                <w:szCs w:val="24"/>
              </w:rPr>
              <w:t>3</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35D1A" w:rsidRDefault="00435D1A">
            <w:pPr>
              <w:jc w:val="center"/>
              <w:rPr>
                <w:rFonts w:ascii="Times New Roman" w:hAnsi="Times New Roman" w:cs="Times New Roman"/>
                <w:sz w:val="24"/>
                <w:szCs w:val="24"/>
              </w:rPr>
            </w:pPr>
            <w:r>
              <w:rPr>
                <w:rFonts w:ascii="Times New Roman" w:hAnsi="Times New Roman" w:cs="Times New Roman"/>
                <w:sz w:val="24"/>
                <w:szCs w:val="24"/>
              </w:rPr>
              <w:t>4</w:t>
            </w:r>
          </w:p>
        </w:tc>
        <w:tc>
          <w:tcPr>
            <w:tcW w:w="18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35D1A" w:rsidRDefault="00435D1A">
            <w:pPr>
              <w:jc w:val="center"/>
              <w:rPr>
                <w:rFonts w:ascii="Times New Roman" w:hAnsi="Times New Roman" w:cs="Times New Roman"/>
                <w:sz w:val="24"/>
                <w:szCs w:val="24"/>
              </w:rPr>
            </w:pPr>
          </w:p>
          <w:p w:rsidR="00435D1A" w:rsidRDefault="00435D1A">
            <w:pPr>
              <w:jc w:val="center"/>
              <w:rPr>
                <w:rFonts w:ascii="Times New Roman" w:hAnsi="Times New Roman" w:cs="Times New Roman"/>
                <w:sz w:val="24"/>
                <w:szCs w:val="24"/>
              </w:rPr>
            </w:pPr>
          </w:p>
          <w:p w:rsidR="00435D1A" w:rsidRDefault="00435D1A">
            <w:pPr>
              <w:jc w:val="center"/>
              <w:rPr>
                <w:rFonts w:ascii="Times New Roman" w:hAnsi="Times New Roman" w:cs="Times New Roman"/>
                <w:sz w:val="24"/>
                <w:szCs w:val="24"/>
              </w:rPr>
            </w:pPr>
          </w:p>
          <w:p w:rsidR="00435D1A" w:rsidRDefault="00435D1A">
            <w:pPr>
              <w:jc w:val="center"/>
              <w:rPr>
                <w:rFonts w:ascii="Times New Roman" w:hAnsi="Times New Roman" w:cs="Times New Roman"/>
                <w:sz w:val="24"/>
                <w:szCs w:val="24"/>
              </w:rPr>
            </w:pPr>
            <w:r>
              <w:rPr>
                <w:rFonts w:ascii="Times New Roman" w:hAnsi="Times New Roman" w:cs="Times New Roman"/>
                <w:sz w:val="24"/>
                <w:szCs w:val="24"/>
              </w:rPr>
              <w:t>4</w:t>
            </w:r>
          </w:p>
          <w:p w:rsidR="00435D1A" w:rsidRDefault="00435D1A">
            <w:pPr>
              <w:jc w:val="center"/>
              <w:rPr>
                <w:rFonts w:ascii="Times New Roman" w:hAnsi="Times New Roman" w:cs="Times New Roman"/>
                <w:sz w:val="24"/>
                <w:szCs w:val="24"/>
              </w:rPr>
            </w:pPr>
            <w:r>
              <w:rPr>
                <w:rFonts w:ascii="Times New Roman" w:hAnsi="Times New Roman" w:cs="Times New Roman"/>
                <w:sz w:val="24"/>
                <w:szCs w:val="24"/>
              </w:rPr>
              <w:t>5</w:t>
            </w:r>
          </w:p>
        </w:tc>
      </w:tr>
      <w:tr w:rsidR="00435D1A" w:rsidTr="00435D1A">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35D1A" w:rsidRDefault="00435D1A">
            <w:pPr>
              <w:jc w:val="center"/>
              <w:rPr>
                <w:rFonts w:ascii="Times New Roman" w:hAnsi="Times New Roman" w:cs="Times New Roman"/>
                <w:sz w:val="24"/>
                <w:szCs w:val="24"/>
              </w:rPr>
            </w:pPr>
            <w:r>
              <w:rPr>
                <w:rFonts w:ascii="Times New Roman" w:hAnsi="Times New Roman" w:cs="Times New Roman"/>
                <w:sz w:val="24"/>
                <w:szCs w:val="24"/>
              </w:rPr>
              <w:t>12.</w:t>
            </w:r>
          </w:p>
        </w:tc>
        <w:tc>
          <w:tcPr>
            <w:tcW w:w="333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35D1A" w:rsidRDefault="00435D1A">
            <w:pPr>
              <w:rPr>
                <w:rFonts w:ascii="Times New Roman" w:hAnsi="Times New Roman" w:cs="Times New Roman"/>
                <w:sz w:val="24"/>
                <w:szCs w:val="24"/>
              </w:rPr>
            </w:pPr>
            <w:r>
              <w:rPr>
                <w:rFonts w:ascii="Times New Roman" w:hAnsi="Times New Roman" w:cs="Times New Roman"/>
                <w:sz w:val="24"/>
                <w:szCs w:val="24"/>
              </w:rPr>
              <w:t>Блокирование одиночное нападающего из зоны 4(2) по диагонали</w:t>
            </w:r>
          </w:p>
          <w:p w:rsidR="00435D1A" w:rsidRDefault="00435D1A">
            <w:pPr>
              <w:rPr>
                <w:rFonts w:ascii="Times New Roman" w:hAnsi="Times New Roman" w:cs="Times New Roman"/>
                <w:sz w:val="24"/>
                <w:szCs w:val="24"/>
              </w:rPr>
            </w:pPr>
            <w:r>
              <w:rPr>
                <w:rFonts w:ascii="Times New Roman" w:hAnsi="Times New Roman" w:cs="Times New Roman"/>
                <w:sz w:val="24"/>
                <w:szCs w:val="24"/>
              </w:rPr>
              <w:t>связующий</w:t>
            </w:r>
          </w:p>
          <w:p w:rsidR="00435D1A" w:rsidRDefault="00435D1A">
            <w:pPr>
              <w:rPr>
                <w:rFonts w:ascii="Times New Roman" w:hAnsi="Times New Roman" w:cs="Times New Roman"/>
                <w:sz w:val="24"/>
                <w:szCs w:val="24"/>
              </w:rPr>
            </w:pPr>
            <w:r>
              <w:rPr>
                <w:rFonts w:ascii="Times New Roman" w:hAnsi="Times New Roman" w:cs="Times New Roman"/>
                <w:sz w:val="24"/>
                <w:szCs w:val="24"/>
              </w:rPr>
              <w:t>нападающий</w:t>
            </w:r>
          </w:p>
        </w:tc>
        <w:tc>
          <w:tcPr>
            <w:tcW w:w="176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35D1A" w:rsidRDefault="00435D1A">
            <w:pPr>
              <w:jc w:val="center"/>
              <w:rPr>
                <w:rFonts w:ascii="Times New Roman" w:hAnsi="Times New Roman" w:cs="Times New Roman"/>
                <w:sz w:val="24"/>
                <w:szCs w:val="24"/>
              </w:rPr>
            </w:pPr>
            <w:r>
              <w:rPr>
                <w:rFonts w:ascii="Times New Roman" w:hAnsi="Times New Roman" w:cs="Times New Roman"/>
                <w:sz w:val="24"/>
                <w:szCs w:val="24"/>
              </w:rPr>
              <w:t>2</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35D1A" w:rsidRDefault="00435D1A">
            <w:pPr>
              <w:jc w:val="center"/>
              <w:rPr>
                <w:rFonts w:ascii="Times New Roman" w:hAnsi="Times New Roman" w:cs="Times New Roman"/>
                <w:sz w:val="24"/>
                <w:szCs w:val="24"/>
              </w:rPr>
            </w:pPr>
            <w:r>
              <w:rPr>
                <w:rFonts w:ascii="Times New Roman" w:hAnsi="Times New Roman" w:cs="Times New Roman"/>
                <w:sz w:val="24"/>
                <w:szCs w:val="24"/>
              </w:rPr>
              <w:t>3</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35D1A" w:rsidRDefault="00435D1A">
            <w:pPr>
              <w:jc w:val="center"/>
              <w:rPr>
                <w:rFonts w:ascii="Times New Roman" w:hAnsi="Times New Roman" w:cs="Times New Roman"/>
                <w:sz w:val="24"/>
                <w:szCs w:val="24"/>
              </w:rPr>
            </w:pPr>
            <w:r>
              <w:rPr>
                <w:rFonts w:ascii="Times New Roman" w:hAnsi="Times New Roman" w:cs="Times New Roman"/>
                <w:sz w:val="24"/>
                <w:szCs w:val="24"/>
              </w:rPr>
              <w:t>4</w:t>
            </w:r>
          </w:p>
        </w:tc>
        <w:tc>
          <w:tcPr>
            <w:tcW w:w="18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35D1A" w:rsidRDefault="00435D1A">
            <w:pPr>
              <w:jc w:val="center"/>
              <w:rPr>
                <w:rFonts w:ascii="Times New Roman" w:hAnsi="Times New Roman" w:cs="Times New Roman"/>
                <w:sz w:val="24"/>
                <w:szCs w:val="24"/>
              </w:rPr>
            </w:pPr>
          </w:p>
          <w:p w:rsidR="00435D1A" w:rsidRDefault="00435D1A">
            <w:pPr>
              <w:jc w:val="center"/>
              <w:rPr>
                <w:rFonts w:ascii="Times New Roman" w:hAnsi="Times New Roman" w:cs="Times New Roman"/>
                <w:sz w:val="24"/>
                <w:szCs w:val="24"/>
              </w:rPr>
            </w:pPr>
          </w:p>
          <w:p w:rsidR="00435D1A" w:rsidRDefault="00435D1A">
            <w:pPr>
              <w:jc w:val="center"/>
              <w:rPr>
                <w:rFonts w:ascii="Times New Roman" w:hAnsi="Times New Roman" w:cs="Times New Roman"/>
                <w:sz w:val="24"/>
                <w:szCs w:val="24"/>
              </w:rPr>
            </w:pPr>
          </w:p>
          <w:p w:rsidR="00435D1A" w:rsidRDefault="00435D1A">
            <w:pPr>
              <w:jc w:val="center"/>
              <w:rPr>
                <w:rFonts w:ascii="Times New Roman" w:hAnsi="Times New Roman" w:cs="Times New Roman"/>
                <w:sz w:val="24"/>
                <w:szCs w:val="24"/>
              </w:rPr>
            </w:pPr>
            <w:r>
              <w:rPr>
                <w:rFonts w:ascii="Times New Roman" w:hAnsi="Times New Roman" w:cs="Times New Roman"/>
                <w:sz w:val="24"/>
                <w:szCs w:val="24"/>
              </w:rPr>
              <w:t>4</w:t>
            </w:r>
          </w:p>
          <w:p w:rsidR="00435D1A" w:rsidRDefault="00435D1A">
            <w:pPr>
              <w:jc w:val="center"/>
              <w:rPr>
                <w:rFonts w:ascii="Times New Roman" w:hAnsi="Times New Roman" w:cs="Times New Roman"/>
                <w:sz w:val="24"/>
                <w:szCs w:val="24"/>
              </w:rPr>
            </w:pPr>
            <w:r>
              <w:rPr>
                <w:rFonts w:ascii="Times New Roman" w:hAnsi="Times New Roman" w:cs="Times New Roman"/>
                <w:sz w:val="24"/>
                <w:szCs w:val="24"/>
              </w:rPr>
              <w:t>5</w:t>
            </w:r>
          </w:p>
        </w:tc>
      </w:tr>
      <w:tr w:rsidR="00435D1A" w:rsidTr="00435D1A">
        <w:tc>
          <w:tcPr>
            <w:tcW w:w="10915" w:type="dxa"/>
            <w:gridSpan w:val="6"/>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35D1A" w:rsidRDefault="00435D1A">
            <w:pPr>
              <w:jc w:val="center"/>
              <w:rPr>
                <w:rFonts w:ascii="Times New Roman" w:hAnsi="Times New Roman" w:cs="Times New Roman"/>
                <w:sz w:val="24"/>
                <w:szCs w:val="24"/>
              </w:rPr>
            </w:pPr>
            <w:r>
              <w:rPr>
                <w:rFonts w:ascii="Times New Roman" w:hAnsi="Times New Roman" w:cs="Times New Roman"/>
                <w:sz w:val="24"/>
                <w:szCs w:val="24"/>
              </w:rPr>
              <w:t>Спортивный результат</w:t>
            </w:r>
            <w:proofErr w:type="gramStart"/>
            <w:r>
              <w:rPr>
                <w:rFonts w:ascii="Times New Roman" w:hAnsi="Times New Roman" w:cs="Times New Roman"/>
                <w:sz w:val="24"/>
                <w:szCs w:val="24"/>
              </w:rPr>
              <w:t xml:space="preserve"> (%) </w:t>
            </w:r>
            <w:proofErr w:type="gramEnd"/>
            <w:r>
              <w:rPr>
                <w:rFonts w:ascii="Times New Roman" w:hAnsi="Times New Roman" w:cs="Times New Roman"/>
                <w:sz w:val="24"/>
                <w:szCs w:val="24"/>
              </w:rPr>
              <w:t>в двухсторонней игре</w:t>
            </w:r>
          </w:p>
        </w:tc>
      </w:tr>
      <w:tr w:rsidR="00435D1A" w:rsidTr="00435D1A">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35D1A" w:rsidRDefault="00435D1A">
            <w:pPr>
              <w:jc w:val="center"/>
              <w:rPr>
                <w:rFonts w:ascii="Times New Roman" w:hAnsi="Times New Roman" w:cs="Times New Roman"/>
                <w:sz w:val="24"/>
                <w:szCs w:val="24"/>
              </w:rPr>
            </w:pPr>
            <w:r>
              <w:rPr>
                <w:rFonts w:ascii="Times New Roman" w:hAnsi="Times New Roman" w:cs="Times New Roman"/>
                <w:sz w:val="24"/>
                <w:szCs w:val="24"/>
              </w:rPr>
              <w:t>13.</w:t>
            </w:r>
          </w:p>
        </w:tc>
        <w:tc>
          <w:tcPr>
            <w:tcW w:w="333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35D1A" w:rsidRDefault="00435D1A">
            <w:pPr>
              <w:rPr>
                <w:rFonts w:ascii="Times New Roman" w:hAnsi="Times New Roman" w:cs="Times New Roman"/>
                <w:sz w:val="24"/>
                <w:szCs w:val="24"/>
              </w:rPr>
            </w:pPr>
            <w:r>
              <w:rPr>
                <w:rFonts w:ascii="Times New Roman" w:hAnsi="Times New Roman" w:cs="Times New Roman"/>
                <w:sz w:val="24"/>
                <w:szCs w:val="24"/>
              </w:rPr>
              <w:t>Потеря подач в игре</w:t>
            </w:r>
            <w:proofErr w:type="gramStart"/>
            <w:r>
              <w:rPr>
                <w:rFonts w:ascii="Times New Roman" w:hAnsi="Times New Roman" w:cs="Times New Roman"/>
                <w:sz w:val="24"/>
                <w:szCs w:val="24"/>
              </w:rPr>
              <w:t xml:space="preserve"> (%)</w:t>
            </w:r>
            <w:proofErr w:type="gramEnd"/>
          </w:p>
          <w:p w:rsidR="00435D1A" w:rsidRDefault="00435D1A">
            <w:pPr>
              <w:rPr>
                <w:rFonts w:ascii="Times New Roman" w:hAnsi="Times New Roman" w:cs="Times New Roman"/>
                <w:sz w:val="24"/>
                <w:szCs w:val="24"/>
              </w:rPr>
            </w:pPr>
            <w:r>
              <w:rPr>
                <w:rFonts w:ascii="Times New Roman" w:hAnsi="Times New Roman" w:cs="Times New Roman"/>
                <w:sz w:val="24"/>
                <w:szCs w:val="24"/>
              </w:rPr>
              <w:t>не  более:</w:t>
            </w:r>
          </w:p>
        </w:tc>
        <w:tc>
          <w:tcPr>
            <w:tcW w:w="176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35D1A" w:rsidRDefault="00435D1A">
            <w:pPr>
              <w:jc w:val="center"/>
              <w:rPr>
                <w:rFonts w:ascii="Times New Roman" w:hAnsi="Times New Roman" w:cs="Times New Roman"/>
                <w:sz w:val="24"/>
                <w:szCs w:val="24"/>
              </w:rPr>
            </w:pPr>
            <w:r>
              <w:rPr>
                <w:rFonts w:ascii="Times New Roman" w:hAnsi="Times New Roman" w:cs="Times New Roman"/>
                <w:sz w:val="24"/>
                <w:szCs w:val="24"/>
              </w:rPr>
              <w:t>20</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35D1A" w:rsidRDefault="00435D1A">
            <w:pPr>
              <w:jc w:val="center"/>
              <w:rPr>
                <w:rFonts w:ascii="Times New Roman" w:hAnsi="Times New Roman" w:cs="Times New Roman"/>
                <w:sz w:val="24"/>
                <w:szCs w:val="24"/>
              </w:rPr>
            </w:pPr>
            <w:r>
              <w:rPr>
                <w:rFonts w:ascii="Times New Roman" w:hAnsi="Times New Roman" w:cs="Times New Roman"/>
                <w:sz w:val="24"/>
                <w:szCs w:val="24"/>
              </w:rPr>
              <w:t>18</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35D1A" w:rsidRDefault="00435D1A">
            <w:pPr>
              <w:jc w:val="center"/>
              <w:rPr>
                <w:rFonts w:ascii="Times New Roman" w:hAnsi="Times New Roman" w:cs="Times New Roman"/>
                <w:sz w:val="24"/>
                <w:szCs w:val="24"/>
              </w:rPr>
            </w:pPr>
            <w:r>
              <w:rPr>
                <w:rFonts w:ascii="Times New Roman" w:hAnsi="Times New Roman" w:cs="Times New Roman"/>
                <w:sz w:val="24"/>
                <w:szCs w:val="24"/>
              </w:rPr>
              <w:t>16</w:t>
            </w:r>
          </w:p>
        </w:tc>
        <w:tc>
          <w:tcPr>
            <w:tcW w:w="184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35D1A" w:rsidRDefault="00435D1A">
            <w:pPr>
              <w:jc w:val="center"/>
              <w:rPr>
                <w:rFonts w:ascii="Times New Roman" w:hAnsi="Times New Roman" w:cs="Times New Roman"/>
                <w:sz w:val="24"/>
                <w:szCs w:val="24"/>
              </w:rPr>
            </w:pPr>
            <w:r>
              <w:rPr>
                <w:rFonts w:ascii="Times New Roman" w:hAnsi="Times New Roman" w:cs="Times New Roman"/>
                <w:sz w:val="24"/>
                <w:szCs w:val="24"/>
              </w:rPr>
              <w:t>14</w:t>
            </w:r>
          </w:p>
        </w:tc>
      </w:tr>
      <w:tr w:rsidR="00435D1A" w:rsidTr="00435D1A">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35D1A" w:rsidRDefault="00435D1A">
            <w:pPr>
              <w:jc w:val="center"/>
              <w:rPr>
                <w:rFonts w:ascii="Times New Roman" w:hAnsi="Times New Roman" w:cs="Times New Roman"/>
                <w:sz w:val="24"/>
                <w:szCs w:val="24"/>
              </w:rPr>
            </w:pPr>
            <w:r>
              <w:rPr>
                <w:rFonts w:ascii="Times New Roman" w:hAnsi="Times New Roman" w:cs="Times New Roman"/>
                <w:sz w:val="24"/>
                <w:szCs w:val="24"/>
              </w:rPr>
              <w:t>14.</w:t>
            </w:r>
          </w:p>
        </w:tc>
        <w:tc>
          <w:tcPr>
            <w:tcW w:w="333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35D1A" w:rsidRDefault="00435D1A">
            <w:pPr>
              <w:rPr>
                <w:rFonts w:ascii="Times New Roman" w:hAnsi="Times New Roman" w:cs="Times New Roman"/>
                <w:sz w:val="24"/>
                <w:szCs w:val="24"/>
              </w:rPr>
            </w:pPr>
            <w:r>
              <w:rPr>
                <w:rFonts w:ascii="Times New Roman" w:hAnsi="Times New Roman" w:cs="Times New Roman"/>
                <w:sz w:val="24"/>
                <w:szCs w:val="24"/>
              </w:rPr>
              <w:t>Эффективность нападения в игре</w:t>
            </w:r>
            <w:proofErr w:type="gramStart"/>
            <w:r>
              <w:rPr>
                <w:rFonts w:ascii="Times New Roman" w:hAnsi="Times New Roman" w:cs="Times New Roman"/>
                <w:sz w:val="24"/>
                <w:szCs w:val="24"/>
              </w:rPr>
              <w:t xml:space="preserve"> (%) </w:t>
            </w:r>
            <w:proofErr w:type="gramEnd"/>
          </w:p>
          <w:p w:rsidR="00435D1A" w:rsidRDefault="00435D1A">
            <w:pPr>
              <w:rPr>
                <w:rFonts w:ascii="Times New Roman" w:hAnsi="Times New Roman" w:cs="Times New Roman"/>
                <w:sz w:val="24"/>
                <w:szCs w:val="24"/>
              </w:rPr>
            </w:pPr>
            <w:r>
              <w:rPr>
                <w:rFonts w:ascii="Times New Roman" w:hAnsi="Times New Roman" w:cs="Times New Roman"/>
                <w:sz w:val="24"/>
                <w:szCs w:val="24"/>
              </w:rPr>
              <w:t xml:space="preserve">- выигрыш </w:t>
            </w:r>
            <w:proofErr w:type="gramStart"/>
            <w:r>
              <w:rPr>
                <w:rFonts w:ascii="Times New Roman" w:hAnsi="Times New Roman" w:cs="Times New Roman"/>
                <w:sz w:val="24"/>
                <w:szCs w:val="24"/>
              </w:rPr>
              <w:t xml:space="preserve">( </w:t>
            </w:r>
            <w:proofErr w:type="gramEnd"/>
            <w:r>
              <w:rPr>
                <w:rFonts w:ascii="Times New Roman" w:hAnsi="Times New Roman" w:cs="Times New Roman"/>
                <w:sz w:val="24"/>
                <w:szCs w:val="24"/>
              </w:rPr>
              <w:t>не менее)</w:t>
            </w:r>
          </w:p>
          <w:p w:rsidR="00435D1A" w:rsidRDefault="00435D1A">
            <w:pPr>
              <w:rPr>
                <w:rFonts w:ascii="Times New Roman" w:hAnsi="Times New Roman" w:cs="Times New Roman"/>
                <w:sz w:val="24"/>
                <w:szCs w:val="24"/>
              </w:rPr>
            </w:pPr>
            <w:r>
              <w:rPr>
                <w:rFonts w:ascii="Times New Roman" w:hAnsi="Times New Roman" w:cs="Times New Roman"/>
                <w:sz w:val="24"/>
                <w:szCs w:val="24"/>
              </w:rPr>
              <w:t>- проигры</w:t>
            </w:r>
            <w:proofErr w:type="gramStart"/>
            <w:r>
              <w:rPr>
                <w:rFonts w:ascii="Times New Roman" w:hAnsi="Times New Roman" w:cs="Times New Roman"/>
                <w:sz w:val="24"/>
                <w:szCs w:val="24"/>
              </w:rPr>
              <w:t>ш(</w:t>
            </w:r>
            <w:proofErr w:type="gramEnd"/>
            <w:r>
              <w:rPr>
                <w:rFonts w:ascii="Times New Roman" w:hAnsi="Times New Roman" w:cs="Times New Roman"/>
                <w:sz w:val="24"/>
                <w:szCs w:val="24"/>
              </w:rPr>
              <w:t xml:space="preserve"> не более)</w:t>
            </w:r>
          </w:p>
        </w:tc>
        <w:tc>
          <w:tcPr>
            <w:tcW w:w="17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35D1A" w:rsidRDefault="00435D1A">
            <w:pPr>
              <w:jc w:val="center"/>
              <w:rPr>
                <w:rFonts w:ascii="Times New Roman" w:hAnsi="Times New Roman" w:cs="Times New Roman"/>
                <w:sz w:val="24"/>
                <w:szCs w:val="24"/>
              </w:rPr>
            </w:pPr>
          </w:p>
          <w:p w:rsidR="00435D1A" w:rsidRDefault="00435D1A">
            <w:pPr>
              <w:jc w:val="center"/>
              <w:rPr>
                <w:rFonts w:ascii="Times New Roman" w:hAnsi="Times New Roman" w:cs="Times New Roman"/>
                <w:sz w:val="24"/>
                <w:szCs w:val="24"/>
              </w:rPr>
            </w:pPr>
          </w:p>
          <w:p w:rsidR="00435D1A" w:rsidRDefault="00435D1A">
            <w:pPr>
              <w:jc w:val="center"/>
              <w:rPr>
                <w:rFonts w:ascii="Times New Roman" w:hAnsi="Times New Roman" w:cs="Times New Roman"/>
                <w:sz w:val="24"/>
                <w:szCs w:val="24"/>
              </w:rPr>
            </w:pPr>
            <w:r>
              <w:rPr>
                <w:rFonts w:ascii="Times New Roman" w:hAnsi="Times New Roman" w:cs="Times New Roman"/>
                <w:sz w:val="24"/>
                <w:szCs w:val="24"/>
              </w:rPr>
              <w:t>30</w:t>
            </w:r>
          </w:p>
          <w:p w:rsidR="00435D1A" w:rsidRDefault="00435D1A">
            <w:pPr>
              <w:jc w:val="center"/>
              <w:rPr>
                <w:rFonts w:ascii="Times New Roman" w:hAnsi="Times New Roman" w:cs="Times New Roman"/>
                <w:sz w:val="24"/>
                <w:szCs w:val="24"/>
              </w:rPr>
            </w:pPr>
            <w:r>
              <w:rPr>
                <w:rFonts w:ascii="Times New Roman" w:hAnsi="Times New Roman" w:cs="Times New Roman"/>
                <w:sz w:val="24"/>
                <w:szCs w:val="24"/>
              </w:rPr>
              <w:t>25</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35D1A" w:rsidRDefault="00435D1A">
            <w:pPr>
              <w:jc w:val="center"/>
              <w:rPr>
                <w:rFonts w:ascii="Times New Roman" w:hAnsi="Times New Roman" w:cs="Times New Roman"/>
                <w:sz w:val="24"/>
                <w:szCs w:val="24"/>
              </w:rPr>
            </w:pPr>
          </w:p>
          <w:p w:rsidR="00435D1A" w:rsidRDefault="00435D1A">
            <w:pPr>
              <w:jc w:val="center"/>
              <w:rPr>
                <w:rFonts w:ascii="Times New Roman" w:hAnsi="Times New Roman" w:cs="Times New Roman"/>
                <w:sz w:val="24"/>
                <w:szCs w:val="24"/>
              </w:rPr>
            </w:pPr>
          </w:p>
          <w:p w:rsidR="00435D1A" w:rsidRDefault="00435D1A">
            <w:pPr>
              <w:jc w:val="center"/>
              <w:rPr>
                <w:rFonts w:ascii="Times New Roman" w:hAnsi="Times New Roman" w:cs="Times New Roman"/>
                <w:sz w:val="24"/>
                <w:szCs w:val="24"/>
              </w:rPr>
            </w:pPr>
            <w:r>
              <w:rPr>
                <w:rFonts w:ascii="Times New Roman" w:hAnsi="Times New Roman" w:cs="Times New Roman"/>
                <w:sz w:val="24"/>
                <w:szCs w:val="24"/>
              </w:rPr>
              <w:t>40</w:t>
            </w:r>
          </w:p>
          <w:p w:rsidR="00435D1A" w:rsidRDefault="00435D1A">
            <w:pPr>
              <w:jc w:val="center"/>
              <w:rPr>
                <w:rFonts w:ascii="Times New Roman" w:hAnsi="Times New Roman" w:cs="Times New Roman"/>
                <w:sz w:val="24"/>
                <w:szCs w:val="24"/>
              </w:rPr>
            </w:pPr>
            <w:r>
              <w:rPr>
                <w:rFonts w:ascii="Times New Roman" w:hAnsi="Times New Roman" w:cs="Times New Roman"/>
                <w:sz w:val="24"/>
                <w:szCs w:val="24"/>
              </w:rPr>
              <w:t>25</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35D1A" w:rsidRDefault="00435D1A">
            <w:pPr>
              <w:jc w:val="center"/>
              <w:rPr>
                <w:rFonts w:ascii="Times New Roman" w:hAnsi="Times New Roman" w:cs="Times New Roman"/>
                <w:sz w:val="24"/>
                <w:szCs w:val="24"/>
              </w:rPr>
            </w:pPr>
          </w:p>
          <w:p w:rsidR="00435D1A" w:rsidRDefault="00435D1A">
            <w:pPr>
              <w:jc w:val="center"/>
              <w:rPr>
                <w:rFonts w:ascii="Times New Roman" w:hAnsi="Times New Roman" w:cs="Times New Roman"/>
                <w:sz w:val="24"/>
                <w:szCs w:val="24"/>
              </w:rPr>
            </w:pPr>
          </w:p>
          <w:p w:rsidR="00435D1A" w:rsidRDefault="00435D1A">
            <w:pPr>
              <w:jc w:val="center"/>
              <w:rPr>
                <w:rFonts w:ascii="Times New Roman" w:hAnsi="Times New Roman" w:cs="Times New Roman"/>
                <w:sz w:val="24"/>
                <w:szCs w:val="24"/>
              </w:rPr>
            </w:pPr>
            <w:r>
              <w:rPr>
                <w:rFonts w:ascii="Times New Roman" w:hAnsi="Times New Roman" w:cs="Times New Roman"/>
                <w:sz w:val="24"/>
                <w:szCs w:val="24"/>
              </w:rPr>
              <w:t>40</w:t>
            </w:r>
          </w:p>
          <w:p w:rsidR="00435D1A" w:rsidRDefault="00435D1A">
            <w:pPr>
              <w:jc w:val="center"/>
              <w:rPr>
                <w:rFonts w:ascii="Times New Roman" w:hAnsi="Times New Roman" w:cs="Times New Roman"/>
                <w:sz w:val="24"/>
                <w:szCs w:val="24"/>
              </w:rPr>
            </w:pPr>
            <w:r>
              <w:rPr>
                <w:rFonts w:ascii="Times New Roman" w:hAnsi="Times New Roman" w:cs="Times New Roman"/>
                <w:sz w:val="24"/>
                <w:szCs w:val="24"/>
              </w:rPr>
              <w:t>20</w:t>
            </w:r>
          </w:p>
        </w:tc>
        <w:tc>
          <w:tcPr>
            <w:tcW w:w="18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35D1A" w:rsidRDefault="00435D1A">
            <w:pPr>
              <w:jc w:val="center"/>
              <w:rPr>
                <w:rFonts w:ascii="Times New Roman" w:hAnsi="Times New Roman" w:cs="Times New Roman"/>
                <w:sz w:val="24"/>
                <w:szCs w:val="24"/>
              </w:rPr>
            </w:pPr>
          </w:p>
          <w:p w:rsidR="00435D1A" w:rsidRDefault="00435D1A">
            <w:pPr>
              <w:rPr>
                <w:rFonts w:ascii="Times New Roman" w:hAnsi="Times New Roman" w:cs="Times New Roman"/>
                <w:sz w:val="24"/>
                <w:szCs w:val="24"/>
              </w:rPr>
            </w:pPr>
          </w:p>
          <w:p w:rsidR="00435D1A" w:rsidRDefault="00435D1A">
            <w:pPr>
              <w:rPr>
                <w:rFonts w:ascii="Times New Roman" w:hAnsi="Times New Roman" w:cs="Times New Roman"/>
                <w:sz w:val="24"/>
                <w:szCs w:val="24"/>
              </w:rPr>
            </w:pPr>
            <w:proofErr w:type="spellStart"/>
            <w:r>
              <w:rPr>
                <w:rFonts w:ascii="Times New Roman" w:hAnsi="Times New Roman" w:cs="Times New Roman"/>
                <w:sz w:val="24"/>
                <w:szCs w:val="24"/>
              </w:rPr>
              <w:t>связ</w:t>
            </w:r>
            <w:proofErr w:type="spellEnd"/>
            <w:r>
              <w:rPr>
                <w:rFonts w:ascii="Times New Roman" w:hAnsi="Times New Roman" w:cs="Times New Roman"/>
                <w:sz w:val="24"/>
                <w:szCs w:val="24"/>
              </w:rPr>
              <w:t>.   35</w:t>
            </w:r>
          </w:p>
          <w:p w:rsidR="00435D1A" w:rsidRDefault="00435D1A">
            <w:pPr>
              <w:rPr>
                <w:rFonts w:ascii="Times New Roman" w:hAnsi="Times New Roman" w:cs="Times New Roman"/>
                <w:sz w:val="24"/>
                <w:szCs w:val="24"/>
              </w:rPr>
            </w:pPr>
            <w:r>
              <w:rPr>
                <w:rFonts w:ascii="Times New Roman" w:hAnsi="Times New Roman" w:cs="Times New Roman"/>
                <w:sz w:val="24"/>
                <w:szCs w:val="24"/>
              </w:rPr>
              <w:t xml:space="preserve">           16</w:t>
            </w:r>
          </w:p>
          <w:p w:rsidR="00435D1A" w:rsidRDefault="00435D1A">
            <w:pPr>
              <w:rPr>
                <w:rFonts w:ascii="Times New Roman" w:hAnsi="Times New Roman" w:cs="Times New Roman"/>
                <w:sz w:val="24"/>
                <w:szCs w:val="24"/>
              </w:rPr>
            </w:pPr>
            <w:proofErr w:type="spellStart"/>
            <w:r>
              <w:rPr>
                <w:rFonts w:ascii="Times New Roman" w:hAnsi="Times New Roman" w:cs="Times New Roman"/>
                <w:sz w:val="24"/>
                <w:szCs w:val="24"/>
              </w:rPr>
              <w:t>напад</w:t>
            </w:r>
            <w:proofErr w:type="spellEnd"/>
            <w:r>
              <w:rPr>
                <w:rFonts w:ascii="Times New Roman" w:hAnsi="Times New Roman" w:cs="Times New Roman"/>
                <w:sz w:val="24"/>
                <w:szCs w:val="24"/>
              </w:rPr>
              <w:t>. 40</w:t>
            </w:r>
          </w:p>
          <w:p w:rsidR="00435D1A" w:rsidRDefault="00435D1A">
            <w:pPr>
              <w:rPr>
                <w:rFonts w:ascii="Times New Roman" w:hAnsi="Times New Roman" w:cs="Times New Roman"/>
                <w:sz w:val="24"/>
                <w:szCs w:val="24"/>
              </w:rPr>
            </w:pPr>
            <w:r>
              <w:rPr>
                <w:rFonts w:ascii="Times New Roman" w:hAnsi="Times New Roman" w:cs="Times New Roman"/>
                <w:sz w:val="24"/>
                <w:szCs w:val="24"/>
              </w:rPr>
              <w:t xml:space="preserve">            20</w:t>
            </w:r>
          </w:p>
        </w:tc>
      </w:tr>
      <w:tr w:rsidR="00435D1A" w:rsidTr="00435D1A">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35D1A" w:rsidRDefault="00435D1A">
            <w:pPr>
              <w:jc w:val="center"/>
              <w:rPr>
                <w:rFonts w:ascii="Times New Roman" w:hAnsi="Times New Roman" w:cs="Times New Roman"/>
                <w:sz w:val="24"/>
                <w:szCs w:val="24"/>
              </w:rPr>
            </w:pPr>
          </w:p>
          <w:p w:rsidR="00435D1A" w:rsidRDefault="00435D1A">
            <w:pPr>
              <w:jc w:val="center"/>
              <w:rPr>
                <w:rFonts w:ascii="Times New Roman" w:hAnsi="Times New Roman" w:cs="Times New Roman"/>
                <w:sz w:val="24"/>
                <w:szCs w:val="24"/>
              </w:rPr>
            </w:pPr>
          </w:p>
          <w:p w:rsidR="00435D1A" w:rsidRDefault="00435D1A">
            <w:pPr>
              <w:jc w:val="center"/>
              <w:rPr>
                <w:rFonts w:ascii="Times New Roman" w:hAnsi="Times New Roman" w:cs="Times New Roman"/>
                <w:sz w:val="24"/>
                <w:szCs w:val="24"/>
              </w:rPr>
            </w:pPr>
          </w:p>
          <w:p w:rsidR="00435D1A" w:rsidRDefault="00435D1A">
            <w:pPr>
              <w:jc w:val="center"/>
              <w:rPr>
                <w:rFonts w:ascii="Times New Roman" w:hAnsi="Times New Roman" w:cs="Times New Roman"/>
                <w:sz w:val="24"/>
                <w:szCs w:val="24"/>
              </w:rPr>
            </w:pPr>
            <w:r>
              <w:rPr>
                <w:rFonts w:ascii="Times New Roman" w:hAnsi="Times New Roman" w:cs="Times New Roman"/>
                <w:sz w:val="24"/>
                <w:szCs w:val="24"/>
              </w:rPr>
              <w:t>15.</w:t>
            </w:r>
          </w:p>
        </w:tc>
        <w:tc>
          <w:tcPr>
            <w:tcW w:w="33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35D1A" w:rsidRDefault="00435D1A">
            <w:pPr>
              <w:rPr>
                <w:rFonts w:ascii="Times New Roman" w:hAnsi="Times New Roman" w:cs="Times New Roman"/>
                <w:sz w:val="24"/>
                <w:szCs w:val="24"/>
              </w:rPr>
            </w:pPr>
          </w:p>
          <w:p w:rsidR="00435D1A" w:rsidRDefault="00435D1A">
            <w:pPr>
              <w:rPr>
                <w:rFonts w:ascii="Times New Roman" w:hAnsi="Times New Roman" w:cs="Times New Roman"/>
                <w:sz w:val="24"/>
                <w:szCs w:val="24"/>
              </w:rPr>
            </w:pPr>
          </w:p>
          <w:p w:rsidR="00435D1A" w:rsidRDefault="00435D1A">
            <w:pPr>
              <w:rPr>
                <w:rFonts w:ascii="Times New Roman" w:hAnsi="Times New Roman" w:cs="Times New Roman"/>
                <w:sz w:val="24"/>
                <w:szCs w:val="24"/>
              </w:rPr>
            </w:pPr>
          </w:p>
          <w:p w:rsidR="00435D1A" w:rsidRDefault="00435D1A">
            <w:pPr>
              <w:rPr>
                <w:rFonts w:ascii="Times New Roman" w:hAnsi="Times New Roman" w:cs="Times New Roman"/>
                <w:sz w:val="24"/>
                <w:szCs w:val="24"/>
              </w:rPr>
            </w:pPr>
            <w:r>
              <w:rPr>
                <w:rFonts w:ascii="Times New Roman" w:hAnsi="Times New Roman" w:cs="Times New Roman"/>
                <w:sz w:val="24"/>
                <w:szCs w:val="24"/>
              </w:rPr>
              <w:t>Полезное блокирование</w:t>
            </w:r>
            <w:proofErr w:type="gramStart"/>
            <w:r>
              <w:rPr>
                <w:rFonts w:ascii="Times New Roman" w:hAnsi="Times New Roman" w:cs="Times New Roman"/>
                <w:sz w:val="24"/>
                <w:szCs w:val="24"/>
              </w:rPr>
              <w:t xml:space="preserve"> (%) </w:t>
            </w:r>
            <w:proofErr w:type="gramEnd"/>
            <w:r>
              <w:rPr>
                <w:rFonts w:ascii="Times New Roman" w:hAnsi="Times New Roman" w:cs="Times New Roman"/>
                <w:sz w:val="24"/>
                <w:szCs w:val="24"/>
              </w:rPr>
              <w:t>не менее</w:t>
            </w:r>
          </w:p>
          <w:p w:rsidR="00435D1A" w:rsidRDefault="00435D1A">
            <w:pPr>
              <w:rPr>
                <w:rFonts w:ascii="Times New Roman" w:hAnsi="Times New Roman" w:cs="Times New Roman"/>
                <w:sz w:val="24"/>
                <w:szCs w:val="24"/>
              </w:rPr>
            </w:pPr>
            <w:r>
              <w:rPr>
                <w:rFonts w:ascii="Times New Roman" w:hAnsi="Times New Roman" w:cs="Times New Roman"/>
                <w:sz w:val="24"/>
                <w:szCs w:val="24"/>
              </w:rPr>
              <w:t>связующие</w:t>
            </w:r>
          </w:p>
          <w:p w:rsidR="00435D1A" w:rsidRDefault="00435D1A">
            <w:pPr>
              <w:rPr>
                <w:rFonts w:ascii="Times New Roman" w:hAnsi="Times New Roman" w:cs="Times New Roman"/>
                <w:sz w:val="24"/>
                <w:szCs w:val="24"/>
              </w:rPr>
            </w:pPr>
            <w:r>
              <w:rPr>
                <w:rFonts w:ascii="Times New Roman" w:hAnsi="Times New Roman" w:cs="Times New Roman"/>
                <w:sz w:val="24"/>
                <w:szCs w:val="24"/>
              </w:rPr>
              <w:t>нападающие</w:t>
            </w:r>
          </w:p>
        </w:tc>
        <w:tc>
          <w:tcPr>
            <w:tcW w:w="17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35D1A" w:rsidRDefault="00435D1A">
            <w:pPr>
              <w:jc w:val="center"/>
              <w:rPr>
                <w:rFonts w:ascii="Times New Roman" w:hAnsi="Times New Roman" w:cs="Times New Roman"/>
                <w:sz w:val="24"/>
                <w:szCs w:val="24"/>
              </w:rPr>
            </w:pPr>
          </w:p>
          <w:p w:rsidR="00435D1A" w:rsidRDefault="00435D1A">
            <w:pPr>
              <w:jc w:val="center"/>
              <w:rPr>
                <w:rFonts w:ascii="Times New Roman" w:hAnsi="Times New Roman" w:cs="Times New Roman"/>
                <w:sz w:val="24"/>
                <w:szCs w:val="24"/>
              </w:rPr>
            </w:pPr>
          </w:p>
          <w:p w:rsidR="00435D1A" w:rsidRDefault="00435D1A">
            <w:pPr>
              <w:jc w:val="center"/>
              <w:rPr>
                <w:rFonts w:ascii="Times New Roman" w:hAnsi="Times New Roman" w:cs="Times New Roman"/>
                <w:sz w:val="24"/>
                <w:szCs w:val="24"/>
              </w:rPr>
            </w:pPr>
          </w:p>
          <w:p w:rsidR="00435D1A" w:rsidRDefault="00435D1A">
            <w:pPr>
              <w:jc w:val="center"/>
              <w:rPr>
                <w:rFonts w:ascii="Times New Roman" w:hAnsi="Times New Roman" w:cs="Times New Roman"/>
                <w:sz w:val="24"/>
                <w:szCs w:val="24"/>
              </w:rPr>
            </w:pPr>
            <w:r>
              <w:rPr>
                <w:rFonts w:ascii="Times New Roman" w:hAnsi="Times New Roman" w:cs="Times New Roman"/>
                <w:sz w:val="24"/>
                <w:szCs w:val="24"/>
              </w:rPr>
              <w:t>25</w:t>
            </w:r>
          </w:p>
          <w:p w:rsidR="00435D1A" w:rsidRDefault="00435D1A">
            <w:pPr>
              <w:jc w:val="center"/>
              <w:rPr>
                <w:rFonts w:ascii="Times New Roman" w:hAnsi="Times New Roman" w:cs="Times New Roman"/>
                <w:sz w:val="24"/>
                <w:szCs w:val="24"/>
              </w:rPr>
            </w:pPr>
          </w:p>
          <w:p w:rsidR="00435D1A" w:rsidRDefault="00435D1A">
            <w:pPr>
              <w:jc w:val="center"/>
              <w:rPr>
                <w:rFonts w:ascii="Times New Roman" w:hAnsi="Times New Roman" w:cs="Times New Roman"/>
                <w:sz w:val="24"/>
                <w:szCs w:val="24"/>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35D1A" w:rsidRDefault="00435D1A">
            <w:pPr>
              <w:jc w:val="center"/>
              <w:rPr>
                <w:rFonts w:ascii="Times New Roman" w:hAnsi="Times New Roman" w:cs="Times New Roman"/>
                <w:sz w:val="24"/>
                <w:szCs w:val="24"/>
              </w:rPr>
            </w:pPr>
          </w:p>
          <w:p w:rsidR="00435D1A" w:rsidRDefault="00435D1A">
            <w:pPr>
              <w:jc w:val="center"/>
              <w:rPr>
                <w:rFonts w:ascii="Times New Roman" w:hAnsi="Times New Roman" w:cs="Times New Roman"/>
                <w:sz w:val="24"/>
                <w:szCs w:val="24"/>
              </w:rPr>
            </w:pPr>
          </w:p>
          <w:p w:rsidR="00435D1A" w:rsidRDefault="00435D1A">
            <w:pPr>
              <w:jc w:val="center"/>
              <w:rPr>
                <w:rFonts w:ascii="Times New Roman" w:hAnsi="Times New Roman" w:cs="Times New Roman"/>
                <w:sz w:val="24"/>
                <w:szCs w:val="24"/>
              </w:rPr>
            </w:pPr>
          </w:p>
          <w:p w:rsidR="00435D1A" w:rsidRDefault="00435D1A">
            <w:pPr>
              <w:jc w:val="center"/>
              <w:rPr>
                <w:rFonts w:ascii="Times New Roman" w:hAnsi="Times New Roman" w:cs="Times New Roman"/>
                <w:sz w:val="24"/>
                <w:szCs w:val="24"/>
              </w:rPr>
            </w:pPr>
            <w:r>
              <w:rPr>
                <w:rFonts w:ascii="Times New Roman" w:hAnsi="Times New Roman" w:cs="Times New Roman"/>
                <w:sz w:val="24"/>
                <w:szCs w:val="24"/>
              </w:rPr>
              <w:t>30</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35D1A" w:rsidRDefault="00435D1A">
            <w:pPr>
              <w:jc w:val="center"/>
              <w:rPr>
                <w:rFonts w:ascii="Times New Roman" w:hAnsi="Times New Roman" w:cs="Times New Roman"/>
                <w:sz w:val="24"/>
                <w:szCs w:val="24"/>
              </w:rPr>
            </w:pPr>
          </w:p>
          <w:p w:rsidR="00435D1A" w:rsidRDefault="00435D1A">
            <w:pPr>
              <w:jc w:val="center"/>
              <w:rPr>
                <w:rFonts w:ascii="Times New Roman" w:hAnsi="Times New Roman" w:cs="Times New Roman"/>
                <w:sz w:val="24"/>
                <w:szCs w:val="24"/>
              </w:rPr>
            </w:pPr>
          </w:p>
          <w:p w:rsidR="00435D1A" w:rsidRDefault="00435D1A">
            <w:pPr>
              <w:jc w:val="center"/>
              <w:rPr>
                <w:rFonts w:ascii="Times New Roman" w:hAnsi="Times New Roman" w:cs="Times New Roman"/>
                <w:sz w:val="24"/>
                <w:szCs w:val="24"/>
              </w:rPr>
            </w:pPr>
          </w:p>
          <w:p w:rsidR="00435D1A" w:rsidRDefault="00435D1A">
            <w:pPr>
              <w:jc w:val="center"/>
              <w:rPr>
                <w:rFonts w:ascii="Times New Roman" w:hAnsi="Times New Roman" w:cs="Times New Roman"/>
                <w:sz w:val="24"/>
                <w:szCs w:val="24"/>
              </w:rPr>
            </w:pPr>
            <w:r>
              <w:rPr>
                <w:rFonts w:ascii="Times New Roman" w:hAnsi="Times New Roman" w:cs="Times New Roman"/>
                <w:sz w:val="24"/>
                <w:szCs w:val="24"/>
              </w:rPr>
              <w:t>35</w:t>
            </w:r>
          </w:p>
        </w:tc>
        <w:tc>
          <w:tcPr>
            <w:tcW w:w="18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35D1A" w:rsidRDefault="00435D1A">
            <w:pPr>
              <w:jc w:val="center"/>
              <w:rPr>
                <w:rFonts w:ascii="Times New Roman" w:hAnsi="Times New Roman" w:cs="Times New Roman"/>
                <w:sz w:val="24"/>
                <w:szCs w:val="24"/>
              </w:rPr>
            </w:pPr>
          </w:p>
          <w:p w:rsidR="00435D1A" w:rsidRDefault="00435D1A">
            <w:pPr>
              <w:jc w:val="center"/>
              <w:rPr>
                <w:rFonts w:ascii="Times New Roman" w:hAnsi="Times New Roman" w:cs="Times New Roman"/>
                <w:sz w:val="24"/>
                <w:szCs w:val="24"/>
              </w:rPr>
            </w:pPr>
          </w:p>
          <w:p w:rsidR="00435D1A" w:rsidRDefault="00435D1A">
            <w:pPr>
              <w:jc w:val="center"/>
              <w:rPr>
                <w:rFonts w:ascii="Times New Roman" w:hAnsi="Times New Roman" w:cs="Times New Roman"/>
                <w:sz w:val="24"/>
                <w:szCs w:val="24"/>
              </w:rPr>
            </w:pPr>
          </w:p>
          <w:p w:rsidR="00435D1A" w:rsidRDefault="00435D1A">
            <w:pPr>
              <w:jc w:val="center"/>
              <w:rPr>
                <w:rFonts w:ascii="Times New Roman" w:hAnsi="Times New Roman" w:cs="Times New Roman"/>
                <w:sz w:val="24"/>
                <w:szCs w:val="24"/>
              </w:rPr>
            </w:pPr>
          </w:p>
          <w:p w:rsidR="00435D1A" w:rsidRDefault="00435D1A">
            <w:pPr>
              <w:jc w:val="center"/>
              <w:rPr>
                <w:rFonts w:ascii="Times New Roman" w:hAnsi="Times New Roman" w:cs="Times New Roman"/>
                <w:sz w:val="24"/>
                <w:szCs w:val="24"/>
              </w:rPr>
            </w:pPr>
          </w:p>
          <w:p w:rsidR="00435D1A" w:rsidRDefault="00435D1A">
            <w:pPr>
              <w:jc w:val="center"/>
              <w:rPr>
                <w:rFonts w:ascii="Times New Roman" w:hAnsi="Times New Roman" w:cs="Times New Roman"/>
                <w:sz w:val="24"/>
                <w:szCs w:val="24"/>
              </w:rPr>
            </w:pPr>
            <w:r>
              <w:rPr>
                <w:rFonts w:ascii="Times New Roman" w:hAnsi="Times New Roman" w:cs="Times New Roman"/>
                <w:sz w:val="24"/>
                <w:szCs w:val="24"/>
              </w:rPr>
              <w:t>35</w:t>
            </w:r>
          </w:p>
          <w:p w:rsidR="00435D1A" w:rsidRDefault="00435D1A">
            <w:pPr>
              <w:jc w:val="center"/>
              <w:rPr>
                <w:rFonts w:ascii="Times New Roman" w:hAnsi="Times New Roman" w:cs="Times New Roman"/>
                <w:sz w:val="24"/>
                <w:szCs w:val="24"/>
              </w:rPr>
            </w:pPr>
            <w:r>
              <w:rPr>
                <w:rFonts w:ascii="Times New Roman" w:hAnsi="Times New Roman" w:cs="Times New Roman"/>
                <w:sz w:val="24"/>
                <w:szCs w:val="24"/>
              </w:rPr>
              <w:t>40</w:t>
            </w:r>
          </w:p>
        </w:tc>
      </w:tr>
      <w:tr w:rsidR="00435D1A" w:rsidTr="00435D1A">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35D1A" w:rsidRDefault="00435D1A">
            <w:pPr>
              <w:jc w:val="center"/>
              <w:rPr>
                <w:rFonts w:ascii="Times New Roman" w:hAnsi="Times New Roman" w:cs="Times New Roman"/>
                <w:sz w:val="24"/>
                <w:szCs w:val="24"/>
              </w:rPr>
            </w:pPr>
            <w:r>
              <w:rPr>
                <w:rFonts w:ascii="Times New Roman" w:hAnsi="Times New Roman" w:cs="Times New Roman"/>
                <w:sz w:val="24"/>
                <w:szCs w:val="24"/>
              </w:rPr>
              <w:t>16.</w:t>
            </w:r>
          </w:p>
        </w:tc>
        <w:tc>
          <w:tcPr>
            <w:tcW w:w="333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35D1A" w:rsidRDefault="00435D1A">
            <w:pPr>
              <w:rPr>
                <w:rFonts w:ascii="Times New Roman" w:hAnsi="Times New Roman" w:cs="Times New Roman"/>
                <w:sz w:val="24"/>
                <w:szCs w:val="24"/>
              </w:rPr>
            </w:pPr>
            <w:r>
              <w:rPr>
                <w:rFonts w:ascii="Times New Roman" w:hAnsi="Times New Roman" w:cs="Times New Roman"/>
                <w:sz w:val="24"/>
                <w:szCs w:val="24"/>
              </w:rPr>
              <w:t>Ошибки при приеме подачи в игре</w:t>
            </w:r>
            <w:proofErr w:type="gramStart"/>
            <w:r>
              <w:rPr>
                <w:rFonts w:ascii="Times New Roman" w:hAnsi="Times New Roman" w:cs="Times New Roman"/>
                <w:sz w:val="24"/>
                <w:szCs w:val="24"/>
              </w:rPr>
              <w:t xml:space="preserve"> (%) </w:t>
            </w:r>
            <w:proofErr w:type="gramEnd"/>
            <w:r>
              <w:rPr>
                <w:rFonts w:ascii="Times New Roman" w:hAnsi="Times New Roman" w:cs="Times New Roman"/>
                <w:sz w:val="24"/>
                <w:szCs w:val="24"/>
              </w:rPr>
              <w:t>не более</w:t>
            </w:r>
          </w:p>
        </w:tc>
        <w:tc>
          <w:tcPr>
            <w:tcW w:w="17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35D1A" w:rsidRDefault="00435D1A">
            <w:pPr>
              <w:jc w:val="center"/>
              <w:rPr>
                <w:rFonts w:ascii="Times New Roman" w:hAnsi="Times New Roman" w:cs="Times New Roman"/>
                <w:sz w:val="24"/>
                <w:szCs w:val="24"/>
              </w:rPr>
            </w:pPr>
          </w:p>
          <w:p w:rsidR="00435D1A" w:rsidRDefault="00435D1A">
            <w:pPr>
              <w:jc w:val="center"/>
              <w:rPr>
                <w:rFonts w:ascii="Times New Roman" w:hAnsi="Times New Roman" w:cs="Times New Roman"/>
                <w:sz w:val="24"/>
                <w:szCs w:val="24"/>
              </w:rPr>
            </w:pPr>
            <w:r>
              <w:rPr>
                <w:rFonts w:ascii="Times New Roman" w:hAnsi="Times New Roman" w:cs="Times New Roman"/>
                <w:sz w:val="24"/>
                <w:szCs w:val="24"/>
              </w:rPr>
              <w:t>20</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35D1A" w:rsidRDefault="00435D1A">
            <w:pPr>
              <w:jc w:val="center"/>
              <w:rPr>
                <w:rFonts w:ascii="Times New Roman" w:hAnsi="Times New Roman" w:cs="Times New Roman"/>
                <w:sz w:val="24"/>
                <w:szCs w:val="24"/>
              </w:rPr>
            </w:pPr>
          </w:p>
          <w:p w:rsidR="00435D1A" w:rsidRDefault="00435D1A">
            <w:pPr>
              <w:jc w:val="center"/>
              <w:rPr>
                <w:rFonts w:ascii="Times New Roman" w:hAnsi="Times New Roman" w:cs="Times New Roman"/>
                <w:sz w:val="24"/>
                <w:szCs w:val="24"/>
              </w:rPr>
            </w:pPr>
            <w:r>
              <w:rPr>
                <w:rFonts w:ascii="Times New Roman" w:hAnsi="Times New Roman" w:cs="Times New Roman"/>
                <w:sz w:val="24"/>
                <w:szCs w:val="24"/>
              </w:rPr>
              <w:t>18</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35D1A" w:rsidRDefault="00435D1A">
            <w:pPr>
              <w:jc w:val="center"/>
              <w:rPr>
                <w:rFonts w:ascii="Times New Roman" w:hAnsi="Times New Roman" w:cs="Times New Roman"/>
                <w:sz w:val="24"/>
                <w:szCs w:val="24"/>
              </w:rPr>
            </w:pPr>
          </w:p>
          <w:p w:rsidR="00435D1A" w:rsidRDefault="00435D1A">
            <w:pPr>
              <w:jc w:val="center"/>
              <w:rPr>
                <w:rFonts w:ascii="Times New Roman" w:hAnsi="Times New Roman" w:cs="Times New Roman"/>
                <w:sz w:val="24"/>
                <w:szCs w:val="24"/>
              </w:rPr>
            </w:pPr>
            <w:r>
              <w:rPr>
                <w:rFonts w:ascii="Times New Roman" w:hAnsi="Times New Roman" w:cs="Times New Roman"/>
                <w:sz w:val="24"/>
                <w:szCs w:val="24"/>
              </w:rPr>
              <w:t>14</w:t>
            </w:r>
          </w:p>
        </w:tc>
        <w:tc>
          <w:tcPr>
            <w:tcW w:w="18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35D1A" w:rsidRDefault="00435D1A">
            <w:pPr>
              <w:jc w:val="center"/>
              <w:rPr>
                <w:rFonts w:ascii="Times New Roman" w:hAnsi="Times New Roman" w:cs="Times New Roman"/>
                <w:sz w:val="24"/>
                <w:szCs w:val="24"/>
              </w:rPr>
            </w:pPr>
          </w:p>
          <w:p w:rsidR="00435D1A" w:rsidRDefault="00435D1A">
            <w:pPr>
              <w:jc w:val="center"/>
              <w:rPr>
                <w:rFonts w:ascii="Times New Roman" w:hAnsi="Times New Roman" w:cs="Times New Roman"/>
                <w:sz w:val="24"/>
                <w:szCs w:val="24"/>
              </w:rPr>
            </w:pPr>
            <w:r>
              <w:rPr>
                <w:rFonts w:ascii="Times New Roman" w:hAnsi="Times New Roman" w:cs="Times New Roman"/>
                <w:sz w:val="24"/>
                <w:szCs w:val="24"/>
              </w:rPr>
              <w:t>12</w:t>
            </w:r>
          </w:p>
        </w:tc>
      </w:tr>
    </w:tbl>
    <w:p w:rsidR="00435D1A" w:rsidRDefault="00435D1A" w:rsidP="00435D1A">
      <w:pPr>
        <w:tabs>
          <w:tab w:val="left" w:pos="0"/>
        </w:tabs>
        <w:spacing w:after="0"/>
        <w:ind w:firstLine="851"/>
        <w:jc w:val="center"/>
        <w:rPr>
          <w:rFonts w:ascii="Times New Roman" w:hAnsi="Times New Roman" w:cs="Times New Roman"/>
          <w:b/>
          <w:sz w:val="28"/>
          <w:szCs w:val="28"/>
        </w:rPr>
      </w:pPr>
    </w:p>
    <w:p w:rsidR="00435D1A" w:rsidRDefault="00435D1A" w:rsidP="00435D1A">
      <w:pPr>
        <w:tabs>
          <w:tab w:val="left" w:pos="0"/>
        </w:tabs>
        <w:spacing w:after="0"/>
        <w:ind w:firstLine="851"/>
        <w:jc w:val="center"/>
        <w:rPr>
          <w:rFonts w:ascii="Times New Roman" w:hAnsi="Times New Roman" w:cs="Times New Roman"/>
          <w:b/>
          <w:sz w:val="28"/>
          <w:szCs w:val="28"/>
        </w:rPr>
      </w:pPr>
      <w:r>
        <w:rPr>
          <w:rFonts w:ascii="Times New Roman" w:hAnsi="Times New Roman" w:cs="Times New Roman"/>
          <w:b/>
          <w:sz w:val="28"/>
          <w:szCs w:val="28"/>
        </w:rPr>
        <w:lastRenderedPageBreak/>
        <w:t>1.6. Перечень тестов индивидуального отбора по программам спортивной подготовки для зачисления в группы на этапе совершенствования спортивного мастерства.</w:t>
      </w:r>
    </w:p>
    <w:p w:rsidR="00435D1A" w:rsidRDefault="00435D1A" w:rsidP="00435D1A">
      <w:pPr>
        <w:tabs>
          <w:tab w:val="left" w:pos="0"/>
        </w:tabs>
        <w:spacing w:after="0"/>
        <w:ind w:firstLine="851"/>
        <w:jc w:val="center"/>
        <w:rPr>
          <w:rFonts w:ascii="Times New Roman" w:hAnsi="Times New Roman" w:cs="Times New Roman"/>
          <w:b/>
          <w:sz w:val="28"/>
          <w:szCs w:val="28"/>
        </w:rPr>
      </w:pPr>
    </w:p>
    <w:tbl>
      <w:tblPr>
        <w:tblStyle w:val="a4"/>
        <w:tblW w:w="10915" w:type="dxa"/>
        <w:tblInd w:w="-1168" w:type="dxa"/>
        <w:tblLook w:val="04A0"/>
      </w:tblPr>
      <w:tblGrid>
        <w:gridCol w:w="3543"/>
        <w:gridCol w:w="3545"/>
        <w:gridCol w:w="3827"/>
      </w:tblGrid>
      <w:tr w:rsidR="00435D1A" w:rsidTr="00435D1A">
        <w:tc>
          <w:tcPr>
            <w:tcW w:w="3543"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35D1A" w:rsidRDefault="00435D1A">
            <w:pPr>
              <w:jc w:val="center"/>
              <w:rPr>
                <w:rFonts w:ascii="Times New Roman" w:hAnsi="Times New Roman" w:cs="Times New Roman"/>
                <w:sz w:val="24"/>
                <w:szCs w:val="24"/>
              </w:rPr>
            </w:pPr>
            <w:r>
              <w:rPr>
                <w:rFonts w:ascii="Times New Roman" w:hAnsi="Times New Roman" w:cs="Times New Roman"/>
                <w:sz w:val="24"/>
                <w:szCs w:val="24"/>
              </w:rPr>
              <w:t>Развиваемое физическое качество</w:t>
            </w:r>
          </w:p>
        </w:tc>
        <w:tc>
          <w:tcPr>
            <w:tcW w:w="737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35D1A" w:rsidRDefault="00435D1A">
            <w:pPr>
              <w:jc w:val="center"/>
              <w:rPr>
                <w:rFonts w:ascii="Times New Roman" w:hAnsi="Times New Roman" w:cs="Times New Roman"/>
                <w:sz w:val="24"/>
                <w:szCs w:val="24"/>
              </w:rPr>
            </w:pPr>
            <w:r>
              <w:rPr>
                <w:rFonts w:ascii="Times New Roman" w:hAnsi="Times New Roman" w:cs="Times New Roman"/>
                <w:sz w:val="24"/>
                <w:szCs w:val="24"/>
              </w:rPr>
              <w:t>Контрольные упражнения (тесты)</w:t>
            </w:r>
          </w:p>
        </w:tc>
      </w:tr>
      <w:tr w:rsidR="00435D1A" w:rsidTr="00435D1A">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435D1A" w:rsidRDefault="00435D1A">
            <w:pPr>
              <w:rPr>
                <w:rFonts w:ascii="Times New Roman" w:hAnsi="Times New Roman" w:cs="Times New Roman"/>
                <w:sz w:val="24"/>
                <w:szCs w:val="24"/>
              </w:rPr>
            </w:pPr>
          </w:p>
        </w:tc>
        <w:tc>
          <w:tcPr>
            <w:tcW w:w="354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35D1A" w:rsidRDefault="00435D1A">
            <w:pPr>
              <w:jc w:val="center"/>
              <w:rPr>
                <w:rFonts w:ascii="Times New Roman" w:hAnsi="Times New Roman" w:cs="Times New Roman"/>
                <w:sz w:val="24"/>
                <w:szCs w:val="24"/>
              </w:rPr>
            </w:pPr>
            <w:r>
              <w:rPr>
                <w:rFonts w:ascii="Times New Roman" w:hAnsi="Times New Roman" w:cs="Times New Roman"/>
                <w:sz w:val="24"/>
                <w:szCs w:val="24"/>
              </w:rPr>
              <w:t>Юноши</w:t>
            </w:r>
          </w:p>
        </w:tc>
        <w:tc>
          <w:tcPr>
            <w:tcW w:w="382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35D1A" w:rsidRDefault="00435D1A">
            <w:pPr>
              <w:jc w:val="center"/>
              <w:rPr>
                <w:rFonts w:ascii="Times New Roman" w:hAnsi="Times New Roman" w:cs="Times New Roman"/>
                <w:sz w:val="24"/>
                <w:szCs w:val="24"/>
              </w:rPr>
            </w:pPr>
            <w:r>
              <w:rPr>
                <w:rFonts w:ascii="Times New Roman" w:hAnsi="Times New Roman" w:cs="Times New Roman"/>
                <w:sz w:val="24"/>
                <w:szCs w:val="24"/>
              </w:rPr>
              <w:t>Девушки</w:t>
            </w:r>
          </w:p>
        </w:tc>
      </w:tr>
      <w:tr w:rsidR="00435D1A" w:rsidTr="00435D1A">
        <w:trPr>
          <w:trHeight w:val="301"/>
        </w:trPr>
        <w:tc>
          <w:tcPr>
            <w:tcW w:w="3543"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35D1A" w:rsidRDefault="00435D1A">
            <w:pPr>
              <w:jc w:val="center"/>
              <w:rPr>
                <w:rFonts w:ascii="Times New Roman" w:hAnsi="Times New Roman" w:cs="Times New Roman"/>
                <w:sz w:val="24"/>
                <w:szCs w:val="24"/>
              </w:rPr>
            </w:pPr>
          </w:p>
          <w:p w:rsidR="00435D1A" w:rsidRDefault="00435D1A">
            <w:pPr>
              <w:jc w:val="center"/>
              <w:rPr>
                <w:rFonts w:ascii="Times New Roman" w:hAnsi="Times New Roman" w:cs="Times New Roman"/>
                <w:sz w:val="24"/>
                <w:szCs w:val="24"/>
              </w:rPr>
            </w:pPr>
            <w:r>
              <w:rPr>
                <w:rFonts w:ascii="Times New Roman" w:hAnsi="Times New Roman" w:cs="Times New Roman"/>
                <w:sz w:val="24"/>
                <w:szCs w:val="24"/>
              </w:rPr>
              <w:t>Быстрота</w:t>
            </w:r>
          </w:p>
        </w:tc>
        <w:tc>
          <w:tcPr>
            <w:tcW w:w="3545" w:type="dxa"/>
            <w:tcBorders>
              <w:top w:val="single" w:sz="4" w:space="0" w:color="000000" w:themeColor="text1"/>
              <w:left w:val="single" w:sz="4" w:space="0" w:color="000000" w:themeColor="text1"/>
              <w:bottom w:val="single" w:sz="4" w:space="0" w:color="auto"/>
              <w:right w:val="single" w:sz="4" w:space="0" w:color="auto"/>
            </w:tcBorders>
            <w:hideMark/>
          </w:tcPr>
          <w:p w:rsidR="00435D1A" w:rsidRDefault="00435D1A">
            <w:pPr>
              <w:jc w:val="center"/>
              <w:rPr>
                <w:rFonts w:ascii="Times New Roman" w:hAnsi="Times New Roman" w:cs="Times New Roman"/>
                <w:sz w:val="24"/>
                <w:szCs w:val="24"/>
              </w:rPr>
            </w:pPr>
            <w:r>
              <w:rPr>
                <w:rFonts w:ascii="Times New Roman" w:hAnsi="Times New Roman" w:cs="Times New Roman"/>
                <w:sz w:val="24"/>
                <w:szCs w:val="24"/>
              </w:rPr>
              <w:t>Бег 30 м (не более 4,9 с)</w:t>
            </w:r>
          </w:p>
        </w:tc>
        <w:tc>
          <w:tcPr>
            <w:tcW w:w="3827" w:type="dxa"/>
            <w:tcBorders>
              <w:top w:val="single" w:sz="4" w:space="0" w:color="000000" w:themeColor="text1"/>
              <w:left w:val="single" w:sz="4" w:space="0" w:color="auto"/>
              <w:bottom w:val="single" w:sz="4" w:space="0" w:color="auto"/>
              <w:right w:val="single" w:sz="4" w:space="0" w:color="000000" w:themeColor="text1"/>
            </w:tcBorders>
            <w:hideMark/>
          </w:tcPr>
          <w:p w:rsidR="00435D1A" w:rsidRDefault="00435D1A">
            <w:pPr>
              <w:jc w:val="center"/>
              <w:rPr>
                <w:rFonts w:ascii="Times New Roman" w:hAnsi="Times New Roman" w:cs="Times New Roman"/>
                <w:sz w:val="24"/>
                <w:szCs w:val="24"/>
              </w:rPr>
            </w:pPr>
            <w:r>
              <w:rPr>
                <w:rFonts w:ascii="Times New Roman" w:hAnsi="Times New Roman" w:cs="Times New Roman"/>
                <w:sz w:val="24"/>
                <w:szCs w:val="24"/>
              </w:rPr>
              <w:t>Бег 30 м (не более 5,3 с)</w:t>
            </w:r>
          </w:p>
        </w:tc>
      </w:tr>
      <w:tr w:rsidR="00435D1A" w:rsidTr="00435D1A">
        <w:trPr>
          <w:trHeight w:val="768"/>
        </w:trPr>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435D1A" w:rsidRDefault="00435D1A">
            <w:pPr>
              <w:rPr>
                <w:rFonts w:ascii="Times New Roman" w:hAnsi="Times New Roman" w:cs="Times New Roman"/>
                <w:sz w:val="24"/>
                <w:szCs w:val="24"/>
              </w:rPr>
            </w:pPr>
          </w:p>
        </w:tc>
        <w:tc>
          <w:tcPr>
            <w:tcW w:w="354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35D1A" w:rsidRDefault="00435D1A">
            <w:pPr>
              <w:jc w:val="center"/>
              <w:rPr>
                <w:rFonts w:ascii="Times New Roman" w:hAnsi="Times New Roman" w:cs="Times New Roman"/>
                <w:sz w:val="24"/>
                <w:szCs w:val="24"/>
              </w:rPr>
            </w:pPr>
            <w:r>
              <w:rPr>
                <w:rFonts w:ascii="Times New Roman" w:hAnsi="Times New Roman" w:cs="Times New Roman"/>
                <w:sz w:val="24"/>
                <w:szCs w:val="24"/>
              </w:rPr>
              <w:t>Челночный бег 5х6 м (не более 10,8с)</w:t>
            </w:r>
          </w:p>
        </w:tc>
        <w:tc>
          <w:tcPr>
            <w:tcW w:w="382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35D1A" w:rsidRDefault="00435D1A">
            <w:pPr>
              <w:jc w:val="center"/>
              <w:rPr>
                <w:rFonts w:ascii="Times New Roman" w:hAnsi="Times New Roman" w:cs="Times New Roman"/>
                <w:sz w:val="24"/>
                <w:szCs w:val="24"/>
              </w:rPr>
            </w:pPr>
            <w:r>
              <w:rPr>
                <w:rFonts w:ascii="Times New Roman" w:hAnsi="Times New Roman" w:cs="Times New Roman"/>
                <w:sz w:val="24"/>
                <w:szCs w:val="24"/>
              </w:rPr>
              <w:t>Челночный бег 5х6 м (не более 11с)</w:t>
            </w:r>
          </w:p>
        </w:tc>
      </w:tr>
      <w:tr w:rsidR="00435D1A" w:rsidTr="00435D1A">
        <w:tc>
          <w:tcPr>
            <w:tcW w:w="35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35D1A" w:rsidRDefault="00435D1A">
            <w:pPr>
              <w:jc w:val="center"/>
              <w:rPr>
                <w:rFonts w:ascii="Times New Roman" w:hAnsi="Times New Roman" w:cs="Times New Roman"/>
                <w:sz w:val="24"/>
                <w:szCs w:val="24"/>
              </w:rPr>
            </w:pPr>
          </w:p>
          <w:p w:rsidR="00435D1A" w:rsidRDefault="00435D1A">
            <w:pPr>
              <w:jc w:val="center"/>
              <w:rPr>
                <w:rFonts w:ascii="Times New Roman" w:hAnsi="Times New Roman" w:cs="Times New Roman"/>
                <w:sz w:val="24"/>
                <w:szCs w:val="24"/>
              </w:rPr>
            </w:pPr>
            <w:r>
              <w:rPr>
                <w:rFonts w:ascii="Times New Roman" w:hAnsi="Times New Roman" w:cs="Times New Roman"/>
                <w:sz w:val="24"/>
                <w:szCs w:val="24"/>
              </w:rPr>
              <w:t>Сила</w:t>
            </w:r>
          </w:p>
        </w:tc>
        <w:tc>
          <w:tcPr>
            <w:tcW w:w="354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35D1A" w:rsidRDefault="00435D1A">
            <w:pPr>
              <w:jc w:val="center"/>
              <w:rPr>
                <w:rFonts w:ascii="Times New Roman" w:hAnsi="Times New Roman" w:cs="Times New Roman"/>
                <w:sz w:val="24"/>
                <w:szCs w:val="24"/>
              </w:rPr>
            </w:pPr>
            <w:r>
              <w:rPr>
                <w:rFonts w:ascii="Times New Roman" w:hAnsi="Times New Roman" w:cs="Times New Roman"/>
                <w:sz w:val="24"/>
                <w:szCs w:val="24"/>
              </w:rPr>
              <w:t>Бросок мяча весом 1кг из-за головы двумя руками стоя (не менее 18 м)</w:t>
            </w:r>
          </w:p>
        </w:tc>
        <w:tc>
          <w:tcPr>
            <w:tcW w:w="382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35D1A" w:rsidRDefault="00435D1A">
            <w:pPr>
              <w:jc w:val="center"/>
              <w:rPr>
                <w:rFonts w:ascii="Times New Roman" w:hAnsi="Times New Roman" w:cs="Times New Roman"/>
                <w:sz w:val="24"/>
                <w:szCs w:val="24"/>
              </w:rPr>
            </w:pPr>
            <w:r>
              <w:rPr>
                <w:rFonts w:ascii="Times New Roman" w:hAnsi="Times New Roman" w:cs="Times New Roman"/>
                <w:sz w:val="24"/>
                <w:szCs w:val="24"/>
              </w:rPr>
              <w:t>Бросок мяча весом 1кг из-за головы двумя руками стоя (не менее 14 м)</w:t>
            </w:r>
          </w:p>
        </w:tc>
      </w:tr>
      <w:tr w:rsidR="00435D1A" w:rsidTr="00435D1A">
        <w:trPr>
          <w:trHeight w:val="461"/>
        </w:trPr>
        <w:tc>
          <w:tcPr>
            <w:tcW w:w="3543"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35D1A" w:rsidRDefault="00435D1A">
            <w:pPr>
              <w:jc w:val="center"/>
              <w:rPr>
                <w:rFonts w:ascii="Times New Roman" w:hAnsi="Times New Roman" w:cs="Times New Roman"/>
                <w:sz w:val="24"/>
                <w:szCs w:val="24"/>
              </w:rPr>
            </w:pPr>
          </w:p>
          <w:p w:rsidR="00435D1A" w:rsidRDefault="00435D1A">
            <w:pPr>
              <w:jc w:val="center"/>
              <w:rPr>
                <w:rFonts w:ascii="Times New Roman" w:hAnsi="Times New Roman" w:cs="Times New Roman"/>
                <w:sz w:val="24"/>
                <w:szCs w:val="24"/>
              </w:rPr>
            </w:pPr>
            <w:r>
              <w:rPr>
                <w:rFonts w:ascii="Times New Roman" w:hAnsi="Times New Roman" w:cs="Times New Roman"/>
                <w:sz w:val="24"/>
                <w:szCs w:val="24"/>
              </w:rPr>
              <w:t>Скоростно-силовые качества</w:t>
            </w:r>
          </w:p>
        </w:tc>
        <w:tc>
          <w:tcPr>
            <w:tcW w:w="354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35D1A" w:rsidRDefault="00435D1A">
            <w:pPr>
              <w:jc w:val="center"/>
              <w:rPr>
                <w:rFonts w:ascii="Times New Roman" w:hAnsi="Times New Roman" w:cs="Times New Roman"/>
                <w:sz w:val="24"/>
                <w:szCs w:val="24"/>
              </w:rPr>
            </w:pPr>
            <w:r>
              <w:rPr>
                <w:rFonts w:ascii="Times New Roman" w:hAnsi="Times New Roman" w:cs="Times New Roman"/>
                <w:sz w:val="24"/>
                <w:szCs w:val="24"/>
              </w:rPr>
              <w:t>Прыжок в длину с места (не менее 240 см)</w:t>
            </w:r>
          </w:p>
        </w:tc>
        <w:tc>
          <w:tcPr>
            <w:tcW w:w="382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35D1A" w:rsidRDefault="00435D1A">
            <w:pPr>
              <w:jc w:val="center"/>
              <w:rPr>
                <w:rFonts w:ascii="Times New Roman" w:hAnsi="Times New Roman" w:cs="Times New Roman"/>
                <w:sz w:val="24"/>
                <w:szCs w:val="24"/>
              </w:rPr>
            </w:pPr>
            <w:r>
              <w:rPr>
                <w:rFonts w:ascii="Times New Roman" w:hAnsi="Times New Roman" w:cs="Times New Roman"/>
                <w:sz w:val="24"/>
                <w:szCs w:val="24"/>
              </w:rPr>
              <w:t>Прыжок в длину с места (не менее 210 см)</w:t>
            </w:r>
          </w:p>
        </w:tc>
      </w:tr>
      <w:tr w:rsidR="00435D1A" w:rsidTr="00435D1A">
        <w:trPr>
          <w:trHeight w:val="365"/>
        </w:trPr>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435D1A" w:rsidRDefault="00435D1A">
            <w:pPr>
              <w:rPr>
                <w:rFonts w:ascii="Times New Roman" w:hAnsi="Times New Roman" w:cs="Times New Roman"/>
                <w:sz w:val="24"/>
                <w:szCs w:val="24"/>
              </w:rPr>
            </w:pPr>
          </w:p>
        </w:tc>
        <w:tc>
          <w:tcPr>
            <w:tcW w:w="354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35D1A" w:rsidRDefault="00435D1A">
            <w:pPr>
              <w:rPr>
                <w:rFonts w:ascii="Times New Roman" w:hAnsi="Times New Roman" w:cs="Times New Roman"/>
                <w:sz w:val="24"/>
                <w:szCs w:val="24"/>
              </w:rPr>
            </w:pPr>
            <w:r>
              <w:rPr>
                <w:rFonts w:ascii="Times New Roman" w:hAnsi="Times New Roman" w:cs="Times New Roman"/>
                <w:sz w:val="24"/>
                <w:szCs w:val="24"/>
              </w:rPr>
              <w:t xml:space="preserve">Прыжок вверх с места </w:t>
            </w:r>
            <w:proofErr w:type="gramStart"/>
            <w:r>
              <w:rPr>
                <w:rFonts w:ascii="Times New Roman" w:hAnsi="Times New Roman" w:cs="Times New Roman"/>
                <w:sz w:val="24"/>
                <w:szCs w:val="24"/>
              </w:rPr>
              <w:t>со</w:t>
            </w:r>
            <w:proofErr w:type="gramEnd"/>
            <w:r>
              <w:rPr>
                <w:rFonts w:ascii="Times New Roman" w:hAnsi="Times New Roman" w:cs="Times New Roman"/>
                <w:sz w:val="24"/>
                <w:szCs w:val="24"/>
              </w:rPr>
              <w:t xml:space="preserve"> взмахом руками  (не менее 60 см)</w:t>
            </w:r>
          </w:p>
        </w:tc>
        <w:tc>
          <w:tcPr>
            <w:tcW w:w="382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35D1A" w:rsidRDefault="00435D1A">
            <w:pPr>
              <w:jc w:val="center"/>
              <w:rPr>
                <w:rFonts w:ascii="Times New Roman" w:hAnsi="Times New Roman" w:cs="Times New Roman"/>
                <w:sz w:val="24"/>
                <w:szCs w:val="24"/>
              </w:rPr>
            </w:pPr>
            <w:r>
              <w:rPr>
                <w:rFonts w:ascii="Times New Roman" w:hAnsi="Times New Roman" w:cs="Times New Roman"/>
                <w:sz w:val="24"/>
                <w:szCs w:val="24"/>
              </w:rPr>
              <w:t xml:space="preserve">Прыжок вверх с места </w:t>
            </w:r>
            <w:proofErr w:type="gramStart"/>
            <w:r>
              <w:rPr>
                <w:rFonts w:ascii="Times New Roman" w:hAnsi="Times New Roman" w:cs="Times New Roman"/>
                <w:sz w:val="24"/>
                <w:szCs w:val="24"/>
              </w:rPr>
              <w:t>со</w:t>
            </w:r>
            <w:proofErr w:type="gramEnd"/>
            <w:r>
              <w:rPr>
                <w:rFonts w:ascii="Times New Roman" w:hAnsi="Times New Roman" w:cs="Times New Roman"/>
                <w:sz w:val="24"/>
                <w:szCs w:val="24"/>
              </w:rPr>
              <w:t xml:space="preserve"> взмахом руками  (не менее 50 см)</w:t>
            </w:r>
          </w:p>
        </w:tc>
      </w:tr>
    </w:tbl>
    <w:p w:rsidR="00435D1A" w:rsidRDefault="00435D1A" w:rsidP="00435D1A">
      <w:pPr>
        <w:jc w:val="center"/>
        <w:rPr>
          <w:rFonts w:ascii="Times New Roman" w:hAnsi="Times New Roman" w:cs="Times New Roman"/>
          <w:b/>
          <w:sz w:val="28"/>
          <w:szCs w:val="28"/>
        </w:rPr>
      </w:pPr>
      <w:r>
        <w:rPr>
          <w:rFonts w:ascii="Times New Roman" w:hAnsi="Times New Roman" w:cs="Times New Roman"/>
          <w:b/>
          <w:sz w:val="24"/>
          <w:szCs w:val="24"/>
        </w:rPr>
        <w:t xml:space="preserve">Техническая подготовка </w:t>
      </w:r>
    </w:p>
    <w:tbl>
      <w:tblPr>
        <w:tblStyle w:val="a4"/>
        <w:tblW w:w="10915" w:type="dxa"/>
        <w:tblInd w:w="-1168" w:type="dxa"/>
        <w:tblLook w:val="04A0"/>
      </w:tblPr>
      <w:tblGrid>
        <w:gridCol w:w="3262"/>
        <w:gridCol w:w="1840"/>
        <w:gridCol w:w="1698"/>
        <w:gridCol w:w="12"/>
        <w:gridCol w:w="1693"/>
        <w:gridCol w:w="2410"/>
      </w:tblGrid>
      <w:tr w:rsidR="00435D1A" w:rsidTr="00435D1A">
        <w:tc>
          <w:tcPr>
            <w:tcW w:w="3262"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35D1A" w:rsidRDefault="00435D1A">
            <w:pPr>
              <w:jc w:val="center"/>
              <w:rPr>
                <w:rFonts w:ascii="Times New Roman" w:hAnsi="Times New Roman" w:cs="Times New Roman"/>
                <w:b/>
                <w:sz w:val="24"/>
                <w:szCs w:val="24"/>
              </w:rPr>
            </w:pPr>
          </w:p>
          <w:p w:rsidR="00435D1A" w:rsidRDefault="00435D1A">
            <w:pPr>
              <w:rPr>
                <w:rFonts w:ascii="Times New Roman" w:hAnsi="Times New Roman" w:cs="Times New Roman"/>
                <w:b/>
                <w:sz w:val="24"/>
                <w:szCs w:val="24"/>
              </w:rPr>
            </w:pPr>
            <w:r>
              <w:rPr>
                <w:rFonts w:ascii="Times New Roman" w:hAnsi="Times New Roman" w:cs="Times New Roman"/>
                <w:b/>
                <w:sz w:val="24"/>
                <w:szCs w:val="24"/>
              </w:rPr>
              <w:t>Контрольные упражнения</w:t>
            </w:r>
          </w:p>
          <w:p w:rsidR="00435D1A" w:rsidRDefault="00435D1A">
            <w:pPr>
              <w:rPr>
                <w:rFonts w:ascii="Times New Roman" w:hAnsi="Times New Roman" w:cs="Times New Roman"/>
                <w:b/>
                <w:sz w:val="24"/>
                <w:szCs w:val="24"/>
              </w:rPr>
            </w:pPr>
          </w:p>
        </w:tc>
        <w:tc>
          <w:tcPr>
            <w:tcW w:w="3550" w:type="dxa"/>
            <w:gridSpan w:val="3"/>
            <w:tcBorders>
              <w:top w:val="single" w:sz="4" w:space="0" w:color="000000" w:themeColor="text1"/>
              <w:left w:val="single" w:sz="4" w:space="0" w:color="auto"/>
              <w:bottom w:val="single" w:sz="4" w:space="0" w:color="000000" w:themeColor="text1"/>
              <w:right w:val="single" w:sz="4" w:space="0" w:color="auto"/>
            </w:tcBorders>
            <w:hideMark/>
          </w:tcPr>
          <w:p w:rsidR="00435D1A" w:rsidRDefault="00435D1A">
            <w:pPr>
              <w:jc w:val="center"/>
              <w:rPr>
                <w:rFonts w:ascii="Times New Roman" w:hAnsi="Times New Roman" w:cs="Times New Roman"/>
                <w:sz w:val="24"/>
                <w:szCs w:val="24"/>
              </w:rPr>
            </w:pPr>
            <w:r>
              <w:rPr>
                <w:rFonts w:ascii="Times New Roman" w:hAnsi="Times New Roman" w:cs="Times New Roman"/>
                <w:sz w:val="24"/>
                <w:szCs w:val="24"/>
              </w:rPr>
              <w:t>Девушки</w:t>
            </w:r>
          </w:p>
        </w:tc>
        <w:tc>
          <w:tcPr>
            <w:tcW w:w="4103" w:type="dxa"/>
            <w:gridSpan w:val="2"/>
            <w:tcBorders>
              <w:top w:val="single" w:sz="4" w:space="0" w:color="000000" w:themeColor="text1"/>
              <w:left w:val="single" w:sz="4" w:space="0" w:color="auto"/>
              <w:bottom w:val="single" w:sz="4" w:space="0" w:color="000000" w:themeColor="text1"/>
              <w:right w:val="single" w:sz="4" w:space="0" w:color="auto"/>
            </w:tcBorders>
            <w:hideMark/>
          </w:tcPr>
          <w:p w:rsidR="00435D1A" w:rsidRDefault="00435D1A">
            <w:pPr>
              <w:jc w:val="center"/>
              <w:rPr>
                <w:rFonts w:ascii="Times New Roman" w:hAnsi="Times New Roman" w:cs="Times New Roman"/>
                <w:sz w:val="24"/>
                <w:szCs w:val="24"/>
              </w:rPr>
            </w:pPr>
            <w:r>
              <w:rPr>
                <w:rFonts w:ascii="Times New Roman" w:hAnsi="Times New Roman" w:cs="Times New Roman"/>
                <w:sz w:val="24"/>
                <w:szCs w:val="24"/>
              </w:rPr>
              <w:t>Юноши</w:t>
            </w:r>
          </w:p>
        </w:tc>
      </w:tr>
      <w:tr w:rsidR="00435D1A" w:rsidTr="00435D1A">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435D1A" w:rsidRDefault="00435D1A">
            <w:pPr>
              <w:rPr>
                <w:rFonts w:ascii="Times New Roman" w:hAnsi="Times New Roman" w:cs="Times New Roman"/>
                <w:b/>
                <w:sz w:val="24"/>
                <w:szCs w:val="24"/>
              </w:rPr>
            </w:pPr>
          </w:p>
        </w:tc>
        <w:tc>
          <w:tcPr>
            <w:tcW w:w="1840" w:type="dxa"/>
            <w:tcBorders>
              <w:top w:val="single" w:sz="4" w:space="0" w:color="000000" w:themeColor="text1"/>
              <w:left w:val="single" w:sz="4" w:space="0" w:color="auto"/>
              <w:bottom w:val="single" w:sz="4" w:space="0" w:color="000000" w:themeColor="text1"/>
              <w:right w:val="single" w:sz="4" w:space="0" w:color="auto"/>
            </w:tcBorders>
            <w:hideMark/>
          </w:tcPr>
          <w:p w:rsidR="00435D1A" w:rsidRDefault="00435D1A">
            <w:pPr>
              <w:jc w:val="center"/>
              <w:rPr>
                <w:rFonts w:ascii="Times New Roman" w:hAnsi="Times New Roman" w:cs="Times New Roman"/>
                <w:sz w:val="24"/>
                <w:szCs w:val="24"/>
              </w:rPr>
            </w:pPr>
            <w:r>
              <w:rPr>
                <w:rFonts w:ascii="Times New Roman" w:hAnsi="Times New Roman" w:cs="Times New Roman"/>
                <w:sz w:val="24"/>
                <w:szCs w:val="24"/>
              </w:rPr>
              <w:t>связующие</w:t>
            </w:r>
          </w:p>
        </w:tc>
        <w:tc>
          <w:tcPr>
            <w:tcW w:w="1710" w:type="dxa"/>
            <w:gridSpan w:val="2"/>
            <w:tcBorders>
              <w:top w:val="single" w:sz="4" w:space="0" w:color="000000" w:themeColor="text1"/>
              <w:left w:val="single" w:sz="4" w:space="0" w:color="auto"/>
              <w:bottom w:val="single" w:sz="4" w:space="0" w:color="000000" w:themeColor="text1"/>
              <w:right w:val="single" w:sz="4" w:space="0" w:color="auto"/>
            </w:tcBorders>
            <w:hideMark/>
          </w:tcPr>
          <w:p w:rsidR="00435D1A" w:rsidRDefault="00435D1A">
            <w:pPr>
              <w:jc w:val="center"/>
              <w:rPr>
                <w:rFonts w:ascii="Times New Roman" w:hAnsi="Times New Roman" w:cs="Times New Roman"/>
                <w:sz w:val="24"/>
                <w:szCs w:val="24"/>
              </w:rPr>
            </w:pPr>
            <w:r>
              <w:rPr>
                <w:rFonts w:ascii="Times New Roman" w:hAnsi="Times New Roman" w:cs="Times New Roman"/>
                <w:sz w:val="24"/>
                <w:szCs w:val="24"/>
              </w:rPr>
              <w:t>нападающие</w:t>
            </w:r>
          </w:p>
        </w:tc>
        <w:tc>
          <w:tcPr>
            <w:tcW w:w="1693" w:type="dxa"/>
            <w:tcBorders>
              <w:top w:val="single" w:sz="4" w:space="0" w:color="000000" w:themeColor="text1"/>
              <w:left w:val="single" w:sz="4" w:space="0" w:color="auto"/>
              <w:bottom w:val="single" w:sz="4" w:space="0" w:color="000000" w:themeColor="text1"/>
              <w:right w:val="single" w:sz="4" w:space="0" w:color="auto"/>
            </w:tcBorders>
            <w:hideMark/>
          </w:tcPr>
          <w:p w:rsidR="00435D1A" w:rsidRDefault="00435D1A">
            <w:pPr>
              <w:jc w:val="center"/>
              <w:rPr>
                <w:rFonts w:ascii="Times New Roman" w:hAnsi="Times New Roman" w:cs="Times New Roman"/>
                <w:sz w:val="24"/>
                <w:szCs w:val="24"/>
              </w:rPr>
            </w:pPr>
            <w:r>
              <w:rPr>
                <w:rFonts w:ascii="Times New Roman" w:hAnsi="Times New Roman" w:cs="Times New Roman"/>
                <w:sz w:val="24"/>
                <w:szCs w:val="24"/>
              </w:rPr>
              <w:t>связующие</w:t>
            </w:r>
          </w:p>
        </w:tc>
        <w:tc>
          <w:tcPr>
            <w:tcW w:w="2410" w:type="dxa"/>
            <w:tcBorders>
              <w:top w:val="single" w:sz="4" w:space="0" w:color="000000" w:themeColor="text1"/>
              <w:left w:val="single" w:sz="4" w:space="0" w:color="auto"/>
              <w:bottom w:val="single" w:sz="4" w:space="0" w:color="000000" w:themeColor="text1"/>
              <w:right w:val="single" w:sz="4" w:space="0" w:color="auto"/>
            </w:tcBorders>
            <w:hideMark/>
          </w:tcPr>
          <w:p w:rsidR="00435D1A" w:rsidRDefault="00435D1A">
            <w:pPr>
              <w:jc w:val="center"/>
              <w:rPr>
                <w:rFonts w:ascii="Times New Roman" w:hAnsi="Times New Roman" w:cs="Times New Roman"/>
                <w:sz w:val="24"/>
                <w:szCs w:val="24"/>
              </w:rPr>
            </w:pPr>
            <w:r>
              <w:rPr>
                <w:rFonts w:ascii="Times New Roman" w:hAnsi="Times New Roman" w:cs="Times New Roman"/>
                <w:sz w:val="24"/>
                <w:szCs w:val="24"/>
              </w:rPr>
              <w:t>нападающие</w:t>
            </w:r>
          </w:p>
        </w:tc>
      </w:tr>
      <w:tr w:rsidR="00435D1A" w:rsidTr="00435D1A">
        <w:tc>
          <w:tcPr>
            <w:tcW w:w="326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35D1A" w:rsidRDefault="00435D1A">
            <w:pPr>
              <w:rPr>
                <w:rFonts w:ascii="Times New Roman" w:hAnsi="Times New Roman" w:cs="Times New Roman"/>
                <w:sz w:val="24"/>
                <w:szCs w:val="24"/>
              </w:rPr>
            </w:pPr>
            <w:r>
              <w:rPr>
                <w:rFonts w:ascii="Times New Roman" w:hAnsi="Times New Roman" w:cs="Times New Roman"/>
                <w:sz w:val="24"/>
                <w:szCs w:val="24"/>
              </w:rPr>
              <w:t>Вторая передача на точность из зоны 2 в зону 4</w:t>
            </w:r>
          </w:p>
          <w:p w:rsidR="00435D1A" w:rsidRDefault="00435D1A">
            <w:pPr>
              <w:rPr>
                <w:rFonts w:ascii="Times New Roman" w:hAnsi="Times New Roman" w:cs="Times New Roman"/>
                <w:sz w:val="24"/>
                <w:szCs w:val="24"/>
              </w:rPr>
            </w:pPr>
            <w:r>
              <w:rPr>
                <w:rFonts w:ascii="Times New Roman" w:hAnsi="Times New Roman" w:cs="Times New Roman"/>
                <w:sz w:val="24"/>
                <w:szCs w:val="24"/>
              </w:rPr>
              <w:t xml:space="preserve"> (10 попыток)</w:t>
            </w:r>
          </w:p>
        </w:tc>
        <w:tc>
          <w:tcPr>
            <w:tcW w:w="1840" w:type="dxa"/>
            <w:tcBorders>
              <w:top w:val="single" w:sz="4" w:space="0" w:color="000000" w:themeColor="text1"/>
              <w:left w:val="single" w:sz="4" w:space="0" w:color="auto"/>
              <w:bottom w:val="single" w:sz="4" w:space="0" w:color="000000" w:themeColor="text1"/>
              <w:right w:val="single" w:sz="4" w:space="0" w:color="auto"/>
            </w:tcBorders>
            <w:hideMark/>
          </w:tcPr>
          <w:p w:rsidR="00435D1A" w:rsidRDefault="00435D1A">
            <w:pPr>
              <w:jc w:val="center"/>
              <w:rPr>
                <w:rFonts w:ascii="Times New Roman" w:hAnsi="Times New Roman" w:cs="Times New Roman"/>
                <w:sz w:val="24"/>
                <w:szCs w:val="24"/>
              </w:rPr>
            </w:pPr>
            <w:r>
              <w:rPr>
                <w:rFonts w:ascii="Times New Roman" w:hAnsi="Times New Roman" w:cs="Times New Roman"/>
                <w:sz w:val="24"/>
                <w:szCs w:val="24"/>
              </w:rPr>
              <w:t>8</w:t>
            </w:r>
          </w:p>
        </w:tc>
        <w:tc>
          <w:tcPr>
            <w:tcW w:w="1698" w:type="dxa"/>
            <w:tcBorders>
              <w:top w:val="single" w:sz="4" w:space="0" w:color="auto"/>
              <w:left w:val="single" w:sz="4" w:space="0" w:color="auto"/>
              <w:bottom w:val="single" w:sz="4" w:space="0" w:color="000000" w:themeColor="text1"/>
              <w:right w:val="single" w:sz="4" w:space="0" w:color="auto"/>
            </w:tcBorders>
            <w:hideMark/>
          </w:tcPr>
          <w:p w:rsidR="00435D1A" w:rsidRDefault="00435D1A">
            <w:pPr>
              <w:jc w:val="center"/>
              <w:rPr>
                <w:rFonts w:ascii="Times New Roman" w:hAnsi="Times New Roman" w:cs="Times New Roman"/>
                <w:sz w:val="24"/>
                <w:szCs w:val="24"/>
              </w:rPr>
            </w:pPr>
            <w:r>
              <w:rPr>
                <w:rFonts w:ascii="Times New Roman" w:hAnsi="Times New Roman" w:cs="Times New Roman"/>
                <w:sz w:val="24"/>
                <w:szCs w:val="24"/>
              </w:rPr>
              <w:t>5</w:t>
            </w:r>
          </w:p>
        </w:tc>
        <w:tc>
          <w:tcPr>
            <w:tcW w:w="1705" w:type="dxa"/>
            <w:gridSpan w:val="2"/>
            <w:tcBorders>
              <w:top w:val="single" w:sz="4" w:space="0" w:color="000000" w:themeColor="text1"/>
              <w:left w:val="single" w:sz="4" w:space="0" w:color="auto"/>
              <w:bottom w:val="single" w:sz="4" w:space="0" w:color="000000" w:themeColor="text1"/>
              <w:right w:val="single" w:sz="4" w:space="0" w:color="auto"/>
            </w:tcBorders>
            <w:hideMark/>
          </w:tcPr>
          <w:p w:rsidR="00435D1A" w:rsidRDefault="00435D1A">
            <w:pPr>
              <w:jc w:val="center"/>
              <w:rPr>
                <w:rFonts w:ascii="Times New Roman" w:hAnsi="Times New Roman" w:cs="Times New Roman"/>
                <w:sz w:val="24"/>
                <w:szCs w:val="24"/>
              </w:rPr>
            </w:pPr>
            <w:r>
              <w:rPr>
                <w:rFonts w:ascii="Times New Roman" w:hAnsi="Times New Roman" w:cs="Times New Roman"/>
                <w:sz w:val="24"/>
                <w:szCs w:val="24"/>
              </w:rPr>
              <w:t>8</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35D1A" w:rsidRDefault="00435D1A">
            <w:pPr>
              <w:jc w:val="center"/>
              <w:rPr>
                <w:rFonts w:ascii="Times New Roman" w:hAnsi="Times New Roman" w:cs="Times New Roman"/>
                <w:sz w:val="24"/>
                <w:szCs w:val="24"/>
              </w:rPr>
            </w:pPr>
            <w:r>
              <w:rPr>
                <w:rFonts w:ascii="Times New Roman" w:hAnsi="Times New Roman" w:cs="Times New Roman"/>
                <w:sz w:val="24"/>
                <w:szCs w:val="24"/>
              </w:rPr>
              <w:t>5</w:t>
            </w:r>
          </w:p>
        </w:tc>
      </w:tr>
      <w:tr w:rsidR="00435D1A" w:rsidTr="00435D1A">
        <w:tc>
          <w:tcPr>
            <w:tcW w:w="326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35D1A" w:rsidRDefault="00435D1A">
            <w:pPr>
              <w:rPr>
                <w:rFonts w:ascii="Times New Roman" w:hAnsi="Times New Roman" w:cs="Times New Roman"/>
                <w:sz w:val="24"/>
                <w:szCs w:val="24"/>
              </w:rPr>
            </w:pPr>
            <w:r>
              <w:rPr>
                <w:rFonts w:ascii="Times New Roman" w:hAnsi="Times New Roman" w:cs="Times New Roman"/>
                <w:sz w:val="24"/>
                <w:szCs w:val="24"/>
              </w:rPr>
              <w:t>Передача мяча сверху двумя руками, стоя и сидя у стены (чередование)</w:t>
            </w:r>
          </w:p>
          <w:p w:rsidR="00435D1A" w:rsidRDefault="00435D1A">
            <w:pPr>
              <w:rPr>
                <w:rFonts w:ascii="Times New Roman" w:hAnsi="Times New Roman" w:cs="Times New Roman"/>
                <w:sz w:val="24"/>
                <w:szCs w:val="24"/>
              </w:rPr>
            </w:pPr>
            <w:r>
              <w:rPr>
                <w:rFonts w:ascii="Times New Roman" w:hAnsi="Times New Roman" w:cs="Times New Roman"/>
                <w:sz w:val="24"/>
                <w:szCs w:val="24"/>
              </w:rPr>
              <w:t>(кол-во серий)</w:t>
            </w:r>
          </w:p>
        </w:tc>
        <w:tc>
          <w:tcPr>
            <w:tcW w:w="184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35D1A" w:rsidRDefault="00435D1A">
            <w:pPr>
              <w:jc w:val="center"/>
              <w:rPr>
                <w:rFonts w:ascii="Times New Roman" w:hAnsi="Times New Roman" w:cs="Times New Roman"/>
                <w:sz w:val="24"/>
                <w:szCs w:val="24"/>
              </w:rPr>
            </w:pPr>
            <w:r>
              <w:rPr>
                <w:rFonts w:ascii="Times New Roman" w:hAnsi="Times New Roman" w:cs="Times New Roman"/>
                <w:sz w:val="24"/>
                <w:szCs w:val="24"/>
              </w:rPr>
              <w:t>13</w:t>
            </w:r>
          </w:p>
        </w:tc>
        <w:tc>
          <w:tcPr>
            <w:tcW w:w="169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35D1A" w:rsidRDefault="00435D1A">
            <w:pPr>
              <w:jc w:val="center"/>
              <w:rPr>
                <w:rFonts w:ascii="Times New Roman" w:hAnsi="Times New Roman" w:cs="Times New Roman"/>
                <w:sz w:val="24"/>
                <w:szCs w:val="24"/>
              </w:rPr>
            </w:pPr>
            <w:r>
              <w:rPr>
                <w:rFonts w:ascii="Times New Roman" w:hAnsi="Times New Roman" w:cs="Times New Roman"/>
                <w:sz w:val="24"/>
                <w:szCs w:val="24"/>
              </w:rPr>
              <w:t>9</w:t>
            </w:r>
          </w:p>
        </w:tc>
        <w:tc>
          <w:tcPr>
            <w:tcW w:w="170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35D1A" w:rsidRDefault="00435D1A">
            <w:pPr>
              <w:jc w:val="center"/>
              <w:rPr>
                <w:rFonts w:ascii="Times New Roman" w:hAnsi="Times New Roman" w:cs="Times New Roman"/>
                <w:sz w:val="24"/>
                <w:szCs w:val="24"/>
              </w:rPr>
            </w:pPr>
            <w:r>
              <w:rPr>
                <w:rFonts w:ascii="Times New Roman" w:hAnsi="Times New Roman" w:cs="Times New Roman"/>
                <w:sz w:val="24"/>
                <w:szCs w:val="24"/>
              </w:rPr>
              <w:t>13</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35D1A" w:rsidRDefault="00435D1A">
            <w:pPr>
              <w:jc w:val="center"/>
              <w:rPr>
                <w:rFonts w:ascii="Times New Roman" w:hAnsi="Times New Roman" w:cs="Times New Roman"/>
                <w:sz w:val="24"/>
                <w:szCs w:val="24"/>
              </w:rPr>
            </w:pPr>
            <w:r>
              <w:rPr>
                <w:rFonts w:ascii="Times New Roman" w:hAnsi="Times New Roman" w:cs="Times New Roman"/>
                <w:sz w:val="24"/>
                <w:szCs w:val="24"/>
              </w:rPr>
              <w:t>9</w:t>
            </w:r>
          </w:p>
          <w:p w:rsidR="00435D1A" w:rsidRDefault="00435D1A">
            <w:pPr>
              <w:jc w:val="center"/>
              <w:rPr>
                <w:rFonts w:ascii="Times New Roman" w:hAnsi="Times New Roman" w:cs="Times New Roman"/>
                <w:sz w:val="24"/>
                <w:szCs w:val="24"/>
              </w:rPr>
            </w:pPr>
          </w:p>
        </w:tc>
      </w:tr>
      <w:tr w:rsidR="00435D1A" w:rsidTr="00435D1A">
        <w:tc>
          <w:tcPr>
            <w:tcW w:w="326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35D1A" w:rsidRDefault="00435D1A">
            <w:pPr>
              <w:rPr>
                <w:rFonts w:ascii="Times New Roman" w:hAnsi="Times New Roman" w:cs="Times New Roman"/>
                <w:sz w:val="24"/>
                <w:szCs w:val="24"/>
              </w:rPr>
            </w:pPr>
            <w:r>
              <w:rPr>
                <w:rFonts w:ascii="Times New Roman" w:hAnsi="Times New Roman" w:cs="Times New Roman"/>
                <w:sz w:val="24"/>
                <w:szCs w:val="24"/>
              </w:rPr>
              <w:t>Подача (5 попыток) в прыжке</w:t>
            </w:r>
          </w:p>
        </w:tc>
        <w:tc>
          <w:tcPr>
            <w:tcW w:w="184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35D1A" w:rsidRDefault="00435D1A">
            <w:pPr>
              <w:jc w:val="center"/>
              <w:rPr>
                <w:rFonts w:ascii="Times New Roman" w:hAnsi="Times New Roman" w:cs="Times New Roman"/>
                <w:sz w:val="24"/>
                <w:szCs w:val="24"/>
              </w:rPr>
            </w:pPr>
            <w:r>
              <w:rPr>
                <w:rFonts w:ascii="Times New Roman" w:hAnsi="Times New Roman" w:cs="Times New Roman"/>
                <w:sz w:val="24"/>
                <w:szCs w:val="24"/>
              </w:rPr>
              <w:t>3</w:t>
            </w:r>
          </w:p>
        </w:tc>
        <w:tc>
          <w:tcPr>
            <w:tcW w:w="169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35D1A" w:rsidRDefault="00435D1A">
            <w:pPr>
              <w:jc w:val="center"/>
              <w:rPr>
                <w:rFonts w:ascii="Times New Roman" w:hAnsi="Times New Roman" w:cs="Times New Roman"/>
                <w:sz w:val="24"/>
                <w:szCs w:val="24"/>
              </w:rPr>
            </w:pPr>
            <w:r>
              <w:rPr>
                <w:rFonts w:ascii="Times New Roman" w:hAnsi="Times New Roman" w:cs="Times New Roman"/>
                <w:sz w:val="24"/>
                <w:szCs w:val="24"/>
              </w:rPr>
              <w:t>4</w:t>
            </w:r>
          </w:p>
        </w:tc>
        <w:tc>
          <w:tcPr>
            <w:tcW w:w="170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35D1A" w:rsidRDefault="00435D1A">
            <w:pPr>
              <w:jc w:val="center"/>
              <w:rPr>
                <w:rFonts w:ascii="Times New Roman" w:hAnsi="Times New Roman" w:cs="Times New Roman"/>
                <w:sz w:val="24"/>
                <w:szCs w:val="24"/>
              </w:rPr>
            </w:pPr>
            <w:r>
              <w:rPr>
                <w:rFonts w:ascii="Times New Roman" w:hAnsi="Times New Roman" w:cs="Times New Roman"/>
                <w:sz w:val="24"/>
                <w:szCs w:val="24"/>
              </w:rPr>
              <w:t>3</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35D1A" w:rsidRDefault="00435D1A">
            <w:pPr>
              <w:jc w:val="center"/>
              <w:rPr>
                <w:rFonts w:ascii="Times New Roman" w:hAnsi="Times New Roman" w:cs="Times New Roman"/>
                <w:sz w:val="24"/>
                <w:szCs w:val="24"/>
              </w:rPr>
            </w:pPr>
            <w:r>
              <w:rPr>
                <w:rFonts w:ascii="Times New Roman" w:hAnsi="Times New Roman" w:cs="Times New Roman"/>
                <w:sz w:val="24"/>
                <w:szCs w:val="24"/>
              </w:rPr>
              <w:t>4</w:t>
            </w:r>
          </w:p>
        </w:tc>
      </w:tr>
      <w:tr w:rsidR="00435D1A" w:rsidTr="00435D1A">
        <w:tc>
          <w:tcPr>
            <w:tcW w:w="326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35D1A" w:rsidRDefault="00435D1A">
            <w:pPr>
              <w:rPr>
                <w:rFonts w:ascii="Times New Roman" w:hAnsi="Times New Roman" w:cs="Times New Roman"/>
                <w:sz w:val="24"/>
                <w:szCs w:val="24"/>
              </w:rPr>
            </w:pPr>
            <w:r>
              <w:rPr>
                <w:rFonts w:ascii="Times New Roman" w:hAnsi="Times New Roman" w:cs="Times New Roman"/>
                <w:sz w:val="24"/>
                <w:szCs w:val="24"/>
              </w:rPr>
              <w:t>Прием подачи и первая передача в зону 3 (10 попыток)</w:t>
            </w:r>
          </w:p>
        </w:tc>
        <w:tc>
          <w:tcPr>
            <w:tcW w:w="184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35D1A" w:rsidRDefault="00435D1A">
            <w:pPr>
              <w:jc w:val="center"/>
              <w:rPr>
                <w:rFonts w:ascii="Times New Roman" w:hAnsi="Times New Roman" w:cs="Times New Roman"/>
                <w:sz w:val="24"/>
                <w:szCs w:val="24"/>
              </w:rPr>
            </w:pPr>
            <w:r>
              <w:rPr>
                <w:rFonts w:ascii="Times New Roman" w:hAnsi="Times New Roman" w:cs="Times New Roman"/>
                <w:sz w:val="24"/>
                <w:szCs w:val="24"/>
              </w:rPr>
              <w:t>6</w:t>
            </w:r>
          </w:p>
        </w:tc>
        <w:tc>
          <w:tcPr>
            <w:tcW w:w="169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35D1A" w:rsidRDefault="00435D1A">
            <w:pPr>
              <w:jc w:val="center"/>
              <w:rPr>
                <w:rFonts w:ascii="Times New Roman" w:hAnsi="Times New Roman" w:cs="Times New Roman"/>
                <w:sz w:val="24"/>
                <w:szCs w:val="24"/>
              </w:rPr>
            </w:pPr>
            <w:r>
              <w:rPr>
                <w:rFonts w:ascii="Times New Roman" w:hAnsi="Times New Roman" w:cs="Times New Roman"/>
                <w:sz w:val="24"/>
                <w:szCs w:val="24"/>
              </w:rPr>
              <w:t>6</w:t>
            </w:r>
          </w:p>
        </w:tc>
        <w:tc>
          <w:tcPr>
            <w:tcW w:w="170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35D1A" w:rsidRDefault="00435D1A">
            <w:pPr>
              <w:jc w:val="center"/>
              <w:rPr>
                <w:rFonts w:ascii="Times New Roman" w:hAnsi="Times New Roman" w:cs="Times New Roman"/>
                <w:sz w:val="24"/>
                <w:szCs w:val="24"/>
              </w:rPr>
            </w:pPr>
            <w:r>
              <w:rPr>
                <w:rFonts w:ascii="Times New Roman" w:hAnsi="Times New Roman" w:cs="Times New Roman"/>
                <w:sz w:val="24"/>
                <w:szCs w:val="24"/>
              </w:rPr>
              <w:t>6</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35D1A" w:rsidRDefault="00435D1A">
            <w:pPr>
              <w:jc w:val="center"/>
              <w:rPr>
                <w:rFonts w:ascii="Times New Roman" w:hAnsi="Times New Roman" w:cs="Times New Roman"/>
                <w:sz w:val="24"/>
                <w:szCs w:val="24"/>
              </w:rPr>
            </w:pPr>
            <w:r>
              <w:rPr>
                <w:rFonts w:ascii="Times New Roman" w:hAnsi="Times New Roman" w:cs="Times New Roman"/>
                <w:sz w:val="24"/>
                <w:szCs w:val="24"/>
              </w:rPr>
              <w:t>6</w:t>
            </w:r>
          </w:p>
        </w:tc>
      </w:tr>
      <w:tr w:rsidR="00435D1A" w:rsidTr="00435D1A">
        <w:tc>
          <w:tcPr>
            <w:tcW w:w="32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35D1A" w:rsidRDefault="00435D1A">
            <w:pPr>
              <w:rPr>
                <w:rFonts w:ascii="Times New Roman" w:hAnsi="Times New Roman" w:cs="Times New Roman"/>
                <w:sz w:val="24"/>
                <w:szCs w:val="24"/>
              </w:rPr>
            </w:pPr>
            <w:r>
              <w:rPr>
                <w:rFonts w:ascii="Times New Roman" w:hAnsi="Times New Roman" w:cs="Times New Roman"/>
                <w:sz w:val="24"/>
                <w:szCs w:val="24"/>
              </w:rPr>
              <w:t>Нападающий удар прямой из зоны 4 в зону 4-5 с низкой передачи (5 попыток)</w:t>
            </w:r>
          </w:p>
          <w:p w:rsidR="00435D1A" w:rsidRDefault="00435D1A">
            <w:pPr>
              <w:rPr>
                <w:rFonts w:ascii="Times New Roman" w:hAnsi="Times New Roman" w:cs="Times New Roman"/>
                <w:sz w:val="24"/>
                <w:szCs w:val="24"/>
              </w:rPr>
            </w:pPr>
          </w:p>
        </w:tc>
        <w:tc>
          <w:tcPr>
            <w:tcW w:w="184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35D1A" w:rsidRDefault="00435D1A">
            <w:pPr>
              <w:jc w:val="center"/>
              <w:rPr>
                <w:rFonts w:ascii="Times New Roman" w:hAnsi="Times New Roman" w:cs="Times New Roman"/>
                <w:sz w:val="24"/>
                <w:szCs w:val="24"/>
              </w:rPr>
            </w:pPr>
            <w:r>
              <w:rPr>
                <w:rFonts w:ascii="Times New Roman" w:hAnsi="Times New Roman" w:cs="Times New Roman"/>
                <w:sz w:val="24"/>
                <w:szCs w:val="24"/>
              </w:rPr>
              <w:t>3</w:t>
            </w:r>
          </w:p>
        </w:tc>
        <w:tc>
          <w:tcPr>
            <w:tcW w:w="169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35D1A" w:rsidRDefault="00435D1A">
            <w:pPr>
              <w:jc w:val="center"/>
              <w:rPr>
                <w:rFonts w:ascii="Times New Roman" w:hAnsi="Times New Roman" w:cs="Times New Roman"/>
                <w:sz w:val="24"/>
                <w:szCs w:val="24"/>
              </w:rPr>
            </w:pPr>
            <w:r>
              <w:rPr>
                <w:rFonts w:ascii="Times New Roman" w:hAnsi="Times New Roman" w:cs="Times New Roman"/>
                <w:sz w:val="24"/>
                <w:szCs w:val="24"/>
              </w:rPr>
              <w:t>4</w:t>
            </w:r>
          </w:p>
        </w:tc>
        <w:tc>
          <w:tcPr>
            <w:tcW w:w="170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35D1A" w:rsidRDefault="00435D1A">
            <w:pPr>
              <w:jc w:val="center"/>
              <w:rPr>
                <w:rFonts w:ascii="Times New Roman" w:hAnsi="Times New Roman" w:cs="Times New Roman"/>
                <w:sz w:val="24"/>
                <w:szCs w:val="24"/>
              </w:rPr>
            </w:pPr>
            <w:r>
              <w:rPr>
                <w:rFonts w:ascii="Times New Roman" w:hAnsi="Times New Roman" w:cs="Times New Roman"/>
                <w:sz w:val="24"/>
                <w:szCs w:val="24"/>
              </w:rPr>
              <w:t>3</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35D1A" w:rsidRDefault="00435D1A">
            <w:pPr>
              <w:jc w:val="center"/>
              <w:rPr>
                <w:rFonts w:ascii="Times New Roman" w:hAnsi="Times New Roman" w:cs="Times New Roman"/>
                <w:sz w:val="24"/>
                <w:szCs w:val="24"/>
              </w:rPr>
            </w:pPr>
            <w:r>
              <w:rPr>
                <w:rFonts w:ascii="Times New Roman" w:hAnsi="Times New Roman" w:cs="Times New Roman"/>
                <w:sz w:val="24"/>
                <w:szCs w:val="24"/>
              </w:rPr>
              <w:t>4</w:t>
            </w:r>
          </w:p>
        </w:tc>
      </w:tr>
      <w:tr w:rsidR="00435D1A" w:rsidTr="00435D1A">
        <w:tc>
          <w:tcPr>
            <w:tcW w:w="326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35D1A" w:rsidRDefault="00435D1A">
            <w:pPr>
              <w:rPr>
                <w:rFonts w:ascii="Times New Roman" w:hAnsi="Times New Roman" w:cs="Times New Roman"/>
                <w:sz w:val="24"/>
                <w:szCs w:val="24"/>
              </w:rPr>
            </w:pPr>
            <w:r>
              <w:rPr>
                <w:rFonts w:ascii="Times New Roman" w:hAnsi="Times New Roman" w:cs="Times New Roman"/>
                <w:sz w:val="24"/>
                <w:szCs w:val="24"/>
              </w:rPr>
              <w:t>Блокирование одиночное уларов по ходу (10 попыток)</w:t>
            </w:r>
          </w:p>
        </w:tc>
        <w:tc>
          <w:tcPr>
            <w:tcW w:w="184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35D1A" w:rsidRDefault="00435D1A">
            <w:pPr>
              <w:jc w:val="center"/>
              <w:rPr>
                <w:rFonts w:ascii="Times New Roman" w:hAnsi="Times New Roman" w:cs="Times New Roman"/>
                <w:sz w:val="24"/>
                <w:szCs w:val="24"/>
              </w:rPr>
            </w:pPr>
            <w:r>
              <w:rPr>
                <w:rFonts w:ascii="Times New Roman" w:hAnsi="Times New Roman" w:cs="Times New Roman"/>
                <w:sz w:val="24"/>
                <w:szCs w:val="24"/>
              </w:rPr>
              <w:t>5</w:t>
            </w:r>
          </w:p>
        </w:tc>
        <w:tc>
          <w:tcPr>
            <w:tcW w:w="169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35D1A" w:rsidRDefault="00435D1A">
            <w:pPr>
              <w:jc w:val="center"/>
              <w:rPr>
                <w:rFonts w:ascii="Times New Roman" w:hAnsi="Times New Roman" w:cs="Times New Roman"/>
                <w:sz w:val="24"/>
                <w:szCs w:val="24"/>
              </w:rPr>
            </w:pPr>
            <w:r>
              <w:rPr>
                <w:rFonts w:ascii="Times New Roman" w:hAnsi="Times New Roman" w:cs="Times New Roman"/>
                <w:sz w:val="24"/>
                <w:szCs w:val="24"/>
              </w:rPr>
              <w:t>8</w:t>
            </w:r>
          </w:p>
        </w:tc>
        <w:tc>
          <w:tcPr>
            <w:tcW w:w="170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35D1A" w:rsidRDefault="00435D1A">
            <w:pPr>
              <w:jc w:val="center"/>
              <w:rPr>
                <w:rFonts w:ascii="Times New Roman" w:hAnsi="Times New Roman" w:cs="Times New Roman"/>
                <w:sz w:val="24"/>
                <w:szCs w:val="24"/>
              </w:rPr>
            </w:pPr>
            <w:r>
              <w:rPr>
                <w:rFonts w:ascii="Times New Roman" w:hAnsi="Times New Roman" w:cs="Times New Roman"/>
                <w:sz w:val="24"/>
                <w:szCs w:val="24"/>
              </w:rPr>
              <w:t>5</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35D1A" w:rsidRDefault="00435D1A">
            <w:pPr>
              <w:jc w:val="center"/>
              <w:rPr>
                <w:rFonts w:ascii="Times New Roman" w:hAnsi="Times New Roman" w:cs="Times New Roman"/>
                <w:sz w:val="24"/>
                <w:szCs w:val="24"/>
              </w:rPr>
            </w:pPr>
            <w:r>
              <w:rPr>
                <w:rFonts w:ascii="Times New Roman" w:hAnsi="Times New Roman" w:cs="Times New Roman"/>
                <w:sz w:val="24"/>
                <w:szCs w:val="24"/>
              </w:rPr>
              <w:t>8</w:t>
            </w:r>
          </w:p>
        </w:tc>
      </w:tr>
      <w:tr w:rsidR="00435D1A" w:rsidTr="00435D1A">
        <w:tc>
          <w:tcPr>
            <w:tcW w:w="326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35D1A" w:rsidRDefault="00435D1A">
            <w:pPr>
              <w:rPr>
                <w:rFonts w:ascii="Times New Roman" w:hAnsi="Times New Roman" w:cs="Times New Roman"/>
                <w:sz w:val="24"/>
                <w:szCs w:val="24"/>
              </w:rPr>
            </w:pPr>
            <w:r>
              <w:rPr>
                <w:rFonts w:ascii="Times New Roman" w:hAnsi="Times New Roman" w:cs="Times New Roman"/>
                <w:sz w:val="24"/>
                <w:szCs w:val="24"/>
              </w:rPr>
              <w:t>Спортивный  разряд</w:t>
            </w:r>
          </w:p>
        </w:tc>
        <w:tc>
          <w:tcPr>
            <w:tcW w:w="7653"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35D1A" w:rsidRDefault="00435D1A">
            <w:pPr>
              <w:jc w:val="center"/>
              <w:rPr>
                <w:rFonts w:ascii="Times New Roman" w:hAnsi="Times New Roman" w:cs="Times New Roman"/>
                <w:sz w:val="24"/>
                <w:szCs w:val="24"/>
              </w:rPr>
            </w:pPr>
            <w:r>
              <w:rPr>
                <w:rFonts w:ascii="Times New Roman" w:hAnsi="Times New Roman" w:cs="Times New Roman"/>
                <w:sz w:val="24"/>
                <w:szCs w:val="24"/>
              </w:rPr>
              <w:t>Первый спортивный разряд</w:t>
            </w:r>
          </w:p>
        </w:tc>
      </w:tr>
    </w:tbl>
    <w:p w:rsidR="00435D1A" w:rsidRDefault="00435D1A" w:rsidP="00435D1A">
      <w:pPr>
        <w:rPr>
          <w:rFonts w:ascii="Times New Roman" w:hAnsi="Times New Roman" w:cs="Times New Roman"/>
          <w:sz w:val="28"/>
          <w:szCs w:val="28"/>
        </w:rPr>
      </w:pPr>
    </w:p>
    <w:p w:rsidR="00435D1A" w:rsidRDefault="00435D1A" w:rsidP="00435D1A">
      <w:pPr>
        <w:tabs>
          <w:tab w:val="left" w:pos="3083"/>
        </w:tabs>
        <w:spacing w:after="0"/>
        <w:ind w:left="360"/>
        <w:jc w:val="center"/>
        <w:rPr>
          <w:rFonts w:ascii="Times New Roman" w:hAnsi="Times New Roman" w:cs="Times New Roman"/>
          <w:b/>
          <w:sz w:val="28"/>
          <w:szCs w:val="28"/>
        </w:rPr>
      </w:pPr>
      <w:r>
        <w:rPr>
          <w:rFonts w:ascii="Times New Roman" w:hAnsi="Times New Roman" w:cs="Times New Roman"/>
          <w:b/>
          <w:sz w:val="28"/>
          <w:szCs w:val="28"/>
          <w:lang w:val="en-US"/>
        </w:rPr>
        <w:t>II</w:t>
      </w:r>
      <w:r>
        <w:rPr>
          <w:rFonts w:ascii="Times New Roman" w:hAnsi="Times New Roman" w:cs="Times New Roman"/>
          <w:b/>
          <w:sz w:val="28"/>
          <w:szCs w:val="28"/>
        </w:rPr>
        <w:t xml:space="preserve">.Регламент </w:t>
      </w:r>
      <w:proofErr w:type="gramStart"/>
      <w:r>
        <w:rPr>
          <w:rFonts w:ascii="Times New Roman" w:hAnsi="Times New Roman" w:cs="Times New Roman"/>
          <w:b/>
          <w:sz w:val="28"/>
          <w:szCs w:val="28"/>
        </w:rPr>
        <w:t>деятельности  Апелляционной</w:t>
      </w:r>
      <w:proofErr w:type="gramEnd"/>
      <w:r>
        <w:rPr>
          <w:rFonts w:ascii="Times New Roman" w:hAnsi="Times New Roman" w:cs="Times New Roman"/>
          <w:b/>
          <w:sz w:val="28"/>
          <w:szCs w:val="28"/>
        </w:rPr>
        <w:t xml:space="preserve"> комиссии</w:t>
      </w:r>
    </w:p>
    <w:p w:rsidR="00435D1A" w:rsidRDefault="00435D1A" w:rsidP="00435D1A">
      <w:pPr>
        <w:spacing w:after="0"/>
        <w:ind w:left="-142" w:firstLine="862"/>
        <w:jc w:val="center"/>
        <w:rPr>
          <w:rFonts w:ascii="Times New Roman" w:hAnsi="Times New Roman" w:cs="Times New Roman"/>
          <w:b/>
          <w:sz w:val="28"/>
          <w:szCs w:val="28"/>
        </w:rPr>
      </w:pPr>
      <w:r>
        <w:rPr>
          <w:rFonts w:ascii="Times New Roman" w:hAnsi="Times New Roman" w:cs="Times New Roman"/>
          <w:b/>
          <w:sz w:val="28"/>
          <w:szCs w:val="28"/>
        </w:rPr>
        <w:t>2.1. Общие положения</w:t>
      </w:r>
    </w:p>
    <w:p w:rsidR="00435D1A" w:rsidRDefault="00435D1A" w:rsidP="00435D1A">
      <w:pPr>
        <w:spacing w:after="0"/>
        <w:ind w:left="-142" w:firstLine="862"/>
        <w:jc w:val="center"/>
        <w:rPr>
          <w:rFonts w:ascii="Times New Roman" w:hAnsi="Times New Roman" w:cs="Times New Roman"/>
          <w:b/>
          <w:sz w:val="28"/>
          <w:szCs w:val="28"/>
        </w:rPr>
      </w:pPr>
    </w:p>
    <w:p w:rsidR="00435D1A" w:rsidRDefault="00435D1A" w:rsidP="008751BA">
      <w:pPr>
        <w:spacing w:after="0"/>
        <w:jc w:val="both"/>
        <w:rPr>
          <w:rFonts w:ascii="Times New Roman" w:hAnsi="Times New Roman" w:cs="Times New Roman"/>
          <w:sz w:val="28"/>
          <w:szCs w:val="28"/>
        </w:rPr>
      </w:pPr>
      <w:r>
        <w:rPr>
          <w:rFonts w:ascii="Times New Roman" w:hAnsi="Times New Roman" w:cs="Times New Roman"/>
          <w:sz w:val="28"/>
          <w:szCs w:val="28"/>
        </w:rPr>
        <w:lastRenderedPageBreak/>
        <w:t>2.1.1.Апелляционная комиссия создана в соответствии с настоящим Регламентом в целях рассмотрения апелляционных жалоб на решения Приемной комиссии.</w:t>
      </w:r>
    </w:p>
    <w:p w:rsidR="00435D1A" w:rsidRDefault="00435D1A" w:rsidP="008751BA">
      <w:pPr>
        <w:spacing w:after="0"/>
        <w:jc w:val="both"/>
        <w:rPr>
          <w:rFonts w:ascii="Times New Roman" w:hAnsi="Times New Roman" w:cs="Times New Roman"/>
          <w:sz w:val="28"/>
          <w:szCs w:val="28"/>
        </w:rPr>
      </w:pPr>
      <w:r>
        <w:rPr>
          <w:rFonts w:ascii="Times New Roman" w:hAnsi="Times New Roman" w:cs="Times New Roman"/>
          <w:sz w:val="28"/>
          <w:szCs w:val="28"/>
        </w:rPr>
        <w:t>2.1.2. Решение комиссии принимается открытым голосованием простым большинством голосов членов комиссии, присутствующих на заседании. Каждый член комиссии имеет право одного решающего голоса. При равенстве голосов голос председателя комиссии является решающим.</w:t>
      </w:r>
    </w:p>
    <w:p w:rsidR="00435D1A" w:rsidRDefault="00435D1A" w:rsidP="008751BA">
      <w:pPr>
        <w:spacing w:after="0"/>
        <w:jc w:val="both"/>
        <w:rPr>
          <w:rFonts w:ascii="Times New Roman" w:hAnsi="Times New Roman" w:cs="Times New Roman"/>
          <w:sz w:val="28"/>
          <w:szCs w:val="28"/>
        </w:rPr>
      </w:pPr>
      <w:r>
        <w:rPr>
          <w:rFonts w:ascii="Times New Roman" w:hAnsi="Times New Roman" w:cs="Times New Roman"/>
          <w:sz w:val="28"/>
          <w:szCs w:val="28"/>
        </w:rPr>
        <w:t>2.1.3. При отсутствии на заседании председателя комиссии его функции исполняет заместитель председателя комиссии.</w:t>
      </w:r>
    </w:p>
    <w:p w:rsidR="00435D1A" w:rsidRDefault="00435D1A" w:rsidP="008751BA">
      <w:pPr>
        <w:spacing w:after="0"/>
        <w:jc w:val="both"/>
        <w:rPr>
          <w:rFonts w:ascii="Times New Roman" w:hAnsi="Times New Roman" w:cs="Times New Roman"/>
          <w:sz w:val="28"/>
          <w:szCs w:val="28"/>
        </w:rPr>
      </w:pPr>
      <w:r>
        <w:rPr>
          <w:rFonts w:ascii="Times New Roman" w:hAnsi="Times New Roman" w:cs="Times New Roman"/>
          <w:sz w:val="28"/>
          <w:szCs w:val="28"/>
        </w:rPr>
        <w:t>2.1.4. Заседание комиссии  считается правомочным для принятия решения, если в нем участвовало  не менее половины членов комиссии.</w:t>
      </w:r>
    </w:p>
    <w:p w:rsidR="00435D1A" w:rsidRDefault="00435D1A" w:rsidP="008751BA">
      <w:pPr>
        <w:spacing w:after="0"/>
        <w:jc w:val="both"/>
        <w:rPr>
          <w:rFonts w:ascii="Times New Roman" w:hAnsi="Times New Roman" w:cs="Times New Roman"/>
          <w:sz w:val="28"/>
          <w:szCs w:val="28"/>
        </w:rPr>
      </w:pPr>
      <w:r>
        <w:rPr>
          <w:rFonts w:ascii="Times New Roman" w:hAnsi="Times New Roman" w:cs="Times New Roman"/>
          <w:sz w:val="28"/>
          <w:szCs w:val="28"/>
        </w:rPr>
        <w:t>2.1.5. По окончании заседания комиссии оформляется протокол заседания. Решения комиссии в обязательном порядке заносятся  в протокол  заседаний. Протоколы заседаний подписываются председателем или заместителем председателя комиссии.</w:t>
      </w:r>
    </w:p>
    <w:p w:rsidR="00435D1A" w:rsidRDefault="00435D1A" w:rsidP="008751BA">
      <w:pPr>
        <w:spacing w:after="0"/>
        <w:jc w:val="both"/>
        <w:rPr>
          <w:rFonts w:ascii="Times New Roman" w:hAnsi="Times New Roman" w:cs="Times New Roman"/>
          <w:sz w:val="28"/>
          <w:szCs w:val="28"/>
        </w:rPr>
      </w:pPr>
      <w:r>
        <w:rPr>
          <w:rFonts w:ascii="Times New Roman" w:hAnsi="Times New Roman" w:cs="Times New Roman"/>
          <w:sz w:val="28"/>
          <w:szCs w:val="28"/>
        </w:rPr>
        <w:t xml:space="preserve">2.1.6. К компетенции апелляционной комиссии по зачислению </w:t>
      </w:r>
      <w:proofErr w:type="gramStart"/>
      <w:r>
        <w:rPr>
          <w:rFonts w:ascii="Times New Roman" w:hAnsi="Times New Roman" w:cs="Times New Roman"/>
          <w:sz w:val="28"/>
          <w:szCs w:val="28"/>
        </w:rPr>
        <w:t>поступающих</w:t>
      </w:r>
      <w:proofErr w:type="gramEnd"/>
      <w:r>
        <w:rPr>
          <w:rFonts w:ascii="Times New Roman" w:hAnsi="Times New Roman" w:cs="Times New Roman"/>
          <w:sz w:val="28"/>
          <w:szCs w:val="28"/>
        </w:rPr>
        <w:t xml:space="preserve"> на программы спортивной подготовки относится:</w:t>
      </w:r>
    </w:p>
    <w:p w:rsidR="00435D1A" w:rsidRDefault="00435D1A" w:rsidP="008751BA">
      <w:pPr>
        <w:spacing w:after="0"/>
        <w:jc w:val="both"/>
        <w:rPr>
          <w:rFonts w:ascii="Times New Roman" w:hAnsi="Times New Roman" w:cs="Times New Roman"/>
          <w:sz w:val="28"/>
          <w:szCs w:val="28"/>
        </w:rPr>
      </w:pPr>
      <w:r>
        <w:rPr>
          <w:rFonts w:ascii="Times New Roman" w:hAnsi="Times New Roman" w:cs="Times New Roman"/>
          <w:sz w:val="28"/>
          <w:szCs w:val="28"/>
        </w:rPr>
        <w:t xml:space="preserve">-подтверждение решения, принятого приемной комиссией в отношении </w:t>
      </w:r>
      <w:proofErr w:type="gramStart"/>
      <w:r>
        <w:rPr>
          <w:rFonts w:ascii="Times New Roman" w:hAnsi="Times New Roman" w:cs="Times New Roman"/>
          <w:sz w:val="28"/>
          <w:szCs w:val="28"/>
        </w:rPr>
        <w:t>поступающих</w:t>
      </w:r>
      <w:proofErr w:type="gramEnd"/>
      <w:r>
        <w:rPr>
          <w:rFonts w:ascii="Times New Roman" w:hAnsi="Times New Roman" w:cs="Times New Roman"/>
          <w:sz w:val="28"/>
          <w:szCs w:val="28"/>
        </w:rPr>
        <w:t>;</w:t>
      </w:r>
    </w:p>
    <w:p w:rsidR="00435D1A" w:rsidRDefault="00435D1A" w:rsidP="008751BA">
      <w:pPr>
        <w:spacing w:after="0"/>
        <w:jc w:val="both"/>
        <w:rPr>
          <w:rFonts w:ascii="Times New Roman" w:hAnsi="Times New Roman" w:cs="Times New Roman"/>
          <w:sz w:val="28"/>
          <w:szCs w:val="28"/>
        </w:rPr>
      </w:pPr>
      <w:r>
        <w:rPr>
          <w:rFonts w:ascii="Times New Roman" w:hAnsi="Times New Roman" w:cs="Times New Roman"/>
          <w:sz w:val="28"/>
          <w:szCs w:val="28"/>
        </w:rPr>
        <w:t>- отмена решения, принятого приемной комиссией в отношении поступающего;</w:t>
      </w:r>
    </w:p>
    <w:p w:rsidR="00435D1A" w:rsidRDefault="00435D1A" w:rsidP="008751BA">
      <w:pPr>
        <w:spacing w:after="0"/>
        <w:jc w:val="both"/>
        <w:rPr>
          <w:rFonts w:ascii="Times New Roman" w:hAnsi="Times New Roman" w:cs="Times New Roman"/>
          <w:sz w:val="28"/>
          <w:szCs w:val="28"/>
        </w:rPr>
      </w:pPr>
      <w:r>
        <w:rPr>
          <w:rFonts w:ascii="Times New Roman" w:hAnsi="Times New Roman" w:cs="Times New Roman"/>
          <w:sz w:val="28"/>
          <w:szCs w:val="28"/>
        </w:rPr>
        <w:t>- вынесение нового решения  в отношении поступающего;</w:t>
      </w:r>
    </w:p>
    <w:p w:rsidR="00435D1A" w:rsidRDefault="00435D1A" w:rsidP="008751BA">
      <w:pPr>
        <w:spacing w:after="0"/>
        <w:jc w:val="both"/>
        <w:rPr>
          <w:rFonts w:ascii="Times New Roman" w:hAnsi="Times New Roman" w:cs="Times New Roman"/>
          <w:sz w:val="28"/>
          <w:szCs w:val="28"/>
        </w:rPr>
      </w:pPr>
      <w:r>
        <w:rPr>
          <w:rFonts w:ascii="Times New Roman" w:hAnsi="Times New Roman" w:cs="Times New Roman"/>
          <w:sz w:val="28"/>
          <w:szCs w:val="28"/>
        </w:rPr>
        <w:t>- принятие любых мер по своему усмотрению, если апелляционная комиссия признает их целесообразными для объективного решения спорного вопроса;</w:t>
      </w:r>
    </w:p>
    <w:p w:rsidR="00435D1A" w:rsidRDefault="00435D1A" w:rsidP="008751BA">
      <w:pPr>
        <w:spacing w:after="0"/>
        <w:jc w:val="both"/>
        <w:rPr>
          <w:rFonts w:ascii="Times New Roman" w:hAnsi="Times New Roman" w:cs="Times New Roman"/>
          <w:sz w:val="28"/>
          <w:szCs w:val="28"/>
        </w:rPr>
      </w:pPr>
      <w:r>
        <w:rPr>
          <w:rFonts w:ascii="Times New Roman" w:hAnsi="Times New Roman" w:cs="Times New Roman"/>
          <w:sz w:val="28"/>
          <w:szCs w:val="28"/>
        </w:rPr>
        <w:t>- оставление заявление без рассмотрения.</w:t>
      </w:r>
    </w:p>
    <w:p w:rsidR="00435D1A" w:rsidRDefault="00435D1A" w:rsidP="00435D1A">
      <w:pPr>
        <w:spacing w:after="0"/>
        <w:ind w:firstLine="709"/>
        <w:jc w:val="both"/>
        <w:rPr>
          <w:rFonts w:ascii="Times New Roman" w:hAnsi="Times New Roman" w:cs="Times New Roman"/>
          <w:sz w:val="28"/>
          <w:szCs w:val="28"/>
        </w:rPr>
      </w:pPr>
    </w:p>
    <w:p w:rsidR="00435D1A" w:rsidRDefault="00435D1A" w:rsidP="00435D1A">
      <w:pPr>
        <w:spacing w:after="0"/>
        <w:ind w:firstLine="709"/>
        <w:jc w:val="center"/>
        <w:rPr>
          <w:rFonts w:ascii="Times New Roman" w:hAnsi="Times New Roman" w:cs="Times New Roman"/>
          <w:b/>
          <w:sz w:val="28"/>
          <w:szCs w:val="28"/>
        </w:rPr>
      </w:pPr>
    </w:p>
    <w:p w:rsidR="00435D1A" w:rsidRDefault="00435D1A" w:rsidP="00435D1A">
      <w:pPr>
        <w:spacing w:after="0"/>
        <w:ind w:firstLine="709"/>
        <w:jc w:val="center"/>
        <w:rPr>
          <w:rFonts w:ascii="Times New Roman" w:hAnsi="Times New Roman" w:cs="Times New Roman"/>
          <w:b/>
          <w:sz w:val="28"/>
          <w:szCs w:val="28"/>
        </w:rPr>
      </w:pPr>
      <w:r>
        <w:rPr>
          <w:rFonts w:ascii="Times New Roman" w:hAnsi="Times New Roman" w:cs="Times New Roman"/>
          <w:b/>
          <w:sz w:val="28"/>
          <w:szCs w:val="28"/>
        </w:rPr>
        <w:t>2.2. Порядок обжалования решений приемной комиссии:</w:t>
      </w:r>
    </w:p>
    <w:p w:rsidR="00435D1A" w:rsidRDefault="00435D1A" w:rsidP="008751BA">
      <w:pPr>
        <w:spacing w:after="0"/>
        <w:rPr>
          <w:rFonts w:ascii="Times New Roman" w:hAnsi="Times New Roman" w:cs="Times New Roman"/>
          <w:sz w:val="28"/>
          <w:szCs w:val="28"/>
        </w:rPr>
      </w:pPr>
      <w:r>
        <w:rPr>
          <w:rFonts w:ascii="Times New Roman" w:hAnsi="Times New Roman" w:cs="Times New Roman"/>
          <w:sz w:val="28"/>
          <w:szCs w:val="28"/>
        </w:rPr>
        <w:t xml:space="preserve">2.2.1. Законные представители несовершеннолетних поступающих вправе подать письменное заявление на имя руководителя  учреждения на апелляции по процедуре проведения индивидуального отбора не позднее следующего рабочего дня после объявления результатов отбора. Место нахождения руководителя </w:t>
      </w:r>
      <w:proofErr w:type="gramStart"/>
      <w:r>
        <w:rPr>
          <w:rFonts w:ascii="Times New Roman" w:hAnsi="Times New Roman" w:cs="Times New Roman"/>
          <w:sz w:val="28"/>
          <w:szCs w:val="28"/>
        </w:rPr>
        <w:t>г</w:t>
      </w:r>
      <w:proofErr w:type="gramEnd"/>
      <w:r>
        <w:rPr>
          <w:rFonts w:ascii="Times New Roman" w:hAnsi="Times New Roman" w:cs="Times New Roman"/>
          <w:sz w:val="28"/>
          <w:szCs w:val="28"/>
        </w:rPr>
        <w:t>. Красноярск остров Отдыха,15 ДС им. Дворкина.</w:t>
      </w:r>
    </w:p>
    <w:p w:rsidR="00435D1A" w:rsidRDefault="00435D1A" w:rsidP="008751BA">
      <w:pPr>
        <w:spacing w:after="0"/>
        <w:rPr>
          <w:rFonts w:ascii="Times New Roman" w:hAnsi="Times New Roman" w:cs="Times New Roman"/>
          <w:sz w:val="28"/>
          <w:szCs w:val="28"/>
        </w:rPr>
      </w:pPr>
      <w:r>
        <w:rPr>
          <w:rFonts w:ascii="Times New Roman" w:hAnsi="Times New Roman" w:cs="Times New Roman"/>
          <w:sz w:val="28"/>
          <w:szCs w:val="28"/>
        </w:rPr>
        <w:t>2.2.2. Апелляция рассматривается не позднее одного рабочего дня со дня ее подачи.</w:t>
      </w:r>
    </w:p>
    <w:p w:rsidR="00435D1A" w:rsidRDefault="00435D1A" w:rsidP="008751BA">
      <w:pPr>
        <w:spacing w:after="0"/>
        <w:rPr>
          <w:rFonts w:ascii="Times New Roman" w:hAnsi="Times New Roman" w:cs="Times New Roman"/>
          <w:sz w:val="28"/>
          <w:szCs w:val="28"/>
        </w:rPr>
      </w:pPr>
      <w:r>
        <w:rPr>
          <w:rFonts w:ascii="Times New Roman" w:hAnsi="Times New Roman" w:cs="Times New Roman"/>
          <w:sz w:val="28"/>
          <w:szCs w:val="28"/>
        </w:rPr>
        <w:t>2.2.3. Руководитель учреждения принимает решение о целесообразности повторного проведения индивидуального отбора в отношении, поступающего и доводит его до сведения подавшего апелляцию под роспись, в течение одного рабочего дня.</w:t>
      </w:r>
    </w:p>
    <w:p w:rsidR="00435D1A" w:rsidRDefault="00435D1A" w:rsidP="008751BA">
      <w:pPr>
        <w:spacing w:after="0"/>
        <w:rPr>
          <w:rFonts w:ascii="Times New Roman" w:hAnsi="Times New Roman" w:cs="Times New Roman"/>
          <w:sz w:val="28"/>
          <w:szCs w:val="28"/>
        </w:rPr>
      </w:pPr>
      <w:r>
        <w:rPr>
          <w:rFonts w:ascii="Times New Roman" w:hAnsi="Times New Roman" w:cs="Times New Roman"/>
          <w:sz w:val="28"/>
          <w:szCs w:val="28"/>
        </w:rPr>
        <w:lastRenderedPageBreak/>
        <w:t>2.2.4. Повторное проведение индивидуального отбора  проводится в течение 3 рабочих дней со дня принятия решения.</w:t>
      </w:r>
    </w:p>
    <w:p w:rsidR="00435D1A" w:rsidRDefault="00435D1A" w:rsidP="008751BA">
      <w:pPr>
        <w:spacing w:after="0"/>
        <w:rPr>
          <w:rFonts w:ascii="Times New Roman" w:hAnsi="Times New Roman" w:cs="Times New Roman"/>
          <w:sz w:val="28"/>
          <w:szCs w:val="28"/>
        </w:rPr>
      </w:pPr>
      <w:r>
        <w:rPr>
          <w:rFonts w:ascii="Times New Roman" w:hAnsi="Times New Roman" w:cs="Times New Roman"/>
          <w:sz w:val="28"/>
          <w:szCs w:val="28"/>
        </w:rPr>
        <w:t>2.2.5. Подача апелляции по процедуре проведения повторного индивидуального отбора не допускается.</w:t>
      </w:r>
    </w:p>
    <w:p w:rsidR="00435D1A" w:rsidRDefault="00435D1A" w:rsidP="008751BA">
      <w:pPr>
        <w:spacing w:after="0"/>
        <w:rPr>
          <w:rFonts w:ascii="Times New Roman" w:hAnsi="Times New Roman" w:cs="Times New Roman"/>
          <w:sz w:val="28"/>
          <w:szCs w:val="28"/>
        </w:rPr>
      </w:pPr>
      <w:r>
        <w:rPr>
          <w:rFonts w:ascii="Times New Roman" w:hAnsi="Times New Roman" w:cs="Times New Roman"/>
          <w:sz w:val="28"/>
          <w:szCs w:val="28"/>
        </w:rPr>
        <w:t>Апелляционная жалоба должна содержать:</w:t>
      </w:r>
    </w:p>
    <w:p w:rsidR="00435D1A" w:rsidRDefault="00435D1A" w:rsidP="008751BA">
      <w:pPr>
        <w:spacing w:after="0"/>
        <w:rPr>
          <w:rFonts w:ascii="Times New Roman" w:hAnsi="Times New Roman" w:cs="Times New Roman"/>
          <w:sz w:val="28"/>
          <w:szCs w:val="28"/>
        </w:rPr>
      </w:pPr>
      <w:r>
        <w:rPr>
          <w:rFonts w:ascii="Times New Roman" w:hAnsi="Times New Roman" w:cs="Times New Roman"/>
          <w:sz w:val="28"/>
          <w:szCs w:val="28"/>
        </w:rPr>
        <w:t>- наименование лица, подающего жалобу, его местонахождение;</w:t>
      </w:r>
    </w:p>
    <w:p w:rsidR="00435D1A" w:rsidRDefault="00435D1A" w:rsidP="008751BA">
      <w:pPr>
        <w:spacing w:after="0"/>
        <w:rPr>
          <w:rFonts w:ascii="Times New Roman" w:hAnsi="Times New Roman" w:cs="Times New Roman"/>
          <w:sz w:val="28"/>
          <w:szCs w:val="28"/>
        </w:rPr>
      </w:pPr>
      <w:r>
        <w:rPr>
          <w:rFonts w:ascii="Times New Roman" w:hAnsi="Times New Roman" w:cs="Times New Roman"/>
          <w:sz w:val="28"/>
          <w:szCs w:val="28"/>
        </w:rPr>
        <w:t>- указание на обжалуемое решение приемной комиссии;</w:t>
      </w:r>
    </w:p>
    <w:p w:rsidR="00435D1A" w:rsidRDefault="00435D1A" w:rsidP="008751BA">
      <w:pPr>
        <w:spacing w:after="0"/>
        <w:rPr>
          <w:rFonts w:ascii="Times New Roman" w:hAnsi="Times New Roman" w:cs="Times New Roman"/>
          <w:sz w:val="28"/>
          <w:szCs w:val="28"/>
        </w:rPr>
      </w:pPr>
      <w:r>
        <w:rPr>
          <w:rFonts w:ascii="Times New Roman" w:hAnsi="Times New Roman" w:cs="Times New Roman"/>
          <w:sz w:val="28"/>
          <w:szCs w:val="28"/>
        </w:rPr>
        <w:t>- что послужило основанием для обжалования решения приемной комиссии;</w:t>
      </w:r>
    </w:p>
    <w:p w:rsidR="00435D1A" w:rsidRDefault="00435D1A" w:rsidP="008751BA">
      <w:pPr>
        <w:spacing w:after="0"/>
        <w:rPr>
          <w:rFonts w:ascii="Times New Roman" w:hAnsi="Times New Roman" w:cs="Times New Roman"/>
          <w:sz w:val="28"/>
          <w:szCs w:val="28"/>
        </w:rPr>
      </w:pPr>
      <w:r>
        <w:rPr>
          <w:rFonts w:ascii="Times New Roman" w:hAnsi="Times New Roman" w:cs="Times New Roman"/>
          <w:sz w:val="28"/>
          <w:szCs w:val="28"/>
        </w:rPr>
        <w:t>- перечень документов, прилагаемых к апелляционной жалобе.</w:t>
      </w:r>
    </w:p>
    <w:p w:rsidR="00435D1A" w:rsidRDefault="00435D1A" w:rsidP="00435D1A">
      <w:pPr>
        <w:spacing w:after="0"/>
        <w:ind w:firstLine="709"/>
        <w:rPr>
          <w:rFonts w:ascii="Times New Roman" w:hAnsi="Times New Roman" w:cs="Times New Roman"/>
          <w:sz w:val="28"/>
          <w:szCs w:val="28"/>
        </w:rPr>
      </w:pPr>
    </w:p>
    <w:p w:rsidR="00435D1A" w:rsidRDefault="00435D1A" w:rsidP="00435D1A">
      <w:pPr>
        <w:spacing w:after="0"/>
        <w:ind w:firstLine="709"/>
        <w:rPr>
          <w:rFonts w:ascii="Times New Roman" w:hAnsi="Times New Roman" w:cs="Times New Roman"/>
          <w:sz w:val="28"/>
          <w:szCs w:val="28"/>
        </w:rPr>
      </w:pPr>
      <w:r>
        <w:rPr>
          <w:rFonts w:ascii="Times New Roman" w:hAnsi="Times New Roman" w:cs="Times New Roman"/>
          <w:sz w:val="28"/>
          <w:szCs w:val="28"/>
        </w:rPr>
        <w:t xml:space="preserve"> </w:t>
      </w:r>
    </w:p>
    <w:p w:rsidR="00435D1A" w:rsidRDefault="00435D1A" w:rsidP="00435D1A">
      <w:pPr>
        <w:spacing w:after="0"/>
        <w:ind w:firstLine="709"/>
        <w:jc w:val="both"/>
        <w:rPr>
          <w:rFonts w:ascii="Times New Roman" w:hAnsi="Times New Roman" w:cs="Times New Roman"/>
          <w:sz w:val="28"/>
          <w:szCs w:val="28"/>
        </w:rPr>
      </w:pPr>
    </w:p>
    <w:p w:rsidR="009059F9" w:rsidRDefault="009059F9"/>
    <w:sectPr w:rsidR="009059F9" w:rsidSect="009059F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fullPage" w:percent="74"/>
  <w:doNotDisplayPageBoundaries/>
  <w:proofState w:spelling="clean" w:grammar="clean"/>
  <w:defaultTabStop w:val="708"/>
  <w:characterSpacingControl w:val="doNotCompress"/>
  <w:compat/>
  <w:rsids>
    <w:rsidRoot w:val="00435D1A"/>
    <w:rsid w:val="000609D6"/>
    <w:rsid w:val="00137C19"/>
    <w:rsid w:val="0016674A"/>
    <w:rsid w:val="00190BD6"/>
    <w:rsid w:val="00210673"/>
    <w:rsid w:val="002D6F80"/>
    <w:rsid w:val="0031467D"/>
    <w:rsid w:val="00435D1A"/>
    <w:rsid w:val="004452CB"/>
    <w:rsid w:val="006A659F"/>
    <w:rsid w:val="006B2935"/>
    <w:rsid w:val="006C44DE"/>
    <w:rsid w:val="007E7573"/>
    <w:rsid w:val="00845471"/>
    <w:rsid w:val="008751BA"/>
    <w:rsid w:val="008B5693"/>
    <w:rsid w:val="009059F9"/>
    <w:rsid w:val="0091069E"/>
    <w:rsid w:val="00A13CA5"/>
    <w:rsid w:val="00AD020B"/>
    <w:rsid w:val="00B042D6"/>
    <w:rsid w:val="00B43BCE"/>
    <w:rsid w:val="00B93EA9"/>
    <w:rsid w:val="00BD476B"/>
    <w:rsid w:val="00C61F14"/>
    <w:rsid w:val="00C93C87"/>
    <w:rsid w:val="00D1011C"/>
    <w:rsid w:val="00EB693A"/>
    <w:rsid w:val="00EC2065"/>
    <w:rsid w:val="00FC725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rules v:ext="edit">
        <o:r id="V:Rule3" type="connector" idref="#_x0000_s1027"/>
        <o:r id="V:Rule4" type="connector" idref="#_x0000_s102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35D1A"/>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35D1A"/>
    <w:pPr>
      <w:ind w:left="720"/>
      <w:contextualSpacing/>
    </w:pPr>
  </w:style>
  <w:style w:type="paragraph" w:customStyle="1" w:styleId="ConsPlusNormal">
    <w:name w:val="ConsPlusNormal"/>
    <w:rsid w:val="00435D1A"/>
    <w:pPr>
      <w:widowControl w:val="0"/>
      <w:autoSpaceDE w:val="0"/>
      <w:autoSpaceDN w:val="0"/>
      <w:adjustRightInd w:val="0"/>
      <w:spacing w:after="0" w:line="240" w:lineRule="auto"/>
    </w:pPr>
    <w:rPr>
      <w:rFonts w:ascii="Arial" w:eastAsiaTheme="minorEastAsia" w:hAnsi="Arial" w:cs="Arial"/>
      <w:sz w:val="20"/>
      <w:szCs w:val="20"/>
      <w:lang w:eastAsia="ru-RU"/>
    </w:rPr>
  </w:style>
  <w:style w:type="table" w:styleId="a4">
    <w:name w:val="Table Grid"/>
    <w:basedOn w:val="a1"/>
    <w:uiPriority w:val="59"/>
    <w:rsid w:val="00435D1A"/>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a5">
    <w:name w:val="Hyperlink"/>
    <w:basedOn w:val="a0"/>
    <w:uiPriority w:val="99"/>
    <w:semiHidden/>
    <w:unhideWhenUsed/>
    <w:rsid w:val="00435D1A"/>
    <w:rPr>
      <w:color w:val="0000FF"/>
      <w:u w:val="single"/>
    </w:rPr>
  </w:style>
</w:styles>
</file>

<file path=word/webSettings.xml><?xml version="1.0" encoding="utf-8"?>
<w:webSettings xmlns:r="http://schemas.openxmlformats.org/officeDocument/2006/relationships" xmlns:w="http://schemas.openxmlformats.org/wordprocessingml/2006/main">
  <w:divs>
    <w:div w:id="1297078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file:///C:\Users\User\Desktop\&#1089;&#1072;&#1081;&#1090;\&#1059;&#1090;&#1074;&#1077;&#1088;&#1078;&#1076;&#1077;&#1085;&#1086;%20&#1087;&#1088;&#1080;&#1082;&#1072;&#1079;&#1086;&#1084;%20&#1076;&#1080;&#1088;&#1077;&#1082;&#1090;&#1086;&#1088;&#1072;%20(2).doc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347</TotalTime>
  <Pages>11</Pages>
  <Words>2841</Words>
  <Characters>16198</Characters>
  <Application>Microsoft Office Word</Application>
  <DocSecurity>0</DocSecurity>
  <Lines>134</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19001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11</cp:revision>
  <cp:lastPrinted>2017-04-27T08:25:00Z</cp:lastPrinted>
  <dcterms:created xsi:type="dcterms:W3CDTF">2014-04-23T08:11:00Z</dcterms:created>
  <dcterms:modified xsi:type="dcterms:W3CDTF">2017-04-27T08:27:00Z</dcterms:modified>
</cp:coreProperties>
</file>